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C4643" w14:textId="77777777" w:rsidR="00D11F43" w:rsidRDefault="00C1783D" w:rsidP="00D11F43">
      <w:pPr>
        <w:jc w:val="center"/>
        <w:rPr>
          <w:rFonts w:ascii="Garamond" w:hAnsi="Garamond"/>
          <w:b/>
          <w:sz w:val="24"/>
          <w:szCs w:val="24"/>
        </w:rPr>
      </w:pPr>
      <w:r w:rsidRPr="00C1783D">
        <w:rPr>
          <w:rFonts w:ascii="Garamond" w:hAnsi="Garamond"/>
          <w:b/>
          <w:sz w:val="24"/>
          <w:szCs w:val="24"/>
        </w:rPr>
        <w:t>WRIGHT COLL</w:t>
      </w:r>
      <w:r w:rsidR="00207D4C">
        <w:rPr>
          <w:rFonts w:ascii="Garamond" w:hAnsi="Garamond"/>
          <w:b/>
          <w:sz w:val="24"/>
          <w:szCs w:val="24"/>
        </w:rPr>
        <w:t>E</w:t>
      </w:r>
      <w:r w:rsidRPr="00C1783D">
        <w:rPr>
          <w:rFonts w:ascii="Garamond" w:hAnsi="Garamond"/>
          <w:b/>
          <w:sz w:val="24"/>
          <w:szCs w:val="24"/>
        </w:rPr>
        <w:t xml:space="preserve">GE </w:t>
      </w:r>
      <w:r w:rsidR="009A5721" w:rsidRPr="00C1783D">
        <w:rPr>
          <w:rFonts w:ascii="Garamond" w:hAnsi="Garamond"/>
          <w:b/>
          <w:sz w:val="24"/>
          <w:szCs w:val="24"/>
        </w:rPr>
        <w:t>SUPPLEMENTAL HONORS CONTRACT</w:t>
      </w:r>
      <w:r w:rsidR="00D57028">
        <w:rPr>
          <w:rFonts w:ascii="Garamond" w:hAnsi="Garamond"/>
          <w:b/>
          <w:sz w:val="24"/>
          <w:szCs w:val="24"/>
        </w:rPr>
        <w:t xml:space="preserve"> </w:t>
      </w:r>
      <w:r w:rsidR="0001170C">
        <w:rPr>
          <w:rFonts w:ascii="Garamond" w:hAnsi="Garamond"/>
          <w:b/>
          <w:sz w:val="24"/>
          <w:szCs w:val="24"/>
        </w:rPr>
        <w:t>PROPOSAL FORM</w:t>
      </w:r>
    </w:p>
    <w:p w14:paraId="37702E10" w14:textId="77777777" w:rsidR="00C1783D" w:rsidRDefault="00BA3F7D" w:rsidP="009428E0">
      <w:pPr>
        <w:spacing w:line="240" w:lineRule="auto"/>
        <w:jc w:val="both"/>
        <w:rPr>
          <w:rFonts w:ascii="Garamond" w:hAnsi="Garamond"/>
          <w:color w:val="000000"/>
          <w:sz w:val="24"/>
          <w:szCs w:val="24"/>
        </w:rPr>
      </w:pPr>
      <w:r w:rsidRPr="008C4F94">
        <w:rPr>
          <w:rFonts w:ascii="Garamond" w:hAnsi="Garamond"/>
          <w:color w:val="000000"/>
          <w:sz w:val="24"/>
          <w:szCs w:val="24"/>
        </w:rPr>
        <w:t>The Honors Contract provides an opportunity for a</w:t>
      </w:r>
      <w:r w:rsidR="006C4582">
        <w:rPr>
          <w:rFonts w:ascii="Garamond" w:hAnsi="Garamond"/>
          <w:color w:val="000000"/>
          <w:sz w:val="24"/>
          <w:szCs w:val="24"/>
        </w:rPr>
        <w:t xml:space="preserve"> Wright College student</w:t>
      </w:r>
      <w:r w:rsidR="00C144C5">
        <w:rPr>
          <w:rFonts w:ascii="Garamond" w:hAnsi="Garamond"/>
          <w:color w:val="000000"/>
          <w:sz w:val="24"/>
          <w:szCs w:val="24"/>
        </w:rPr>
        <w:t xml:space="preserve"> in good standing</w:t>
      </w:r>
      <w:r w:rsidRPr="008C4F94">
        <w:rPr>
          <w:rFonts w:ascii="Garamond" w:hAnsi="Garamond"/>
          <w:color w:val="000000"/>
          <w:sz w:val="24"/>
          <w:szCs w:val="24"/>
        </w:rPr>
        <w:t xml:space="preserve"> to explore related topics or go deeper in an examination of course material</w:t>
      </w:r>
      <w:r>
        <w:rPr>
          <w:rFonts w:ascii="Garamond" w:hAnsi="Garamond"/>
          <w:color w:val="000000"/>
          <w:sz w:val="24"/>
          <w:szCs w:val="24"/>
        </w:rPr>
        <w:t xml:space="preserve"> in a non-Honors course</w:t>
      </w:r>
      <w:r w:rsidRPr="008C4F94">
        <w:rPr>
          <w:rFonts w:ascii="Garamond" w:hAnsi="Garamond"/>
          <w:color w:val="000000"/>
          <w:sz w:val="24"/>
          <w:szCs w:val="24"/>
        </w:rPr>
        <w:t xml:space="preserve">. </w:t>
      </w:r>
      <w:r w:rsidRPr="008C4F94">
        <w:rPr>
          <w:rFonts w:ascii="Garamond" w:hAnsi="Garamond" w:cs="Arial"/>
          <w:color w:val="000000"/>
          <w:sz w:val="24"/>
          <w:szCs w:val="24"/>
        </w:rPr>
        <w:t xml:space="preserve">The Contract is </w:t>
      </w:r>
      <w:r w:rsidRPr="008C4F94">
        <w:rPr>
          <w:rFonts w:ascii="Garamond" w:hAnsi="Garamond"/>
          <w:sz w:val="24"/>
          <w:szCs w:val="24"/>
        </w:rPr>
        <w:t>an agreemen</w:t>
      </w:r>
      <w:bookmarkStart w:id="0" w:name="_GoBack"/>
      <w:bookmarkEnd w:id="0"/>
      <w:r w:rsidRPr="008C4F94">
        <w:rPr>
          <w:rFonts w:ascii="Garamond" w:hAnsi="Garamond"/>
          <w:sz w:val="24"/>
          <w:szCs w:val="24"/>
        </w:rPr>
        <w:t xml:space="preserve">t between </w:t>
      </w:r>
      <w:r w:rsidR="00DA60D8">
        <w:rPr>
          <w:rFonts w:ascii="Garamond" w:hAnsi="Garamond"/>
          <w:sz w:val="24"/>
          <w:szCs w:val="24"/>
        </w:rPr>
        <w:t>the student</w:t>
      </w:r>
      <w:r w:rsidRPr="008C4F94">
        <w:rPr>
          <w:rFonts w:ascii="Garamond" w:hAnsi="Garamond"/>
          <w:sz w:val="24"/>
          <w:szCs w:val="24"/>
        </w:rPr>
        <w:t xml:space="preserve"> and the faculty member that outlines </w:t>
      </w:r>
      <w:r w:rsidR="00F825AE">
        <w:rPr>
          <w:rFonts w:ascii="Garamond" w:hAnsi="Garamond"/>
          <w:sz w:val="24"/>
          <w:szCs w:val="24"/>
        </w:rPr>
        <w:t xml:space="preserve">an Honors-level </w:t>
      </w:r>
      <w:r w:rsidRPr="008C4F94">
        <w:rPr>
          <w:rFonts w:ascii="Garamond" w:hAnsi="Garamond"/>
          <w:sz w:val="24"/>
          <w:szCs w:val="24"/>
        </w:rPr>
        <w:t xml:space="preserve">project. </w:t>
      </w:r>
      <w:r w:rsidRPr="008C4F94">
        <w:rPr>
          <w:rFonts w:ascii="Garamond" w:hAnsi="Garamond"/>
          <w:color w:val="000000"/>
          <w:sz w:val="24"/>
          <w:szCs w:val="24"/>
        </w:rPr>
        <w:t xml:space="preserve">Students are encouraged to consider two factors when deciding to </w:t>
      </w:r>
      <w:r w:rsidR="00207D4C">
        <w:rPr>
          <w:rFonts w:ascii="Garamond" w:hAnsi="Garamond"/>
          <w:color w:val="000000"/>
          <w:sz w:val="24"/>
          <w:szCs w:val="24"/>
        </w:rPr>
        <w:t>pursue an Honors Contract: (1) i</w:t>
      </w:r>
      <w:r w:rsidRPr="008C4F94">
        <w:rPr>
          <w:rFonts w:ascii="Garamond" w:hAnsi="Garamond"/>
          <w:color w:val="000000"/>
          <w:sz w:val="24"/>
          <w:szCs w:val="24"/>
        </w:rPr>
        <w:t>nterest in t</w:t>
      </w:r>
      <w:r w:rsidR="00FB5341">
        <w:rPr>
          <w:rFonts w:ascii="Garamond" w:hAnsi="Garamond"/>
          <w:color w:val="000000"/>
          <w:sz w:val="24"/>
          <w:szCs w:val="24"/>
        </w:rPr>
        <w:t>he subject matter, since they will</w:t>
      </w:r>
      <w:r w:rsidRPr="008C4F94">
        <w:rPr>
          <w:rFonts w:ascii="Garamond" w:hAnsi="Garamond"/>
          <w:color w:val="000000"/>
          <w:sz w:val="24"/>
          <w:szCs w:val="24"/>
        </w:rPr>
        <w:t xml:space="preserve"> be doing in-depth research and writing, and (2) an ability to do well in the overall class, since a grade minimum of 3.0 </w:t>
      </w:r>
      <w:r w:rsidR="00DA60D8">
        <w:rPr>
          <w:rFonts w:ascii="Garamond" w:hAnsi="Garamond"/>
          <w:color w:val="000000"/>
          <w:sz w:val="24"/>
          <w:szCs w:val="24"/>
        </w:rPr>
        <w:t xml:space="preserve">(a B in the course) </w:t>
      </w:r>
      <w:r w:rsidRPr="008C4F94">
        <w:rPr>
          <w:rFonts w:ascii="Garamond" w:hAnsi="Garamond"/>
          <w:color w:val="000000"/>
          <w:sz w:val="24"/>
          <w:szCs w:val="24"/>
        </w:rPr>
        <w:t>is required to earn Honors credit.</w:t>
      </w:r>
    </w:p>
    <w:p w14:paraId="65A3FEB7" w14:textId="77777777" w:rsidR="00FB5341" w:rsidRPr="00FB5341" w:rsidRDefault="00FB5341" w:rsidP="00D11F43">
      <w:pPr>
        <w:spacing w:line="240" w:lineRule="auto"/>
        <w:jc w:val="both"/>
        <w:rPr>
          <w:rFonts w:ascii="Garamond" w:hAnsi="Garamond"/>
          <w:sz w:val="24"/>
          <w:szCs w:val="24"/>
          <w:lang w:val="en"/>
        </w:rPr>
      </w:pPr>
      <w:r w:rsidRPr="005C5A7D">
        <w:rPr>
          <w:rFonts w:ascii="Garamond" w:hAnsi="Garamond"/>
          <w:noProof/>
          <w:sz w:val="24"/>
          <w:szCs w:val="24"/>
        </w:rPr>
        <mc:AlternateContent>
          <mc:Choice Requires="wps">
            <w:drawing>
              <wp:anchor distT="45720" distB="45720" distL="114300" distR="114300" simplePos="0" relativeHeight="251660800" behindDoc="0" locked="0" layoutInCell="1" allowOverlap="1" wp14:anchorId="0C92D125" wp14:editId="776E3E6C">
                <wp:simplePos x="0" y="0"/>
                <wp:positionH relativeFrom="margin">
                  <wp:align>left</wp:align>
                </wp:positionH>
                <wp:positionV relativeFrom="paragraph">
                  <wp:posOffset>1187450</wp:posOffset>
                </wp:positionV>
                <wp:extent cx="6424930" cy="3667125"/>
                <wp:effectExtent l="0" t="0" r="139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930" cy="3667125"/>
                        </a:xfrm>
                        <a:prstGeom prst="rect">
                          <a:avLst/>
                        </a:prstGeom>
                        <a:solidFill>
                          <a:srgbClr val="FFFFFF"/>
                        </a:solidFill>
                        <a:ln w="9525">
                          <a:solidFill>
                            <a:srgbClr val="000000"/>
                          </a:solidFill>
                          <a:miter lim="800000"/>
                          <a:headEnd/>
                          <a:tailEnd/>
                        </a:ln>
                      </wps:spPr>
                      <wps:txbx>
                        <w:txbxContent>
                          <w:p w14:paraId="577840BB" w14:textId="77777777" w:rsidR="001D563F" w:rsidRDefault="001D563F" w:rsidP="001D563F">
                            <w:pPr>
                              <w:pStyle w:val="ListParagraph"/>
                              <w:numPr>
                                <w:ilvl w:val="0"/>
                                <w:numId w:val="3"/>
                              </w:numPr>
                              <w:spacing w:line="240" w:lineRule="auto"/>
                              <w:rPr>
                                <w:rStyle w:val="Emphasis"/>
                                <w:rFonts w:ascii="Garamond" w:hAnsi="Garamond"/>
                                <w:i w:val="0"/>
                                <w:lang w:val="en"/>
                              </w:rPr>
                            </w:pPr>
                            <w:r>
                              <w:rPr>
                                <w:rStyle w:val="Emphasis"/>
                                <w:rFonts w:ascii="Garamond" w:hAnsi="Garamond"/>
                                <w:i w:val="0"/>
                                <w:lang w:val="en"/>
                              </w:rPr>
                              <w:t>C</w:t>
                            </w:r>
                            <w:r w:rsidRPr="00D54E4F">
                              <w:rPr>
                                <w:rStyle w:val="Emphasis"/>
                                <w:rFonts w:ascii="Garamond" w:hAnsi="Garamond"/>
                                <w:i w:val="0"/>
                                <w:lang w:val="en"/>
                              </w:rPr>
                              <w:t xml:space="preserve">ourses </w:t>
                            </w:r>
                            <w:r>
                              <w:rPr>
                                <w:rStyle w:val="Emphasis"/>
                                <w:rFonts w:ascii="Garamond" w:hAnsi="Garamond"/>
                                <w:i w:val="0"/>
                                <w:lang w:val="en"/>
                              </w:rPr>
                              <w:t xml:space="preserve">in which a student pursues a supplemental Honors Contract </w:t>
                            </w:r>
                            <w:r w:rsidR="007B2426">
                              <w:rPr>
                                <w:rStyle w:val="Emphasis"/>
                                <w:rFonts w:ascii="Garamond" w:hAnsi="Garamond"/>
                                <w:i w:val="0"/>
                                <w:lang w:val="en"/>
                              </w:rPr>
                              <w:t>should</w:t>
                            </w:r>
                            <w:r w:rsidRPr="00D54E4F">
                              <w:rPr>
                                <w:rStyle w:val="Emphasis"/>
                                <w:rFonts w:ascii="Garamond" w:hAnsi="Garamond"/>
                                <w:i w:val="0"/>
                                <w:lang w:val="en"/>
                              </w:rPr>
                              <w:t xml:space="preserve"> be </w:t>
                            </w:r>
                            <w:r>
                              <w:rPr>
                                <w:rStyle w:val="Emphasis"/>
                                <w:rFonts w:ascii="Garamond" w:hAnsi="Garamond"/>
                                <w:i w:val="0"/>
                                <w:lang w:val="en"/>
                              </w:rPr>
                              <w:t xml:space="preserve">IAI-designated </w:t>
                            </w:r>
                            <w:r w:rsidRPr="00D54E4F">
                              <w:rPr>
                                <w:rStyle w:val="Emphasis"/>
                                <w:rFonts w:ascii="Garamond" w:hAnsi="Garamond"/>
                                <w:i w:val="0"/>
                                <w:lang w:val="en"/>
                              </w:rPr>
                              <w:t>college-level courses of at least 3</w:t>
                            </w:r>
                            <w:r>
                              <w:rPr>
                                <w:rStyle w:val="Emphasis"/>
                                <w:rFonts w:ascii="Garamond" w:hAnsi="Garamond"/>
                                <w:i w:val="0"/>
                                <w:lang w:val="en"/>
                              </w:rPr>
                              <w:t xml:space="preserve">.0 </w:t>
                            </w:r>
                            <w:r w:rsidRPr="00D54E4F">
                              <w:rPr>
                                <w:rStyle w:val="Emphasis"/>
                                <w:rFonts w:ascii="Garamond" w:hAnsi="Garamond"/>
                                <w:i w:val="0"/>
                                <w:lang w:val="en"/>
                              </w:rPr>
                              <w:t>credits</w:t>
                            </w:r>
                            <w:r>
                              <w:rPr>
                                <w:rStyle w:val="Emphasis"/>
                                <w:rFonts w:ascii="Garamond" w:hAnsi="Garamond"/>
                                <w:i w:val="0"/>
                                <w:lang w:val="en"/>
                              </w:rPr>
                              <w:t>.</w:t>
                            </w:r>
                            <w:r>
                              <w:rPr>
                                <w:rStyle w:val="Emphasis"/>
                                <w:rFonts w:ascii="Garamond" w:hAnsi="Garamond"/>
                                <w:i w:val="0"/>
                                <w:lang w:val="en"/>
                              </w:rPr>
                              <w:tab/>
                            </w:r>
                            <w:r w:rsidR="00544432">
                              <w:rPr>
                                <w:rStyle w:val="Emphasis"/>
                                <w:rFonts w:ascii="Garamond" w:hAnsi="Garamond"/>
                                <w:i w:val="0"/>
                                <w:lang w:val="en"/>
                              </w:rPr>
                              <w:t xml:space="preserve">(Students may pursue a </w:t>
                            </w:r>
                            <w:r w:rsidR="001E3FFC">
                              <w:rPr>
                                <w:rStyle w:val="Emphasis"/>
                                <w:rFonts w:ascii="Garamond" w:hAnsi="Garamond"/>
                                <w:i w:val="0"/>
                                <w:lang w:val="en"/>
                              </w:rPr>
                              <w:t>C</w:t>
                            </w:r>
                            <w:r w:rsidR="00544432">
                              <w:rPr>
                                <w:rStyle w:val="Emphasis"/>
                                <w:rFonts w:ascii="Garamond" w:hAnsi="Garamond"/>
                                <w:i w:val="0"/>
                                <w:lang w:val="en"/>
                              </w:rPr>
                              <w:t>ontract in a course worth 3.0-</w:t>
                            </w:r>
                            <w:r w:rsidR="00544432" w:rsidRPr="00EF7EF6">
                              <w:rPr>
                                <w:rStyle w:val="Emphasis"/>
                                <w:rFonts w:ascii="Garamond" w:hAnsi="Garamond"/>
                                <w:i w:val="0"/>
                                <w:lang w:val="en"/>
                              </w:rPr>
                              <w:t>6.0</w:t>
                            </w:r>
                            <w:r w:rsidR="00544432">
                              <w:rPr>
                                <w:rStyle w:val="Emphasis"/>
                                <w:rFonts w:ascii="Garamond" w:hAnsi="Garamond"/>
                                <w:i w:val="0"/>
                                <w:lang w:val="en"/>
                              </w:rPr>
                              <w:t xml:space="preserve"> credits.)</w:t>
                            </w:r>
                          </w:p>
                          <w:p w14:paraId="3B58235F" w14:textId="77777777" w:rsidR="001D563F" w:rsidRPr="00951D6F" w:rsidRDefault="001D563F" w:rsidP="001D563F">
                            <w:pPr>
                              <w:pStyle w:val="ListParagraph"/>
                              <w:numPr>
                                <w:ilvl w:val="0"/>
                                <w:numId w:val="3"/>
                              </w:numPr>
                              <w:spacing w:line="240" w:lineRule="auto"/>
                              <w:rPr>
                                <w:rStyle w:val="Emphasis"/>
                                <w:rFonts w:ascii="Garamond" w:hAnsi="Garamond"/>
                                <w:i w:val="0"/>
                                <w:lang w:val="en"/>
                              </w:rPr>
                            </w:pPr>
                            <w:r w:rsidRPr="00951D6F">
                              <w:rPr>
                                <w:rStyle w:val="Emphasis"/>
                                <w:rFonts w:ascii="Garamond" w:hAnsi="Garamond"/>
                                <w:i w:val="0"/>
                                <w:lang w:val="en"/>
                              </w:rPr>
                              <w:t>The supplemental Honors Contract is not applicable for non-Honors cours</w:t>
                            </w:r>
                            <w:r w:rsidR="00207D4C">
                              <w:rPr>
                                <w:rStyle w:val="Emphasis"/>
                                <w:rFonts w:ascii="Garamond" w:hAnsi="Garamond"/>
                                <w:i w:val="0"/>
                                <w:lang w:val="en"/>
                              </w:rPr>
                              <w:t>es that have Honors equivalents in the same semester in which a Contract is desired.</w:t>
                            </w:r>
                          </w:p>
                          <w:p w14:paraId="3F51BA65" w14:textId="77777777" w:rsidR="001D563F" w:rsidRPr="00F90D99" w:rsidRDefault="001D563F" w:rsidP="001D563F">
                            <w:pPr>
                              <w:pStyle w:val="ListParagraph"/>
                              <w:numPr>
                                <w:ilvl w:val="0"/>
                                <w:numId w:val="3"/>
                              </w:numPr>
                              <w:spacing w:line="240" w:lineRule="auto"/>
                              <w:rPr>
                                <w:rStyle w:val="Emphasis"/>
                                <w:rFonts w:ascii="Garamond" w:hAnsi="Garamond"/>
                                <w:i w:val="0"/>
                                <w:lang w:val="en"/>
                              </w:rPr>
                            </w:pPr>
                            <w:r w:rsidRPr="00F90D99">
                              <w:rPr>
                                <w:rFonts w:ascii="Garamond" w:hAnsi="Garamond"/>
                                <w:sz w:val="24"/>
                                <w:szCs w:val="24"/>
                              </w:rPr>
                              <w:t xml:space="preserve">Honors Contracts cannot be completed in a course graded on a Pass/No </w:t>
                            </w:r>
                            <w:proofErr w:type="gramStart"/>
                            <w:r w:rsidRPr="00F90D99">
                              <w:rPr>
                                <w:rFonts w:ascii="Garamond" w:hAnsi="Garamond"/>
                                <w:sz w:val="24"/>
                                <w:szCs w:val="24"/>
                              </w:rPr>
                              <w:t>Pass(</w:t>
                            </w:r>
                            <w:proofErr w:type="gramEnd"/>
                            <w:r w:rsidRPr="00F90D99">
                              <w:rPr>
                                <w:rFonts w:ascii="Garamond" w:hAnsi="Garamond"/>
                                <w:sz w:val="24"/>
                                <w:szCs w:val="24"/>
                              </w:rPr>
                              <w:t>Fail) basis.</w:t>
                            </w:r>
                            <w:r w:rsidR="00580A0E">
                              <w:rPr>
                                <w:rFonts w:ascii="Garamond" w:hAnsi="Garamond"/>
                                <w:sz w:val="24"/>
                                <w:szCs w:val="24"/>
                              </w:rPr>
                              <w:t xml:space="preserve"> </w:t>
                            </w:r>
                          </w:p>
                          <w:p w14:paraId="3D688816" w14:textId="77777777" w:rsidR="001D563F" w:rsidRPr="00A676A9" w:rsidRDefault="001D563F" w:rsidP="001D563F">
                            <w:pPr>
                              <w:pStyle w:val="ListParagraph"/>
                              <w:numPr>
                                <w:ilvl w:val="0"/>
                                <w:numId w:val="3"/>
                              </w:numPr>
                              <w:spacing w:line="240" w:lineRule="auto"/>
                              <w:rPr>
                                <w:rStyle w:val="Emphasis"/>
                                <w:rFonts w:ascii="Garamond" w:hAnsi="Garamond"/>
                                <w:i w:val="0"/>
                                <w:lang w:val="en"/>
                              </w:rPr>
                            </w:pPr>
                            <w:r w:rsidRPr="00F90D99">
                              <w:rPr>
                                <w:rStyle w:val="Emphasis"/>
                                <w:rFonts w:ascii="Garamond" w:hAnsi="Garamond"/>
                                <w:i w:val="0"/>
                                <w:lang w:val="en"/>
                              </w:rPr>
                              <w:t xml:space="preserve">A student may pursue no more than </w:t>
                            </w:r>
                            <w:r w:rsidRPr="00A676A9">
                              <w:rPr>
                                <w:rStyle w:val="Emphasis"/>
                                <w:rFonts w:ascii="Garamond" w:hAnsi="Garamond"/>
                                <w:i w:val="0"/>
                                <w:lang w:val="en"/>
                              </w:rPr>
                              <w:t xml:space="preserve">one Honors Contract each semester. </w:t>
                            </w:r>
                          </w:p>
                          <w:p w14:paraId="6E399433" w14:textId="77777777" w:rsidR="001D563F" w:rsidRPr="00F90D99" w:rsidRDefault="001D563F" w:rsidP="001D563F">
                            <w:pPr>
                              <w:pStyle w:val="ListParagraph"/>
                              <w:numPr>
                                <w:ilvl w:val="0"/>
                                <w:numId w:val="3"/>
                              </w:numPr>
                              <w:spacing w:line="240" w:lineRule="auto"/>
                              <w:rPr>
                                <w:rFonts w:ascii="Garamond" w:hAnsi="Garamond"/>
                                <w:sz w:val="24"/>
                                <w:szCs w:val="24"/>
                                <w:lang w:val="en"/>
                              </w:rPr>
                            </w:pPr>
                            <w:r w:rsidRPr="00A676A9">
                              <w:rPr>
                                <w:rFonts w:ascii="Garamond" w:hAnsi="Garamond"/>
                                <w:sz w:val="24"/>
                                <w:szCs w:val="24"/>
                                <w:lang w:val="en"/>
                              </w:rPr>
                              <w:t>A student is allowed a maximum of two</w:t>
                            </w:r>
                            <w:r w:rsidRPr="00F90D99">
                              <w:rPr>
                                <w:rFonts w:ascii="Garamond" w:hAnsi="Garamond"/>
                                <w:sz w:val="24"/>
                                <w:szCs w:val="24"/>
                                <w:lang w:val="en"/>
                              </w:rPr>
                              <w:t xml:space="preserve"> Honors Contracts to count towards their Honors</w:t>
                            </w:r>
                            <w:r>
                              <w:rPr>
                                <w:rFonts w:ascii="Garamond" w:hAnsi="Garamond"/>
                                <w:sz w:val="24"/>
                                <w:szCs w:val="24"/>
                                <w:lang w:val="en"/>
                              </w:rPr>
                              <w:t xml:space="preserve"> </w:t>
                            </w:r>
                            <w:r w:rsidRPr="00F90D99">
                              <w:rPr>
                                <w:rFonts w:ascii="Garamond" w:hAnsi="Garamond"/>
                                <w:sz w:val="24"/>
                                <w:szCs w:val="24"/>
                                <w:lang w:val="en"/>
                              </w:rPr>
                              <w:t xml:space="preserve">certificate. </w:t>
                            </w:r>
                            <w:r>
                              <w:rPr>
                                <w:rFonts w:ascii="Garamond" w:hAnsi="Garamond"/>
                                <w:sz w:val="24"/>
                                <w:szCs w:val="24"/>
                                <w:lang w:val="en"/>
                              </w:rPr>
                              <w:t xml:space="preserve">(Students earn the certificate upon successful completion of </w:t>
                            </w:r>
                            <w:r w:rsidR="00544432">
                              <w:rPr>
                                <w:rFonts w:ascii="Garamond" w:hAnsi="Garamond"/>
                                <w:sz w:val="24"/>
                                <w:szCs w:val="24"/>
                                <w:lang w:val="en"/>
                              </w:rPr>
                              <w:t xml:space="preserve">at least </w:t>
                            </w:r>
                            <w:r>
                              <w:rPr>
                                <w:rFonts w:ascii="Garamond" w:hAnsi="Garamond"/>
                                <w:sz w:val="24"/>
                                <w:szCs w:val="24"/>
                                <w:lang w:val="en"/>
                              </w:rPr>
                              <w:t xml:space="preserve">12.0 credits of Honors </w:t>
                            </w:r>
                            <w:r w:rsidR="001E3FFC">
                              <w:rPr>
                                <w:rFonts w:ascii="Garamond" w:hAnsi="Garamond"/>
                                <w:sz w:val="24"/>
                                <w:szCs w:val="24"/>
                                <w:lang w:val="en"/>
                              </w:rPr>
                              <w:t>c</w:t>
                            </w:r>
                            <w:r>
                              <w:rPr>
                                <w:rFonts w:ascii="Garamond" w:hAnsi="Garamond"/>
                                <w:sz w:val="24"/>
                                <w:szCs w:val="24"/>
                                <w:lang w:val="en"/>
                              </w:rPr>
                              <w:t>oursework).</w:t>
                            </w:r>
                          </w:p>
                          <w:p w14:paraId="31F74B0F" w14:textId="77777777" w:rsidR="00D11F43" w:rsidRPr="00D11F43" w:rsidRDefault="001D563F" w:rsidP="001D563F">
                            <w:pPr>
                              <w:pStyle w:val="ListParagraph"/>
                              <w:numPr>
                                <w:ilvl w:val="0"/>
                                <w:numId w:val="3"/>
                              </w:numPr>
                              <w:spacing w:line="240" w:lineRule="auto"/>
                              <w:rPr>
                                <w:rFonts w:ascii="Garamond" w:hAnsi="Garamond"/>
                                <w:sz w:val="24"/>
                                <w:szCs w:val="24"/>
                              </w:rPr>
                            </w:pPr>
                            <w:r w:rsidRPr="00D11F43">
                              <w:rPr>
                                <w:rFonts w:ascii="Garamond" w:hAnsi="Garamond" w:cs="ArialMT"/>
                                <w:sz w:val="24"/>
                                <w:szCs w:val="24"/>
                              </w:rPr>
                              <w:t xml:space="preserve">The </w:t>
                            </w:r>
                            <w:r w:rsidR="00EF7EF6" w:rsidRPr="00D11F43">
                              <w:rPr>
                                <w:rFonts w:ascii="Garamond" w:hAnsi="Garamond" w:cs="ArialMT"/>
                                <w:sz w:val="24"/>
                                <w:szCs w:val="24"/>
                              </w:rPr>
                              <w:t xml:space="preserve">Honors-level </w:t>
                            </w:r>
                            <w:r w:rsidRPr="00D11F43">
                              <w:rPr>
                                <w:rFonts w:ascii="Garamond" w:hAnsi="Garamond" w:cs="ArialMT"/>
                                <w:sz w:val="24"/>
                                <w:szCs w:val="24"/>
                              </w:rPr>
                              <w:t xml:space="preserve">coursework outlined in the contract </w:t>
                            </w:r>
                            <w:r w:rsidRPr="00D11F43">
                              <w:rPr>
                                <w:rFonts w:ascii="Garamond" w:hAnsi="Garamond"/>
                                <w:sz w:val="24"/>
                                <w:szCs w:val="24"/>
                              </w:rPr>
                              <w:t>is not a substitute for regularly assigned work</w:t>
                            </w:r>
                            <w:r w:rsidR="00EF7EF6" w:rsidRPr="00D11F43">
                              <w:rPr>
                                <w:rFonts w:ascii="Garamond" w:hAnsi="Garamond"/>
                                <w:sz w:val="24"/>
                                <w:szCs w:val="24"/>
                              </w:rPr>
                              <w:t>; however</w:t>
                            </w:r>
                            <w:r w:rsidR="00D11F43">
                              <w:rPr>
                                <w:rFonts w:ascii="Garamond" w:hAnsi="Garamond"/>
                                <w:sz w:val="24"/>
                                <w:szCs w:val="24"/>
                              </w:rPr>
                              <w:t>,</w:t>
                            </w:r>
                            <w:r w:rsidR="00EF7EF6" w:rsidRPr="00D11F43">
                              <w:rPr>
                                <w:rFonts w:ascii="Garamond" w:hAnsi="Garamond"/>
                                <w:sz w:val="24"/>
                                <w:szCs w:val="24"/>
                              </w:rPr>
                              <w:t xml:space="preserve"> it </w:t>
                            </w:r>
                            <w:r w:rsidR="00EF7EF6" w:rsidRPr="00D11F43">
                              <w:rPr>
                                <w:rFonts w:ascii="Garamond" w:hAnsi="Garamond"/>
                                <w:sz w:val="24"/>
                                <w:szCs w:val="24"/>
                                <w:lang w:val="en"/>
                              </w:rPr>
                              <w:t>may expand upon/advance an assignment at the faculty member's discretion</w:t>
                            </w:r>
                            <w:r w:rsidR="00D11F43" w:rsidRPr="00D11F43">
                              <w:rPr>
                                <w:rFonts w:ascii="Garamond" w:hAnsi="Garamond"/>
                                <w:sz w:val="24"/>
                                <w:szCs w:val="24"/>
                                <w:lang w:val="en"/>
                              </w:rPr>
                              <w:t xml:space="preserve"> as long as all regular course student learning outcomes are met.</w:t>
                            </w:r>
                          </w:p>
                          <w:p w14:paraId="770752E4" w14:textId="77777777" w:rsidR="001D563F" w:rsidRPr="005A3894" w:rsidRDefault="001D563F" w:rsidP="001D563F">
                            <w:pPr>
                              <w:pStyle w:val="ListParagraph"/>
                              <w:numPr>
                                <w:ilvl w:val="0"/>
                                <w:numId w:val="3"/>
                              </w:numPr>
                              <w:spacing w:line="240" w:lineRule="auto"/>
                              <w:rPr>
                                <w:rFonts w:ascii="Garamond" w:hAnsi="Garamond"/>
                                <w:sz w:val="24"/>
                                <w:szCs w:val="24"/>
                              </w:rPr>
                            </w:pPr>
                            <w:r w:rsidRPr="00D11F43">
                              <w:rPr>
                                <w:rFonts w:ascii="Garamond" w:hAnsi="Garamond" w:cs="ArialMT"/>
                                <w:sz w:val="24"/>
                                <w:szCs w:val="24"/>
                              </w:rPr>
                              <w:t xml:space="preserve">The student must earn a ‘B’ or better on the regular class work and successfully complete the terms of the Honors Contract to receive Honors credit. </w:t>
                            </w:r>
                          </w:p>
                          <w:p w14:paraId="6F03E9DD" w14:textId="77777777" w:rsidR="005A3894" w:rsidRPr="005A3894" w:rsidRDefault="005A3894" w:rsidP="005A3894">
                            <w:pPr>
                              <w:pStyle w:val="ListParagraph"/>
                              <w:numPr>
                                <w:ilvl w:val="0"/>
                                <w:numId w:val="3"/>
                              </w:numPr>
                              <w:spacing w:line="240" w:lineRule="auto"/>
                              <w:jc w:val="both"/>
                              <w:rPr>
                                <w:rFonts w:ascii="Garamond" w:hAnsi="Garamond"/>
                                <w:sz w:val="24"/>
                                <w:szCs w:val="24"/>
                              </w:rPr>
                            </w:pPr>
                            <w:r w:rsidRPr="005A3894">
                              <w:rPr>
                                <w:rFonts w:ascii="Garamond" w:hAnsi="Garamond"/>
                                <w:szCs w:val="24"/>
                              </w:rPr>
                              <w:t xml:space="preserve">The </w:t>
                            </w:r>
                            <w:r w:rsidRPr="005A3894">
                              <w:rPr>
                                <w:rFonts w:ascii="Garamond" w:hAnsi="Garamond"/>
                                <w:sz w:val="24"/>
                                <w:szCs w:val="24"/>
                              </w:rPr>
                              <w:t>student will be required to showcase his o</w:t>
                            </w:r>
                            <w:r w:rsidR="00FB5341">
                              <w:rPr>
                                <w:rFonts w:ascii="Garamond" w:hAnsi="Garamond"/>
                                <w:sz w:val="24"/>
                                <w:szCs w:val="24"/>
                              </w:rPr>
                              <w:t xml:space="preserve">r her project during the </w:t>
                            </w:r>
                            <w:r w:rsidRPr="005A3894">
                              <w:rPr>
                                <w:rFonts w:ascii="Garamond" w:hAnsi="Garamond"/>
                                <w:sz w:val="24"/>
                                <w:szCs w:val="24"/>
                              </w:rPr>
                              <w:t xml:space="preserve">Colloquium at Wright </w:t>
                            </w:r>
                            <w:r w:rsidR="00FB5341">
                              <w:rPr>
                                <w:rFonts w:ascii="Garamond" w:hAnsi="Garamond"/>
                                <w:sz w:val="24"/>
                                <w:szCs w:val="24"/>
                              </w:rPr>
                              <w:t xml:space="preserve">usually </w:t>
                            </w:r>
                            <w:r w:rsidRPr="005A3894">
                              <w:rPr>
                                <w:rFonts w:ascii="Garamond" w:hAnsi="Garamond"/>
                                <w:sz w:val="24"/>
                                <w:szCs w:val="24"/>
                              </w:rPr>
                              <w:t xml:space="preserve">in the semester in which the Contract is pursued. </w:t>
                            </w:r>
                          </w:p>
                          <w:p w14:paraId="042FB900" w14:textId="77777777" w:rsidR="001D563F" w:rsidRPr="00951D6F" w:rsidRDefault="001D563F" w:rsidP="001D563F">
                            <w:pPr>
                              <w:pStyle w:val="ListParagraph"/>
                              <w:numPr>
                                <w:ilvl w:val="0"/>
                                <w:numId w:val="3"/>
                              </w:numPr>
                              <w:spacing w:line="240" w:lineRule="auto"/>
                              <w:rPr>
                                <w:rFonts w:ascii="Garamond" w:hAnsi="Garamond"/>
                                <w:sz w:val="24"/>
                                <w:szCs w:val="24"/>
                              </w:rPr>
                            </w:pPr>
                            <w:r>
                              <w:rPr>
                                <w:rFonts w:ascii="Garamond" w:hAnsi="Garamond" w:cs="ArialMT"/>
                                <w:sz w:val="24"/>
                                <w:szCs w:val="24"/>
                              </w:rPr>
                              <w:t>Students are required to submit a copy of their completed Honors</w:t>
                            </w:r>
                            <w:r w:rsidR="0089494B">
                              <w:rPr>
                                <w:rFonts w:ascii="Garamond" w:hAnsi="Garamond" w:cs="ArialMT"/>
                                <w:sz w:val="24"/>
                                <w:szCs w:val="24"/>
                              </w:rPr>
                              <w:t xml:space="preserve"> project to the Honors Program C</w:t>
                            </w:r>
                            <w:r w:rsidR="00FB5341">
                              <w:rPr>
                                <w:rFonts w:ascii="Garamond" w:hAnsi="Garamond" w:cs="ArialMT"/>
                                <w:sz w:val="24"/>
                                <w:szCs w:val="24"/>
                              </w:rPr>
                              <w:t>oordinator</w:t>
                            </w:r>
                            <w:r>
                              <w:rPr>
                                <w:rFonts w:ascii="Garamond" w:hAnsi="Garamond" w:cs="ArialMT"/>
                                <w:sz w:val="24"/>
                                <w:szCs w:val="24"/>
                              </w:rPr>
                              <w:t xml:space="preserve"> at the end of the term in which the contract is pursued.</w:t>
                            </w:r>
                          </w:p>
                          <w:p w14:paraId="35D8F643" w14:textId="77777777" w:rsidR="005C5A7D" w:rsidRDefault="005C5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BA903" id="_x0000_t202" coordsize="21600,21600" o:spt="202" path="m,l,21600r21600,l21600,xe">
                <v:stroke joinstyle="miter"/>
                <v:path gradientshapeok="t" o:connecttype="rect"/>
              </v:shapetype>
              <v:shape id="Text Box 2" o:spid="_x0000_s1026" type="#_x0000_t202" style="position:absolute;left:0;text-align:left;margin-left:0;margin-top:93.5pt;width:505.9pt;height:288.75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">
                <v:textbox>
                  <w:txbxContent>
                    <w:p w:rsidR="001D563F" w:rsidRDefault="001D563F" w:rsidP="001D563F">
                      <w:pPr>
                        <w:pStyle w:val="ListParagraph"/>
                        <w:numPr>
                          <w:ilvl w:val="0"/>
                          <w:numId w:val="3"/>
                        </w:numPr>
                        <w:spacing w:line="240" w:lineRule="auto"/>
                        <w:rPr>
                          <w:rStyle w:val="Emphasis"/>
                          <w:rFonts w:ascii="Garamond" w:hAnsi="Garamond"/>
                          <w:i w:val="0"/>
                          <w:lang w:val="en"/>
                        </w:rPr>
                      </w:pPr>
                      <w:r>
                        <w:rPr>
                          <w:rStyle w:val="Emphasis"/>
                          <w:rFonts w:ascii="Garamond" w:hAnsi="Garamond"/>
                          <w:i w:val="0"/>
                          <w:lang w:val="en"/>
                        </w:rPr>
                        <w:t>C</w:t>
                      </w:r>
                      <w:r w:rsidRPr="00D54E4F">
                        <w:rPr>
                          <w:rStyle w:val="Emphasis"/>
                          <w:rFonts w:ascii="Garamond" w:hAnsi="Garamond"/>
                          <w:i w:val="0"/>
                          <w:lang w:val="en"/>
                        </w:rPr>
                        <w:t xml:space="preserve">ourses </w:t>
                      </w:r>
                      <w:r>
                        <w:rPr>
                          <w:rStyle w:val="Emphasis"/>
                          <w:rFonts w:ascii="Garamond" w:hAnsi="Garamond"/>
                          <w:i w:val="0"/>
                          <w:lang w:val="en"/>
                        </w:rPr>
                        <w:t xml:space="preserve">in which a student pursues a supplemental Honors Contract </w:t>
                      </w:r>
                      <w:r w:rsidR="007B2426">
                        <w:rPr>
                          <w:rStyle w:val="Emphasis"/>
                          <w:rFonts w:ascii="Garamond" w:hAnsi="Garamond"/>
                          <w:i w:val="0"/>
                          <w:lang w:val="en"/>
                        </w:rPr>
                        <w:t>should</w:t>
                      </w:r>
                      <w:r w:rsidRPr="00D54E4F">
                        <w:rPr>
                          <w:rStyle w:val="Emphasis"/>
                          <w:rFonts w:ascii="Garamond" w:hAnsi="Garamond"/>
                          <w:i w:val="0"/>
                          <w:lang w:val="en"/>
                        </w:rPr>
                        <w:t xml:space="preserve"> be </w:t>
                      </w:r>
                      <w:r>
                        <w:rPr>
                          <w:rStyle w:val="Emphasis"/>
                          <w:rFonts w:ascii="Garamond" w:hAnsi="Garamond"/>
                          <w:i w:val="0"/>
                          <w:lang w:val="en"/>
                        </w:rPr>
                        <w:t xml:space="preserve">IAI-designated </w:t>
                      </w:r>
                      <w:r w:rsidRPr="00D54E4F">
                        <w:rPr>
                          <w:rStyle w:val="Emphasis"/>
                          <w:rFonts w:ascii="Garamond" w:hAnsi="Garamond"/>
                          <w:i w:val="0"/>
                          <w:lang w:val="en"/>
                        </w:rPr>
                        <w:t>college-level courses of at least 3</w:t>
                      </w:r>
                      <w:r>
                        <w:rPr>
                          <w:rStyle w:val="Emphasis"/>
                          <w:rFonts w:ascii="Garamond" w:hAnsi="Garamond"/>
                          <w:i w:val="0"/>
                          <w:lang w:val="en"/>
                        </w:rPr>
                        <w:t xml:space="preserve">.0 </w:t>
                      </w:r>
                      <w:r w:rsidRPr="00D54E4F">
                        <w:rPr>
                          <w:rStyle w:val="Emphasis"/>
                          <w:rFonts w:ascii="Garamond" w:hAnsi="Garamond"/>
                          <w:i w:val="0"/>
                          <w:lang w:val="en"/>
                        </w:rPr>
                        <w:t>credits</w:t>
                      </w:r>
                      <w:r>
                        <w:rPr>
                          <w:rStyle w:val="Emphasis"/>
                          <w:rFonts w:ascii="Garamond" w:hAnsi="Garamond"/>
                          <w:i w:val="0"/>
                          <w:lang w:val="en"/>
                        </w:rPr>
                        <w:t>.</w:t>
                      </w:r>
                      <w:r>
                        <w:rPr>
                          <w:rStyle w:val="Emphasis"/>
                          <w:rFonts w:ascii="Garamond" w:hAnsi="Garamond"/>
                          <w:i w:val="0"/>
                          <w:lang w:val="en"/>
                        </w:rPr>
                        <w:tab/>
                      </w:r>
                      <w:r w:rsidR="00544432">
                        <w:rPr>
                          <w:rStyle w:val="Emphasis"/>
                          <w:rFonts w:ascii="Garamond" w:hAnsi="Garamond"/>
                          <w:i w:val="0"/>
                          <w:lang w:val="en"/>
                        </w:rPr>
                        <w:t xml:space="preserve">(Students may pursue a </w:t>
                      </w:r>
                      <w:r w:rsidR="001E3FFC">
                        <w:rPr>
                          <w:rStyle w:val="Emphasis"/>
                          <w:rFonts w:ascii="Garamond" w:hAnsi="Garamond"/>
                          <w:i w:val="0"/>
                          <w:lang w:val="en"/>
                        </w:rPr>
                        <w:t>C</w:t>
                      </w:r>
                      <w:r w:rsidR="00544432">
                        <w:rPr>
                          <w:rStyle w:val="Emphasis"/>
                          <w:rFonts w:ascii="Garamond" w:hAnsi="Garamond"/>
                          <w:i w:val="0"/>
                          <w:lang w:val="en"/>
                        </w:rPr>
                        <w:t>ontract in a course worth 3.0-</w:t>
                      </w:r>
                      <w:r w:rsidR="00544432" w:rsidRPr="00EF7EF6">
                        <w:rPr>
                          <w:rStyle w:val="Emphasis"/>
                          <w:rFonts w:ascii="Garamond" w:hAnsi="Garamond"/>
                          <w:i w:val="0"/>
                          <w:lang w:val="en"/>
                        </w:rPr>
                        <w:t>6.0</w:t>
                      </w:r>
                      <w:r w:rsidR="00544432">
                        <w:rPr>
                          <w:rStyle w:val="Emphasis"/>
                          <w:rFonts w:ascii="Garamond" w:hAnsi="Garamond"/>
                          <w:i w:val="0"/>
                          <w:lang w:val="en"/>
                        </w:rPr>
                        <w:t xml:space="preserve"> credits.)</w:t>
                      </w:r>
                    </w:p>
                    <w:p w:rsidR="001D563F" w:rsidRPr="00951D6F" w:rsidRDefault="001D563F" w:rsidP="001D563F">
                      <w:pPr>
                        <w:pStyle w:val="ListParagraph"/>
                        <w:numPr>
                          <w:ilvl w:val="0"/>
                          <w:numId w:val="3"/>
                        </w:numPr>
                        <w:spacing w:line="240" w:lineRule="auto"/>
                        <w:rPr>
                          <w:rStyle w:val="Emphasis"/>
                          <w:rFonts w:ascii="Garamond" w:hAnsi="Garamond"/>
                          <w:i w:val="0"/>
                          <w:lang w:val="en"/>
                        </w:rPr>
                      </w:pPr>
                      <w:r w:rsidRPr="00951D6F">
                        <w:rPr>
                          <w:rStyle w:val="Emphasis"/>
                          <w:rFonts w:ascii="Garamond" w:hAnsi="Garamond"/>
                          <w:i w:val="0"/>
                          <w:lang w:val="en"/>
                        </w:rPr>
                        <w:t>The supplemental Honors Contract is not applicable for non-Honors cours</w:t>
                      </w:r>
                      <w:r w:rsidR="00207D4C">
                        <w:rPr>
                          <w:rStyle w:val="Emphasis"/>
                          <w:rFonts w:ascii="Garamond" w:hAnsi="Garamond"/>
                          <w:i w:val="0"/>
                          <w:lang w:val="en"/>
                        </w:rPr>
                        <w:t>es that have Honors equivalents in the same semester in which a Contract is desired.</w:t>
                      </w:r>
                    </w:p>
                    <w:p w:rsidR="001D563F" w:rsidRPr="00F90D99" w:rsidRDefault="001D563F" w:rsidP="001D563F">
                      <w:pPr>
                        <w:pStyle w:val="ListParagraph"/>
                        <w:numPr>
                          <w:ilvl w:val="0"/>
                          <w:numId w:val="3"/>
                        </w:numPr>
                        <w:spacing w:line="240" w:lineRule="auto"/>
                        <w:rPr>
                          <w:rStyle w:val="Emphasis"/>
                          <w:rFonts w:ascii="Garamond" w:hAnsi="Garamond"/>
                          <w:i w:val="0"/>
                          <w:lang w:val="en"/>
                        </w:rPr>
                      </w:pPr>
                      <w:r w:rsidRPr="00F90D99">
                        <w:rPr>
                          <w:rFonts w:ascii="Garamond" w:hAnsi="Garamond"/>
                          <w:sz w:val="24"/>
                          <w:szCs w:val="24"/>
                        </w:rPr>
                        <w:t xml:space="preserve">Honors Contracts cannot be completed in a course graded on a Pass/No </w:t>
                      </w:r>
                      <w:proofErr w:type="gramStart"/>
                      <w:r w:rsidRPr="00F90D99">
                        <w:rPr>
                          <w:rFonts w:ascii="Garamond" w:hAnsi="Garamond"/>
                          <w:sz w:val="24"/>
                          <w:szCs w:val="24"/>
                        </w:rPr>
                        <w:t>Pass(</w:t>
                      </w:r>
                      <w:proofErr w:type="gramEnd"/>
                      <w:r w:rsidRPr="00F90D99">
                        <w:rPr>
                          <w:rFonts w:ascii="Garamond" w:hAnsi="Garamond"/>
                          <w:sz w:val="24"/>
                          <w:szCs w:val="24"/>
                        </w:rPr>
                        <w:t>Fail) basis.</w:t>
                      </w:r>
                      <w:r w:rsidR="00580A0E">
                        <w:rPr>
                          <w:rFonts w:ascii="Garamond" w:hAnsi="Garamond"/>
                          <w:sz w:val="24"/>
                          <w:szCs w:val="24"/>
                        </w:rPr>
                        <w:t xml:space="preserve"> </w:t>
                      </w:r>
                    </w:p>
                    <w:p w:rsidR="001D563F" w:rsidRPr="00A676A9" w:rsidRDefault="001D563F" w:rsidP="001D563F">
                      <w:pPr>
                        <w:pStyle w:val="ListParagraph"/>
                        <w:numPr>
                          <w:ilvl w:val="0"/>
                          <w:numId w:val="3"/>
                        </w:numPr>
                        <w:spacing w:line="240" w:lineRule="auto"/>
                        <w:rPr>
                          <w:rStyle w:val="Emphasis"/>
                          <w:rFonts w:ascii="Garamond" w:hAnsi="Garamond"/>
                          <w:i w:val="0"/>
                          <w:lang w:val="en"/>
                        </w:rPr>
                      </w:pPr>
                      <w:r w:rsidRPr="00F90D99">
                        <w:rPr>
                          <w:rStyle w:val="Emphasis"/>
                          <w:rFonts w:ascii="Garamond" w:hAnsi="Garamond"/>
                          <w:i w:val="0"/>
                          <w:lang w:val="en"/>
                        </w:rPr>
                        <w:t xml:space="preserve">A student may pursue no more than </w:t>
                      </w:r>
                      <w:r w:rsidRPr="00A676A9">
                        <w:rPr>
                          <w:rStyle w:val="Emphasis"/>
                          <w:rFonts w:ascii="Garamond" w:hAnsi="Garamond"/>
                          <w:i w:val="0"/>
                          <w:lang w:val="en"/>
                        </w:rPr>
                        <w:t xml:space="preserve">one Honors Contract each semester. </w:t>
                      </w:r>
                    </w:p>
                    <w:p w:rsidR="001D563F" w:rsidRPr="00F90D99" w:rsidRDefault="001D563F" w:rsidP="001D563F">
                      <w:pPr>
                        <w:pStyle w:val="ListParagraph"/>
                        <w:numPr>
                          <w:ilvl w:val="0"/>
                          <w:numId w:val="3"/>
                        </w:numPr>
                        <w:spacing w:line="240" w:lineRule="auto"/>
                        <w:rPr>
                          <w:rFonts w:ascii="Garamond" w:hAnsi="Garamond"/>
                          <w:sz w:val="24"/>
                          <w:szCs w:val="24"/>
                          <w:lang w:val="en"/>
                        </w:rPr>
                      </w:pPr>
                      <w:r w:rsidRPr="00A676A9">
                        <w:rPr>
                          <w:rFonts w:ascii="Garamond" w:hAnsi="Garamond"/>
                          <w:sz w:val="24"/>
                          <w:szCs w:val="24"/>
                          <w:lang w:val="en"/>
                        </w:rPr>
                        <w:t>A student is allowed a maximum of two</w:t>
                      </w:r>
                      <w:r w:rsidRPr="00F90D99">
                        <w:rPr>
                          <w:rFonts w:ascii="Garamond" w:hAnsi="Garamond"/>
                          <w:sz w:val="24"/>
                          <w:szCs w:val="24"/>
                          <w:lang w:val="en"/>
                        </w:rPr>
                        <w:t xml:space="preserve"> Honors Contracts to count towards their Honors</w:t>
                      </w:r>
                      <w:r>
                        <w:rPr>
                          <w:rFonts w:ascii="Garamond" w:hAnsi="Garamond"/>
                          <w:sz w:val="24"/>
                          <w:szCs w:val="24"/>
                          <w:lang w:val="en"/>
                        </w:rPr>
                        <w:t xml:space="preserve"> </w:t>
                      </w:r>
                      <w:r w:rsidRPr="00F90D99">
                        <w:rPr>
                          <w:rFonts w:ascii="Garamond" w:hAnsi="Garamond"/>
                          <w:sz w:val="24"/>
                          <w:szCs w:val="24"/>
                          <w:lang w:val="en"/>
                        </w:rPr>
                        <w:t xml:space="preserve">certificate. </w:t>
                      </w:r>
                      <w:r>
                        <w:rPr>
                          <w:rFonts w:ascii="Garamond" w:hAnsi="Garamond"/>
                          <w:sz w:val="24"/>
                          <w:szCs w:val="24"/>
                          <w:lang w:val="en"/>
                        </w:rPr>
                        <w:t xml:space="preserve">(Students earn the certificate upon successful completion of </w:t>
                      </w:r>
                      <w:r w:rsidR="00544432">
                        <w:rPr>
                          <w:rFonts w:ascii="Garamond" w:hAnsi="Garamond"/>
                          <w:sz w:val="24"/>
                          <w:szCs w:val="24"/>
                          <w:lang w:val="en"/>
                        </w:rPr>
                        <w:t xml:space="preserve">at least </w:t>
                      </w:r>
                      <w:r>
                        <w:rPr>
                          <w:rFonts w:ascii="Garamond" w:hAnsi="Garamond"/>
                          <w:sz w:val="24"/>
                          <w:szCs w:val="24"/>
                          <w:lang w:val="en"/>
                        </w:rPr>
                        <w:t xml:space="preserve">12.0 credits of Honors </w:t>
                      </w:r>
                      <w:r w:rsidR="001E3FFC">
                        <w:rPr>
                          <w:rFonts w:ascii="Garamond" w:hAnsi="Garamond"/>
                          <w:sz w:val="24"/>
                          <w:szCs w:val="24"/>
                          <w:lang w:val="en"/>
                        </w:rPr>
                        <w:t>c</w:t>
                      </w:r>
                      <w:r>
                        <w:rPr>
                          <w:rFonts w:ascii="Garamond" w:hAnsi="Garamond"/>
                          <w:sz w:val="24"/>
                          <w:szCs w:val="24"/>
                          <w:lang w:val="en"/>
                        </w:rPr>
                        <w:t>oursework).</w:t>
                      </w:r>
                    </w:p>
                    <w:p w:rsidR="00D11F43" w:rsidRPr="00D11F43" w:rsidRDefault="001D563F" w:rsidP="001D563F">
                      <w:pPr>
                        <w:pStyle w:val="ListParagraph"/>
                        <w:numPr>
                          <w:ilvl w:val="0"/>
                          <w:numId w:val="3"/>
                        </w:numPr>
                        <w:spacing w:line="240" w:lineRule="auto"/>
                        <w:rPr>
                          <w:rFonts w:ascii="Garamond" w:hAnsi="Garamond"/>
                          <w:sz w:val="24"/>
                          <w:szCs w:val="24"/>
                        </w:rPr>
                      </w:pPr>
                      <w:r w:rsidRPr="00D11F43">
                        <w:rPr>
                          <w:rFonts w:ascii="Garamond" w:hAnsi="Garamond" w:cs="ArialMT"/>
                          <w:sz w:val="24"/>
                          <w:szCs w:val="24"/>
                        </w:rPr>
                        <w:t xml:space="preserve">The </w:t>
                      </w:r>
                      <w:r w:rsidR="00EF7EF6" w:rsidRPr="00D11F43">
                        <w:rPr>
                          <w:rFonts w:ascii="Garamond" w:hAnsi="Garamond" w:cs="ArialMT"/>
                          <w:sz w:val="24"/>
                          <w:szCs w:val="24"/>
                        </w:rPr>
                        <w:t xml:space="preserve">Honors-level </w:t>
                      </w:r>
                      <w:r w:rsidRPr="00D11F43">
                        <w:rPr>
                          <w:rFonts w:ascii="Garamond" w:hAnsi="Garamond" w:cs="ArialMT"/>
                          <w:sz w:val="24"/>
                          <w:szCs w:val="24"/>
                        </w:rPr>
                        <w:t xml:space="preserve">coursework outlined in the contract </w:t>
                      </w:r>
                      <w:r w:rsidRPr="00D11F43">
                        <w:rPr>
                          <w:rFonts w:ascii="Garamond" w:hAnsi="Garamond"/>
                          <w:sz w:val="24"/>
                          <w:szCs w:val="24"/>
                        </w:rPr>
                        <w:t>is not a substitute for regularly assigned work</w:t>
                      </w:r>
                      <w:r w:rsidR="00EF7EF6" w:rsidRPr="00D11F43">
                        <w:rPr>
                          <w:rFonts w:ascii="Garamond" w:hAnsi="Garamond"/>
                          <w:sz w:val="24"/>
                          <w:szCs w:val="24"/>
                        </w:rPr>
                        <w:t>; however</w:t>
                      </w:r>
                      <w:r w:rsidR="00D11F43">
                        <w:rPr>
                          <w:rFonts w:ascii="Garamond" w:hAnsi="Garamond"/>
                          <w:sz w:val="24"/>
                          <w:szCs w:val="24"/>
                        </w:rPr>
                        <w:t>,</w:t>
                      </w:r>
                      <w:r w:rsidR="00EF7EF6" w:rsidRPr="00D11F43">
                        <w:rPr>
                          <w:rFonts w:ascii="Garamond" w:hAnsi="Garamond"/>
                          <w:sz w:val="24"/>
                          <w:szCs w:val="24"/>
                        </w:rPr>
                        <w:t xml:space="preserve"> it </w:t>
                      </w:r>
                      <w:r w:rsidR="00EF7EF6" w:rsidRPr="00D11F43">
                        <w:rPr>
                          <w:rFonts w:ascii="Garamond" w:hAnsi="Garamond"/>
                          <w:sz w:val="24"/>
                          <w:szCs w:val="24"/>
                          <w:lang w:val="en"/>
                        </w:rPr>
                        <w:t>may expand upon/advance an assignment at the faculty member's discretion</w:t>
                      </w:r>
                      <w:r w:rsidR="00D11F43" w:rsidRPr="00D11F43">
                        <w:rPr>
                          <w:rFonts w:ascii="Garamond" w:hAnsi="Garamond"/>
                          <w:sz w:val="24"/>
                          <w:szCs w:val="24"/>
                          <w:lang w:val="en"/>
                        </w:rPr>
                        <w:t xml:space="preserve"> as long as all regular course student learning outcomes are met.</w:t>
                      </w:r>
                    </w:p>
                    <w:p w:rsidR="001D563F" w:rsidRPr="005A3894" w:rsidRDefault="001D563F" w:rsidP="001D563F">
                      <w:pPr>
                        <w:pStyle w:val="ListParagraph"/>
                        <w:numPr>
                          <w:ilvl w:val="0"/>
                          <w:numId w:val="3"/>
                        </w:numPr>
                        <w:spacing w:line="240" w:lineRule="auto"/>
                        <w:rPr>
                          <w:rFonts w:ascii="Garamond" w:hAnsi="Garamond"/>
                          <w:sz w:val="24"/>
                          <w:szCs w:val="24"/>
                        </w:rPr>
                      </w:pPr>
                      <w:r w:rsidRPr="00D11F43">
                        <w:rPr>
                          <w:rFonts w:ascii="Garamond" w:hAnsi="Garamond" w:cs="ArialMT"/>
                          <w:sz w:val="24"/>
                          <w:szCs w:val="24"/>
                        </w:rPr>
                        <w:t xml:space="preserve">The student must earn a ‘B’ or better on the regular class work and successfully complete the terms of the Honors Contract to receive Honors credit. </w:t>
                      </w:r>
                    </w:p>
                    <w:p w:rsidR="005A3894" w:rsidRPr="005A3894" w:rsidRDefault="005A3894" w:rsidP="005A3894">
                      <w:pPr>
                        <w:pStyle w:val="ListParagraph"/>
                        <w:numPr>
                          <w:ilvl w:val="0"/>
                          <w:numId w:val="3"/>
                        </w:numPr>
                        <w:spacing w:line="240" w:lineRule="auto"/>
                        <w:jc w:val="both"/>
                        <w:rPr>
                          <w:rFonts w:ascii="Garamond" w:hAnsi="Garamond"/>
                          <w:sz w:val="24"/>
                          <w:szCs w:val="24"/>
                        </w:rPr>
                      </w:pPr>
                      <w:r w:rsidRPr="005A3894">
                        <w:rPr>
                          <w:rFonts w:ascii="Garamond" w:hAnsi="Garamond"/>
                          <w:szCs w:val="24"/>
                        </w:rPr>
                        <w:t xml:space="preserve">The </w:t>
                      </w:r>
                      <w:r w:rsidRPr="005A3894">
                        <w:rPr>
                          <w:rFonts w:ascii="Garamond" w:hAnsi="Garamond"/>
                          <w:sz w:val="24"/>
                          <w:szCs w:val="24"/>
                        </w:rPr>
                        <w:t>student will be required to showcase his o</w:t>
                      </w:r>
                      <w:r w:rsidR="00FB5341">
                        <w:rPr>
                          <w:rFonts w:ascii="Garamond" w:hAnsi="Garamond"/>
                          <w:sz w:val="24"/>
                          <w:szCs w:val="24"/>
                        </w:rPr>
                        <w:t xml:space="preserve">r her project during the </w:t>
                      </w:r>
                      <w:r w:rsidRPr="005A3894">
                        <w:rPr>
                          <w:rFonts w:ascii="Garamond" w:hAnsi="Garamond"/>
                          <w:sz w:val="24"/>
                          <w:szCs w:val="24"/>
                        </w:rPr>
                        <w:t xml:space="preserve">Colloquium at Wright </w:t>
                      </w:r>
                      <w:r w:rsidR="00FB5341">
                        <w:rPr>
                          <w:rFonts w:ascii="Garamond" w:hAnsi="Garamond"/>
                          <w:sz w:val="24"/>
                          <w:szCs w:val="24"/>
                        </w:rPr>
                        <w:t xml:space="preserve">usually </w:t>
                      </w:r>
                      <w:r w:rsidRPr="005A3894">
                        <w:rPr>
                          <w:rFonts w:ascii="Garamond" w:hAnsi="Garamond"/>
                          <w:sz w:val="24"/>
                          <w:szCs w:val="24"/>
                        </w:rPr>
                        <w:t xml:space="preserve">in the semester in which the Contract is pursued. </w:t>
                      </w:r>
                    </w:p>
                    <w:p w:rsidR="001D563F" w:rsidRPr="00951D6F" w:rsidRDefault="001D563F" w:rsidP="001D563F">
                      <w:pPr>
                        <w:pStyle w:val="ListParagraph"/>
                        <w:numPr>
                          <w:ilvl w:val="0"/>
                          <w:numId w:val="3"/>
                        </w:numPr>
                        <w:spacing w:line="240" w:lineRule="auto"/>
                        <w:rPr>
                          <w:rFonts w:ascii="Garamond" w:hAnsi="Garamond"/>
                          <w:sz w:val="24"/>
                          <w:szCs w:val="24"/>
                        </w:rPr>
                      </w:pPr>
                      <w:r>
                        <w:rPr>
                          <w:rFonts w:ascii="Garamond" w:hAnsi="Garamond" w:cs="ArialMT"/>
                          <w:sz w:val="24"/>
                          <w:szCs w:val="24"/>
                        </w:rPr>
                        <w:t>Students are required to submit a copy of their completed Honors</w:t>
                      </w:r>
                      <w:r w:rsidR="0089494B">
                        <w:rPr>
                          <w:rFonts w:ascii="Garamond" w:hAnsi="Garamond" w:cs="ArialMT"/>
                          <w:sz w:val="24"/>
                          <w:szCs w:val="24"/>
                        </w:rPr>
                        <w:t xml:space="preserve"> project to the Honors Program C</w:t>
                      </w:r>
                      <w:r w:rsidR="00FB5341">
                        <w:rPr>
                          <w:rFonts w:ascii="Garamond" w:hAnsi="Garamond" w:cs="ArialMT"/>
                          <w:sz w:val="24"/>
                          <w:szCs w:val="24"/>
                        </w:rPr>
                        <w:t>oordinator</w:t>
                      </w:r>
                      <w:r>
                        <w:rPr>
                          <w:rFonts w:ascii="Garamond" w:hAnsi="Garamond" w:cs="ArialMT"/>
                          <w:sz w:val="24"/>
                          <w:szCs w:val="24"/>
                        </w:rPr>
                        <w:t xml:space="preserve"> at the end of the term in which the contract is pursued.</w:t>
                      </w:r>
                    </w:p>
                    <w:p w:rsidR="005C5A7D" w:rsidRDefault="005C5A7D"/>
                  </w:txbxContent>
                </v:textbox>
                <w10:wrap type="square" anchorx="margin"/>
              </v:shape>
            </w:pict>
          </mc:Fallback>
        </mc:AlternateContent>
      </w:r>
      <w:r w:rsidR="00D11F43" w:rsidRPr="00C1783D">
        <w:rPr>
          <w:rFonts w:ascii="Garamond" w:hAnsi="Garamond"/>
          <w:sz w:val="24"/>
          <w:szCs w:val="24"/>
          <w:lang w:val="en"/>
        </w:rPr>
        <w:t>The student and faculty member must agree</w:t>
      </w:r>
      <w:r w:rsidR="00D11F43">
        <w:rPr>
          <w:rFonts w:ascii="Garamond" w:hAnsi="Garamond"/>
          <w:sz w:val="24"/>
          <w:szCs w:val="24"/>
          <w:lang w:val="en"/>
        </w:rPr>
        <w:t xml:space="preserve"> on the nature and scope of the supplemental Honors project, </w:t>
      </w:r>
      <w:r w:rsidR="00D11F43" w:rsidRPr="00C1783D">
        <w:rPr>
          <w:rFonts w:ascii="Garamond" w:hAnsi="Garamond"/>
          <w:sz w:val="24"/>
          <w:szCs w:val="24"/>
          <w:lang w:val="en"/>
        </w:rPr>
        <w:t>an ext</w:t>
      </w:r>
      <w:r w:rsidR="00D11F43">
        <w:rPr>
          <w:rFonts w:ascii="Garamond" w:hAnsi="Garamond"/>
          <w:sz w:val="24"/>
          <w:szCs w:val="24"/>
          <w:lang w:val="en"/>
        </w:rPr>
        <w:t>r</w:t>
      </w:r>
      <w:r w:rsidR="00D11F43" w:rsidRPr="00C1783D">
        <w:rPr>
          <w:rFonts w:ascii="Garamond" w:hAnsi="Garamond"/>
          <w:sz w:val="24"/>
          <w:szCs w:val="24"/>
          <w:lang w:val="en"/>
        </w:rPr>
        <w:t>a</w:t>
      </w:r>
      <w:r w:rsidR="00D11F43">
        <w:rPr>
          <w:rFonts w:ascii="Garamond" w:hAnsi="Garamond"/>
          <w:sz w:val="24"/>
          <w:szCs w:val="24"/>
          <w:lang w:val="en"/>
        </w:rPr>
        <w:t xml:space="preserve"> or extended</w:t>
      </w:r>
      <w:r w:rsidR="00D11F43" w:rsidRPr="00C1783D">
        <w:rPr>
          <w:rFonts w:ascii="Garamond" w:hAnsi="Garamond"/>
          <w:sz w:val="24"/>
          <w:szCs w:val="24"/>
          <w:lang w:val="en"/>
        </w:rPr>
        <w:t xml:space="preserve"> graded component(s) in addition to the standard course requirements. The project might be an in-depth independent </w:t>
      </w:r>
      <w:r w:rsidR="00D11F43" w:rsidRPr="00951D6F">
        <w:rPr>
          <w:rFonts w:ascii="Garamond" w:hAnsi="Garamond"/>
          <w:sz w:val="24"/>
          <w:szCs w:val="24"/>
          <w:lang w:val="en"/>
        </w:rPr>
        <w:t>research project or experiment, creative project or performance</w:t>
      </w:r>
      <w:r w:rsidR="00D11F43">
        <w:rPr>
          <w:rFonts w:ascii="Garamond" w:hAnsi="Garamond"/>
          <w:sz w:val="24"/>
          <w:szCs w:val="24"/>
          <w:lang w:val="en"/>
        </w:rPr>
        <w:t>,</w:t>
      </w:r>
      <w:r w:rsidR="00D11F43" w:rsidRPr="00951D6F">
        <w:rPr>
          <w:rFonts w:ascii="Garamond" w:hAnsi="Garamond"/>
          <w:sz w:val="24"/>
          <w:szCs w:val="24"/>
          <w:lang w:val="en"/>
        </w:rPr>
        <w:t xml:space="preserve"> </w:t>
      </w:r>
      <w:r>
        <w:rPr>
          <w:rFonts w:ascii="Garamond" w:hAnsi="Garamond"/>
          <w:sz w:val="24"/>
          <w:szCs w:val="24"/>
          <w:lang w:val="en"/>
        </w:rPr>
        <w:t xml:space="preserve">or a </w:t>
      </w:r>
      <w:r w:rsidR="00D11F43" w:rsidRPr="00951D6F">
        <w:rPr>
          <w:rFonts w:ascii="Garamond" w:hAnsi="Garamond"/>
          <w:sz w:val="24"/>
          <w:szCs w:val="24"/>
          <w:lang w:val="en"/>
        </w:rPr>
        <w:t>service project</w:t>
      </w:r>
      <w:r w:rsidR="00D11F43">
        <w:rPr>
          <w:rFonts w:ascii="Garamond" w:hAnsi="Garamond"/>
          <w:sz w:val="24"/>
          <w:szCs w:val="24"/>
          <w:lang w:val="en"/>
        </w:rPr>
        <w:t xml:space="preserve"> with reflective essay</w:t>
      </w:r>
      <w:r w:rsidR="00D11F43" w:rsidRPr="00951D6F">
        <w:rPr>
          <w:rFonts w:ascii="Garamond" w:hAnsi="Garamond"/>
          <w:sz w:val="24"/>
          <w:szCs w:val="24"/>
          <w:lang w:val="en"/>
        </w:rPr>
        <w:t>.</w:t>
      </w:r>
      <w:r w:rsidR="00D11F43" w:rsidRPr="00C1783D">
        <w:rPr>
          <w:rFonts w:ascii="Garamond" w:hAnsi="Garamond"/>
          <w:sz w:val="24"/>
          <w:szCs w:val="24"/>
          <w:lang w:val="en"/>
        </w:rPr>
        <w:t xml:space="preserve"> </w:t>
      </w:r>
      <w:r w:rsidR="00D11F43" w:rsidRPr="003F4E58">
        <w:rPr>
          <w:rFonts w:ascii="Garamond" w:hAnsi="Garamond"/>
          <w:sz w:val="24"/>
          <w:szCs w:val="24"/>
          <w:lang w:val="en"/>
        </w:rPr>
        <w:t>The above list is by no means exhaustive—a different kind of project can be determined at the professor’s discretion.</w:t>
      </w:r>
      <w:r w:rsidR="00D11F43">
        <w:rPr>
          <w:lang w:val="en"/>
        </w:rPr>
        <w:t xml:space="preserve"> </w:t>
      </w:r>
      <w:r w:rsidR="00D11F43" w:rsidRPr="00C1783D">
        <w:rPr>
          <w:rFonts w:ascii="Garamond" w:hAnsi="Garamond"/>
          <w:sz w:val="24"/>
          <w:szCs w:val="24"/>
          <w:lang w:val="en"/>
        </w:rPr>
        <w:t>In short, the supplemental project ought to qualitatively enhance the course for the student. Simply</w:t>
      </w:r>
      <w:r>
        <w:rPr>
          <w:rFonts w:ascii="Garamond" w:hAnsi="Garamond"/>
          <w:sz w:val="24"/>
          <w:szCs w:val="24"/>
          <w:lang w:val="en"/>
        </w:rPr>
        <w:t>,</w:t>
      </w:r>
      <w:r w:rsidR="00D11F43" w:rsidRPr="00C1783D">
        <w:rPr>
          <w:rFonts w:ascii="Garamond" w:hAnsi="Garamond"/>
          <w:sz w:val="24"/>
          <w:szCs w:val="24"/>
          <w:lang w:val="en"/>
        </w:rPr>
        <w:t xml:space="preserve"> </w:t>
      </w:r>
      <w:r w:rsidR="00D11F43" w:rsidRPr="00FB5341">
        <w:rPr>
          <w:rFonts w:ascii="Garamond" w:hAnsi="Garamond"/>
          <w:sz w:val="24"/>
          <w:szCs w:val="24"/>
          <w:u w:val="single"/>
          <w:lang w:val="en"/>
        </w:rPr>
        <w:t>increasing the quantity of course work does not constitute an Honors Contr</w:t>
      </w:r>
      <w:r>
        <w:rPr>
          <w:rFonts w:ascii="Garamond" w:hAnsi="Garamond"/>
          <w:sz w:val="24"/>
          <w:szCs w:val="24"/>
          <w:u w:val="single"/>
          <w:lang w:val="en"/>
        </w:rPr>
        <w:t>act</w:t>
      </w:r>
      <w:r>
        <w:rPr>
          <w:rFonts w:ascii="Garamond" w:hAnsi="Garamond"/>
          <w:sz w:val="24"/>
          <w:szCs w:val="24"/>
          <w:lang w:val="en"/>
        </w:rPr>
        <w:t>.</w:t>
      </w:r>
    </w:p>
    <w:p w14:paraId="5F6FA9B1" w14:textId="77777777" w:rsidR="004F6D38" w:rsidRPr="004F6D38" w:rsidRDefault="004F6D38" w:rsidP="009428E0">
      <w:pPr>
        <w:spacing w:line="240" w:lineRule="auto"/>
        <w:jc w:val="both"/>
        <w:rPr>
          <w:rFonts w:ascii="Garamond" w:hAnsi="Garamond"/>
          <w:sz w:val="24"/>
          <w:szCs w:val="24"/>
        </w:rPr>
      </w:pPr>
      <w:r w:rsidRPr="004F6D38">
        <w:rPr>
          <w:rFonts w:ascii="Garamond" w:hAnsi="Garamond"/>
          <w:sz w:val="24"/>
          <w:szCs w:val="24"/>
        </w:rPr>
        <w:t>Both the course instructor and the Honors Program</w:t>
      </w:r>
      <w:r w:rsidR="00F90D99">
        <w:rPr>
          <w:rFonts w:ascii="Garamond" w:hAnsi="Garamond"/>
          <w:sz w:val="24"/>
          <w:szCs w:val="24"/>
        </w:rPr>
        <w:t xml:space="preserve"> </w:t>
      </w:r>
      <w:r w:rsidR="00F90D99" w:rsidRPr="00C144C5">
        <w:rPr>
          <w:rFonts w:ascii="Garamond" w:hAnsi="Garamond"/>
          <w:sz w:val="24"/>
          <w:szCs w:val="24"/>
        </w:rPr>
        <w:t>Advisory Board</w:t>
      </w:r>
      <w:r w:rsidR="00350586">
        <w:rPr>
          <w:rFonts w:ascii="Garamond" w:hAnsi="Garamond"/>
          <w:sz w:val="24"/>
          <w:szCs w:val="24"/>
        </w:rPr>
        <w:t>,</w:t>
      </w:r>
      <w:r w:rsidR="00F90D99">
        <w:rPr>
          <w:rFonts w:ascii="Garamond" w:hAnsi="Garamond"/>
          <w:sz w:val="24"/>
          <w:szCs w:val="24"/>
        </w:rPr>
        <w:t xml:space="preserve"> as</w:t>
      </w:r>
      <w:r w:rsidRPr="004F6D38">
        <w:rPr>
          <w:rFonts w:ascii="Garamond" w:hAnsi="Garamond"/>
          <w:sz w:val="24"/>
          <w:szCs w:val="24"/>
        </w:rPr>
        <w:t xml:space="preserve"> indicated by their signatures on the agreement form, must approve the proposed Supplemental Honors Contract. The Honors </w:t>
      </w:r>
      <w:r w:rsidR="000645FE">
        <w:rPr>
          <w:rFonts w:ascii="Garamond" w:hAnsi="Garamond"/>
          <w:sz w:val="24"/>
          <w:szCs w:val="24"/>
        </w:rPr>
        <w:t xml:space="preserve">Program </w:t>
      </w:r>
      <w:r w:rsidRPr="004F6D38">
        <w:rPr>
          <w:rFonts w:ascii="Garamond" w:hAnsi="Garamond"/>
          <w:sz w:val="24"/>
          <w:szCs w:val="24"/>
        </w:rPr>
        <w:t xml:space="preserve">Advisory Board is the judge of whether the project satisfies the Honors Program Learning Outcomes. </w:t>
      </w:r>
      <w:r w:rsidR="00C144C5">
        <w:rPr>
          <w:rFonts w:ascii="Garamond" w:hAnsi="Garamond"/>
          <w:sz w:val="24"/>
          <w:szCs w:val="24"/>
        </w:rPr>
        <w:t xml:space="preserve">At the end of the defined term, the </w:t>
      </w:r>
      <w:r w:rsidRPr="004F6D38">
        <w:rPr>
          <w:rFonts w:ascii="Garamond" w:hAnsi="Garamond"/>
          <w:sz w:val="24"/>
          <w:szCs w:val="24"/>
        </w:rPr>
        <w:t>course instructor determines if the supplement</w:t>
      </w:r>
      <w:r w:rsidR="001E3FFC">
        <w:rPr>
          <w:rFonts w:ascii="Garamond" w:hAnsi="Garamond"/>
          <w:sz w:val="24"/>
          <w:szCs w:val="24"/>
        </w:rPr>
        <w:t xml:space="preserve">al Honors project </w:t>
      </w:r>
      <w:r w:rsidRPr="004F6D38">
        <w:rPr>
          <w:rFonts w:ascii="Garamond" w:hAnsi="Garamond"/>
          <w:sz w:val="24"/>
          <w:szCs w:val="24"/>
        </w:rPr>
        <w:t xml:space="preserve">was completed to </w:t>
      </w:r>
      <w:r w:rsidR="00D57028">
        <w:rPr>
          <w:rFonts w:ascii="Garamond" w:hAnsi="Garamond"/>
          <w:sz w:val="24"/>
          <w:szCs w:val="24"/>
        </w:rPr>
        <w:t>hi</w:t>
      </w:r>
      <w:r w:rsidRPr="004F6D38">
        <w:rPr>
          <w:rFonts w:ascii="Garamond" w:hAnsi="Garamond"/>
          <w:sz w:val="24"/>
          <w:szCs w:val="24"/>
        </w:rPr>
        <w:t xml:space="preserve">s or her satisfaction. </w:t>
      </w:r>
    </w:p>
    <w:p w14:paraId="59CDC4C4" w14:textId="77777777" w:rsidR="00D57028" w:rsidRPr="001F0542" w:rsidRDefault="00D57028" w:rsidP="009428E0">
      <w:pPr>
        <w:spacing w:line="240" w:lineRule="auto"/>
        <w:jc w:val="both"/>
        <w:rPr>
          <w:rFonts w:ascii="Garamond" w:hAnsi="Garamond"/>
          <w:sz w:val="24"/>
          <w:szCs w:val="24"/>
          <w:lang w:val="en"/>
        </w:rPr>
      </w:pPr>
      <w:r w:rsidRPr="00951D6F">
        <w:rPr>
          <w:rFonts w:ascii="Garamond" w:hAnsi="Garamond"/>
          <w:b/>
          <w:sz w:val="24"/>
          <w:szCs w:val="24"/>
          <w:lang w:val="en"/>
        </w:rPr>
        <w:t xml:space="preserve">The completed Contract (agreement) is due to Wright College Honors Program </w:t>
      </w:r>
      <w:r w:rsidR="000645FE" w:rsidRPr="00951D6F">
        <w:rPr>
          <w:rFonts w:ascii="Garamond" w:hAnsi="Garamond"/>
          <w:b/>
          <w:sz w:val="24"/>
          <w:szCs w:val="24"/>
          <w:lang w:val="en"/>
        </w:rPr>
        <w:t>C</w:t>
      </w:r>
      <w:r w:rsidRPr="00951D6F">
        <w:rPr>
          <w:rFonts w:ascii="Garamond" w:hAnsi="Garamond"/>
          <w:b/>
          <w:sz w:val="24"/>
          <w:szCs w:val="24"/>
          <w:lang w:val="en"/>
        </w:rPr>
        <w:t xml:space="preserve">oordinators by the end of the </w:t>
      </w:r>
      <w:r w:rsidR="00B31CA1">
        <w:rPr>
          <w:rFonts w:ascii="Garamond" w:hAnsi="Garamond"/>
          <w:b/>
          <w:sz w:val="24"/>
          <w:szCs w:val="24"/>
          <w:lang w:val="en"/>
        </w:rPr>
        <w:t>third</w:t>
      </w:r>
      <w:r w:rsidRPr="00951D6F">
        <w:rPr>
          <w:rFonts w:ascii="Garamond" w:hAnsi="Garamond"/>
          <w:b/>
          <w:sz w:val="24"/>
          <w:szCs w:val="24"/>
          <w:lang w:val="en"/>
        </w:rPr>
        <w:t xml:space="preserve"> week of the semester.</w:t>
      </w:r>
      <w:r w:rsidR="000645FE">
        <w:rPr>
          <w:rFonts w:ascii="Garamond" w:hAnsi="Garamond"/>
          <w:sz w:val="24"/>
          <w:szCs w:val="24"/>
          <w:lang w:val="en"/>
        </w:rPr>
        <w:t xml:space="preserve"> The </w:t>
      </w:r>
      <w:r w:rsidR="000645FE" w:rsidRPr="004F6D38">
        <w:rPr>
          <w:rFonts w:ascii="Garamond" w:hAnsi="Garamond"/>
          <w:sz w:val="24"/>
          <w:szCs w:val="24"/>
        </w:rPr>
        <w:t xml:space="preserve">Honors </w:t>
      </w:r>
      <w:r w:rsidR="000645FE">
        <w:rPr>
          <w:rFonts w:ascii="Garamond" w:hAnsi="Garamond"/>
          <w:sz w:val="24"/>
          <w:szCs w:val="24"/>
        </w:rPr>
        <w:t xml:space="preserve">Program </w:t>
      </w:r>
      <w:r w:rsidR="000645FE" w:rsidRPr="004F6D38">
        <w:rPr>
          <w:rFonts w:ascii="Garamond" w:hAnsi="Garamond"/>
          <w:sz w:val="24"/>
          <w:szCs w:val="24"/>
        </w:rPr>
        <w:t>Advisory Board</w:t>
      </w:r>
      <w:r w:rsidR="000645FE">
        <w:rPr>
          <w:rFonts w:ascii="Garamond" w:hAnsi="Garamond"/>
          <w:sz w:val="24"/>
          <w:szCs w:val="24"/>
        </w:rPr>
        <w:t xml:space="preserve"> will review all contracts and will send an email notification to the student and faculty members of approval or the need for revision. The </w:t>
      </w:r>
      <w:r>
        <w:rPr>
          <w:rFonts w:ascii="Garamond" w:hAnsi="Garamond"/>
          <w:color w:val="222222"/>
          <w:sz w:val="24"/>
          <w:szCs w:val="24"/>
          <w:lang w:val="en"/>
        </w:rPr>
        <w:t>H</w:t>
      </w:r>
      <w:r w:rsidRPr="00D54E4F">
        <w:rPr>
          <w:rFonts w:ascii="Garamond" w:hAnsi="Garamond"/>
          <w:sz w:val="24"/>
          <w:szCs w:val="24"/>
          <w:lang w:val="en"/>
        </w:rPr>
        <w:t xml:space="preserve">onors Program </w:t>
      </w:r>
      <w:r w:rsidRPr="00D54E4F">
        <w:rPr>
          <w:rFonts w:ascii="Garamond" w:hAnsi="Garamond"/>
          <w:sz w:val="24"/>
          <w:szCs w:val="24"/>
        </w:rPr>
        <w:t xml:space="preserve">will </w:t>
      </w:r>
      <w:r w:rsidR="000645FE">
        <w:rPr>
          <w:rFonts w:ascii="Garamond" w:hAnsi="Garamond"/>
          <w:sz w:val="24"/>
          <w:szCs w:val="24"/>
        </w:rPr>
        <w:t xml:space="preserve">also </w:t>
      </w:r>
      <w:r w:rsidRPr="00D54E4F">
        <w:rPr>
          <w:rFonts w:ascii="Garamond" w:hAnsi="Garamond"/>
          <w:sz w:val="24"/>
          <w:szCs w:val="24"/>
        </w:rPr>
        <w:t xml:space="preserve">send a follow-up letter to </w:t>
      </w:r>
      <w:r w:rsidR="00C144C5">
        <w:rPr>
          <w:rFonts w:ascii="Garamond" w:hAnsi="Garamond"/>
          <w:sz w:val="24"/>
          <w:szCs w:val="24"/>
        </w:rPr>
        <w:t xml:space="preserve">the </w:t>
      </w:r>
      <w:r w:rsidRPr="00D54E4F">
        <w:rPr>
          <w:rFonts w:ascii="Garamond" w:hAnsi="Garamond"/>
          <w:sz w:val="24"/>
          <w:szCs w:val="24"/>
        </w:rPr>
        <w:t xml:space="preserve">faculty </w:t>
      </w:r>
      <w:r w:rsidR="00C144C5">
        <w:rPr>
          <w:rFonts w:ascii="Garamond" w:hAnsi="Garamond"/>
          <w:sz w:val="24"/>
          <w:szCs w:val="24"/>
        </w:rPr>
        <w:t xml:space="preserve">member </w:t>
      </w:r>
      <w:r w:rsidRPr="00D54E4F">
        <w:rPr>
          <w:rFonts w:ascii="Garamond" w:hAnsi="Garamond"/>
          <w:sz w:val="24"/>
          <w:szCs w:val="24"/>
        </w:rPr>
        <w:t xml:space="preserve">sponsoring </w:t>
      </w:r>
      <w:r w:rsidR="00C144C5">
        <w:rPr>
          <w:rFonts w:ascii="Garamond" w:hAnsi="Garamond"/>
          <w:sz w:val="24"/>
          <w:szCs w:val="24"/>
        </w:rPr>
        <w:t xml:space="preserve">the </w:t>
      </w:r>
      <w:r w:rsidRPr="00D54E4F">
        <w:rPr>
          <w:rFonts w:ascii="Garamond" w:hAnsi="Garamond"/>
          <w:sz w:val="24"/>
          <w:szCs w:val="24"/>
        </w:rPr>
        <w:t xml:space="preserve">Honors Contract, including a copy of the approved </w:t>
      </w:r>
      <w:r w:rsidR="000645FE">
        <w:rPr>
          <w:rFonts w:ascii="Garamond" w:hAnsi="Garamond"/>
          <w:sz w:val="24"/>
          <w:szCs w:val="24"/>
        </w:rPr>
        <w:t>Honors contract.</w:t>
      </w:r>
    </w:p>
    <w:p w14:paraId="46026866" w14:textId="77777777" w:rsidR="00D57028" w:rsidRPr="00D57028" w:rsidRDefault="00D57028" w:rsidP="009428E0">
      <w:pPr>
        <w:spacing w:line="240" w:lineRule="auto"/>
        <w:jc w:val="both"/>
        <w:rPr>
          <w:rFonts w:ascii="Garamond" w:hAnsi="Garamond"/>
          <w:sz w:val="24"/>
          <w:szCs w:val="24"/>
        </w:rPr>
      </w:pPr>
      <w:r w:rsidRPr="00D57028">
        <w:rPr>
          <w:rFonts w:ascii="Garamond" w:hAnsi="Garamond"/>
          <w:b/>
          <w:sz w:val="24"/>
          <w:szCs w:val="24"/>
        </w:rPr>
        <w:lastRenderedPageBreak/>
        <w:t>To the f</w:t>
      </w:r>
      <w:r w:rsidR="00D54E4F" w:rsidRPr="00D57028">
        <w:rPr>
          <w:rFonts w:ascii="Garamond" w:hAnsi="Garamond"/>
          <w:b/>
          <w:sz w:val="24"/>
          <w:szCs w:val="24"/>
        </w:rPr>
        <w:t>aculty member:</w:t>
      </w:r>
      <w:r w:rsidR="00D54E4F" w:rsidRPr="00D57028">
        <w:rPr>
          <w:rFonts w:ascii="Garamond" w:hAnsi="Garamond"/>
          <w:sz w:val="24"/>
          <w:szCs w:val="24"/>
        </w:rPr>
        <w:t xml:space="preserve"> This form requires your signature for approval. The </w:t>
      </w:r>
      <w:r w:rsidR="00207D4C">
        <w:rPr>
          <w:rFonts w:ascii="Garamond" w:hAnsi="Garamond"/>
          <w:sz w:val="24"/>
          <w:szCs w:val="24"/>
        </w:rPr>
        <w:t>Wright College Honors Contract Information S</w:t>
      </w:r>
      <w:r w:rsidR="00E579EA" w:rsidRPr="00D57028">
        <w:rPr>
          <w:rFonts w:ascii="Garamond" w:hAnsi="Garamond"/>
          <w:sz w:val="24"/>
          <w:szCs w:val="24"/>
        </w:rPr>
        <w:t>heet (</w:t>
      </w:r>
      <w:r w:rsidR="00D54E4F" w:rsidRPr="00D57028">
        <w:rPr>
          <w:rFonts w:ascii="Garamond" w:hAnsi="Garamond"/>
          <w:sz w:val="24"/>
          <w:szCs w:val="24"/>
        </w:rPr>
        <w:t>FAQ</w:t>
      </w:r>
      <w:r w:rsidR="00E579EA" w:rsidRPr="00D57028">
        <w:rPr>
          <w:rFonts w:ascii="Garamond" w:hAnsi="Garamond"/>
          <w:sz w:val="24"/>
          <w:szCs w:val="24"/>
        </w:rPr>
        <w:t>)</w:t>
      </w:r>
      <w:r w:rsidR="00D54E4F" w:rsidRPr="00D57028">
        <w:rPr>
          <w:rFonts w:ascii="Garamond" w:hAnsi="Garamond"/>
          <w:sz w:val="24"/>
          <w:szCs w:val="24"/>
        </w:rPr>
        <w:t xml:space="preserve"> is intended to provide you </w:t>
      </w:r>
      <w:r w:rsidR="00AE1B1E" w:rsidRPr="00D57028">
        <w:rPr>
          <w:rFonts w:ascii="Garamond" w:hAnsi="Garamond"/>
          <w:sz w:val="24"/>
          <w:szCs w:val="24"/>
        </w:rPr>
        <w:t xml:space="preserve">and the student </w:t>
      </w:r>
      <w:r w:rsidR="00D54E4F" w:rsidRPr="00D57028">
        <w:rPr>
          <w:rFonts w:ascii="Garamond" w:hAnsi="Garamond"/>
          <w:sz w:val="24"/>
          <w:szCs w:val="24"/>
        </w:rPr>
        <w:t xml:space="preserve">with information about the Wright College Honors Program and Honors Contracts. Please read the FAQ carefully </w:t>
      </w:r>
      <w:r w:rsidR="00D54E4F" w:rsidRPr="00D57028">
        <w:rPr>
          <w:rFonts w:ascii="Garamond" w:hAnsi="Garamond"/>
          <w:i/>
          <w:sz w:val="24"/>
          <w:szCs w:val="24"/>
        </w:rPr>
        <w:t xml:space="preserve">before </w:t>
      </w:r>
      <w:r w:rsidR="00D54E4F" w:rsidRPr="00D57028">
        <w:rPr>
          <w:rFonts w:ascii="Garamond" w:hAnsi="Garamond"/>
          <w:sz w:val="24"/>
          <w:szCs w:val="24"/>
        </w:rPr>
        <w:t>signing the student’s Honors Contract</w:t>
      </w:r>
      <w:r w:rsidR="00207D4C">
        <w:rPr>
          <w:rFonts w:ascii="Garamond" w:hAnsi="Garamond"/>
          <w:sz w:val="24"/>
          <w:szCs w:val="24"/>
        </w:rPr>
        <w:t xml:space="preserve"> Proposal Form</w:t>
      </w:r>
      <w:r w:rsidR="00D54E4F" w:rsidRPr="00D57028">
        <w:rPr>
          <w:rFonts w:ascii="Garamond" w:hAnsi="Garamond"/>
          <w:sz w:val="24"/>
          <w:szCs w:val="24"/>
        </w:rPr>
        <w:t>.</w:t>
      </w:r>
      <w:r w:rsidRPr="00D57028">
        <w:rPr>
          <w:rFonts w:ascii="Garamond" w:hAnsi="Garamond"/>
          <w:sz w:val="24"/>
          <w:szCs w:val="24"/>
        </w:rPr>
        <w:t xml:space="preserve"> </w:t>
      </w:r>
      <w:r w:rsidRPr="00D57028">
        <w:rPr>
          <w:rStyle w:val="Emphasis"/>
          <w:rFonts w:ascii="Garamond" w:hAnsi="Garamond"/>
          <w:i w:val="0"/>
          <w:lang w:val="en"/>
        </w:rPr>
        <w:t xml:space="preserve">Faculty who sponsor at least one Honors Contract will be expected to attend Honors Committee meetings and/or faculty development sessions </w:t>
      </w:r>
      <w:r w:rsidR="001E3FFC">
        <w:rPr>
          <w:rStyle w:val="Emphasis"/>
          <w:rFonts w:ascii="Garamond" w:hAnsi="Garamond"/>
          <w:i w:val="0"/>
          <w:lang w:val="en"/>
        </w:rPr>
        <w:t xml:space="preserve">and/or Honors Program activities </w:t>
      </w:r>
      <w:r w:rsidRPr="00D57028">
        <w:rPr>
          <w:rStyle w:val="Emphasis"/>
          <w:rFonts w:ascii="Garamond" w:hAnsi="Garamond"/>
          <w:i w:val="0"/>
          <w:lang w:val="en"/>
        </w:rPr>
        <w:t>as outlined in the Faculty Agreement section of the Honors Statement. A</w:t>
      </w:r>
      <w:r w:rsidRPr="00D57028">
        <w:rPr>
          <w:rFonts w:ascii="Garamond" w:hAnsi="Garamond" w:cs="Avenir-Book"/>
          <w:sz w:val="24"/>
          <w:szCs w:val="24"/>
        </w:rPr>
        <w:t xml:space="preserve">t the end of the time specified in the Honors </w:t>
      </w:r>
      <w:r>
        <w:rPr>
          <w:rFonts w:ascii="Garamond" w:hAnsi="Garamond" w:cs="Avenir-Book"/>
          <w:sz w:val="24"/>
          <w:szCs w:val="24"/>
        </w:rPr>
        <w:t>C</w:t>
      </w:r>
      <w:r w:rsidRPr="00D57028">
        <w:rPr>
          <w:rFonts w:ascii="Garamond" w:hAnsi="Garamond" w:cs="Avenir-Book"/>
          <w:sz w:val="24"/>
          <w:szCs w:val="24"/>
        </w:rPr>
        <w:t>ontract, the faculty member will notify the H</w:t>
      </w:r>
      <w:r w:rsidR="0089494B">
        <w:rPr>
          <w:rFonts w:ascii="Garamond" w:hAnsi="Garamond" w:cs="Avenir-Book"/>
          <w:sz w:val="24"/>
          <w:szCs w:val="24"/>
        </w:rPr>
        <w:t xml:space="preserve">onors Program Coordinators of </w:t>
      </w:r>
      <w:r w:rsidRPr="00D57028">
        <w:rPr>
          <w:rFonts w:ascii="Garamond" w:hAnsi="Garamond" w:cs="Avenir-Book"/>
          <w:sz w:val="24"/>
          <w:szCs w:val="24"/>
        </w:rPr>
        <w:t xml:space="preserve">satisfactory or unsatisfactory </w:t>
      </w:r>
      <w:r w:rsidR="0089494B">
        <w:rPr>
          <w:rFonts w:ascii="Garamond" w:hAnsi="Garamond" w:cs="Avenir-Book"/>
          <w:sz w:val="24"/>
          <w:szCs w:val="24"/>
        </w:rPr>
        <w:t xml:space="preserve">project </w:t>
      </w:r>
      <w:r w:rsidRPr="00D57028">
        <w:rPr>
          <w:rFonts w:ascii="Garamond" w:hAnsi="Garamond" w:cs="Avenir-Book"/>
          <w:sz w:val="24"/>
          <w:szCs w:val="24"/>
        </w:rPr>
        <w:t>completion. When the Contract is completed satisfactorily, as determined by the faculty member, a notation will be made in the student’s academic transcript that the course was taken for Honors credit</w:t>
      </w:r>
    </w:p>
    <w:p w14:paraId="656BD8AF" w14:textId="77777777" w:rsidR="00BA3F7D" w:rsidRDefault="00BA3F7D" w:rsidP="00E15D67">
      <w:pPr>
        <w:spacing w:line="240" w:lineRule="auto"/>
        <w:rPr>
          <w:rFonts w:ascii="Garamond" w:hAnsi="Garamond"/>
          <w:b/>
          <w:sz w:val="28"/>
          <w:szCs w:val="28"/>
          <w:u w:val="single"/>
        </w:rPr>
      </w:pPr>
    </w:p>
    <w:p w14:paraId="7564A449" w14:textId="77777777" w:rsidR="00F90D99" w:rsidRPr="00951D6F" w:rsidRDefault="00F90D99" w:rsidP="00F90D99">
      <w:pPr>
        <w:spacing w:line="240" w:lineRule="auto"/>
        <w:rPr>
          <w:rFonts w:ascii="Garamond" w:hAnsi="Garamond"/>
          <w:b/>
          <w:sz w:val="28"/>
          <w:szCs w:val="28"/>
        </w:rPr>
      </w:pPr>
      <w:r w:rsidRPr="00951D6F">
        <w:rPr>
          <w:rFonts w:ascii="Garamond" w:hAnsi="Garamond"/>
          <w:b/>
          <w:sz w:val="28"/>
          <w:szCs w:val="28"/>
        </w:rPr>
        <w:t>Section 1: Student Information</w:t>
      </w:r>
    </w:p>
    <w:p w14:paraId="30FF883F" w14:textId="77777777" w:rsidR="001403E4" w:rsidRDefault="001403E4" w:rsidP="0089494B">
      <w:pPr>
        <w:spacing w:line="240" w:lineRule="auto"/>
        <w:ind w:left="1440" w:hanging="1440"/>
        <w:rPr>
          <w:rFonts w:ascii="Garamond" w:hAnsi="Garamond"/>
          <w:b/>
          <w:sz w:val="24"/>
          <w:szCs w:val="24"/>
        </w:rPr>
      </w:pPr>
    </w:p>
    <w:p w14:paraId="561A98F3" w14:textId="77777777" w:rsidR="00E15D67" w:rsidRPr="00206F19" w:rsidRDefault="00E15D67" w:rsidP="00C144C5">
      <w:pPr>
        <w:spacing w:line="240" w:lineRule="auto"/>
        <w:ind w:left="1440" w:hanging="1440"/>
        <w:rPr>
          <w:rFonts w:ascii="Garamond" w:hAnsi="Garamond"/>
          <w:b/>
          <w:sz w:val="24"/>
          <w:szCs w:val="24"/>
        </w:rPr>
      </w:pPr>
      <w:r w:rsidRPr="00206F19">
        <w:rPr>
          <w:rFonts w:ascii="Garamond" w:hAnsi="Garamond"/>
          <w:b/>
          <w:sz w:val="24"/>
          <w:szCs w:val="24"/>
        </w:rPr>
        <w:t>Name: __________________________</w:t>
      </w:r>
      <w:r>
        <w:rPr>
          <w:rFonts w:ascii="Garamond" w:hAnsi="Garamond"/>
          <w:b/>
          <w:sz w:val="24"/>
          <w:szCs w:val="24"/>
        </w:rPr>
        <w:t>_</w:t>
      </w:r>
      <w:r w:rsidRPr="00206F19">
        <w:rPr>
          <w:rFonts w:ascii="Garamond" w:hAnsi="Garamond"/>
          <w:b/>
          <w:sz w:val="24"/>
          <w:szCs w:val="24"/>
        </w:rPr>
        <w:t xml:space="preserve">_____  </w:t>
      </w:r>
      <w:r w:rsidRPr="00206F19">
        <w:rPr>
          <w:rFonts w:ascii="Garamond" w:hAnsi="Garamond"/>
          <w:b/>
          <w:sz w:val="24"/>
          <w:szCs w:val="24"/>
        </w:rPr>
        <w:tab/>
        <w:t>_______</w:t>
      </w:r>
      <w:r>
        <w:rPr>
          <w:rFonts w:ascii="Garamond" w:hAnsi="Garamond"/>
          <w:b/>
          <w:sz w:val="24"/>
          <w:szCs w:val="24"/>
        </w:rPr>
        <w:t>__</w:t>
      </w:r>
      <w:r w:rsidRPr="00206F19">
        <w:rPr>
          <w:rFonts w:ascii="Garamond" w:hAnsi="Garamond"/>
          <w:b/>
          <w:sz w:val="24"/>
          <w:szCs w:val="24"/>
        </w:rPr>
        <w:t>____________</w:t>
      </w:r>
      <w:r w:rsidRPr="00206F19">
        <w:rPr>
          <w:rFonts w:ascii="Garamond" w:hAnsi="Garamond"/>
          <w:b/>
          <w:sz w:val="24"/>
          <w:szCs w:val="24"/>
        </w:rPr>
        <w:tab/>
        <w:t>__</w:t>
      </w:r>
      <w:r>
        <w:rPr>
          <w:rFonts w:ascii="Garamond" w:hAnsi="Garamond"/>
          <w:b/>
          <w:sz w:val="24"/>
          <w:szCs w:val="24"/>
        </w:rPr>
        <w:t>__</w:t>
      </w:r>
      <w:r w:rsidRPr="00206F19">
        <w:rPr>
          <w:rFonts w:ascii="Garamond" w:hAnsi="Garamond"/>
          <w:b/>
          <w:sz w:val="24"/>
          <w:szCs w:val="24"/>
        </w:rPr>
        <w:t xml:space="preserve">_______           </w:t>
      </w:r>
      <w:r w:rsidRPr="00206F19">
        <w:rPr>
          <w:rFonts w:ascii="Garamond" w:hAnsi="Garamond"/>
          <w:b/>
          <w:sz w:val="24"/>
          <w:szCs w:val="24"/>
        </w:rPr>
        <w:tab/>
      </w:r>
      <w:r w:rsidR="00F90D99">
        <w:rPr>
          <w:rFonts w:ascii="Garamond" w:hAnsi="Garamond"/>
          <w:b/>
          <w:sz w:val="24"/>
          <w:szCs w:val="24"/>
        </w:rPr>
        <w:t xml:space="preserve">    </w:t>
      </w:r>
      <w:r>
        <w:rPr>
          <w:rFonts w:ascii="Garamond" w:hAnsi="Garamond"/>
          <w:b/>
          <w:sz w:val="24"/>
          <w:szCs w:val="24"/>
        </w:rPr>
        <w:t xml:space="preserve">           </w:t>
      </w:r>
      <w:r w:rsidR="00C144C5">
        <w:rPr>
          <w:rFonts w:ascii="Garamond" w:hAnsi="Garamond"/>
          <w:b/>
          <w:sz w:val="24"/>
          <w:szCs w:val="24"/>
        </w:rPr>
        <w:t xml:space="preserve">    </w:t>
      </w:r>
      <w:r w:rsidRPr="00206F19">
        <w:rPr>
          <w:rFonts w:ascii="Garamond" w:hAnsi="Garamond"/>
          <w:b/>
          <w:sz w:val="24"/>
          <w:szCs w:val="24"/>
        </w:rPr>
        <w:t xml:space="preserve">last name </w:t>
      </w:r>
      <w:r w:rsidRPr="00206F19">
        <w:rPr>
          <w:rFonts w:ascii="Garamond" w:hAnsi="Garamond"/>
          <w:b/>
          <w:sz w:val="24"/>
          <w:szCs w:val="24"/>
        </w:rPr>
        <w:tab/>
      </w:r>
      <w:r w:rsidRPr="00206F19">
        <w:rPr>
          <w:rFonts w:ascii="Garamond" w:hAnsi="Garamond"/>
          <w:b/>
          <w:sz w:val="24"/>
          <w:szCs w:val="24"/>
        </w:rPr>
        <w:tab/>
      </w:r>
      <w:r w:rsidRPr="00206F19">
        <w:rPr>
          <w:rFonts w:ascii="Garamond" w:hAnsi="Garamond"/>
          <w:b/>
          <w:sz w:val="24"/>
          <w:szCs w:val="24"/>
        </w:rPr>
        <w:tab/>
      </w:r>
      <w:r w:rsidRPr="00206F19">
        <w:rPr>
          <w:rFonts w:ascii="Garamond" w:hAnsi="Garamond"/>
          <w:b/>
          <w:sz w:val="24"/>
          <w:szCs w:val="24"/>
        </w:rPr>
        <w:tab/>
      </w:r>
      <w:r>
        <w:rPr>
          <w:rFonts w:ascii="Garamond" w:hAnsi="Garamond"/>
          <w:b/>
          <w:sz w:val="24"/>
          <w:szCs w:val="24"/>
        </w:rPr>
        <w:t xml:space="preserve">         </w:t>
      </w:r>
      <w:r w:rsidRPr="00206F19">
        <w:rPr>
          <w:rFonts w:ascii="Garamond" w:hAnsi="Garamond"/>
          <w:b/>
          <w:sz w:val="24"/>
          <w:szCs w:val="24"/>
        </w:rPr>
        <w:t>first name</w:t>
      </w:r>
      <w:r w:rsidRPr="00206F19">
        <w:rPr>
          <w:rFonts w:ascii="Garamond" w:hAnsi="Garamond"/>
          <w:b/>
          <w:sz w:val="24"/>
          <w:szCs w:val="24"/>
        </w:rPr>
        <w:tab/>
      </w:r>
      <w:r w:rsidRPr="00206F19">
        <w:rPr>
          <w:rFonts w:ascii="Garamond" w:hAnsi="Garamond"/>
          <w:b/>
          <w:sz w:val="24"/>
          <w:szCs w:val="24"/>
        </w:rPr>
        <w:tab/>
      </w:r>
      <w:r>
        <w:rPr>
          <w:rFonts w:ascii="Garamond" w:hAnsi="Garamond"/>
          <w:b/>
          <w:sz w:val="24"/>
          <w:szCs w:val="24"/>
        </w:rPr>
        <w:t xml:space="preserve"> m</w:t>
      </w:r>
      <w:r w:rsidRPr="00206F19">
        <w:rPr>
          <w:rFonts w:ascii="Garamond" w:hAnsi="Garamond"/>
          <w:b/>
          <w:sz w:val="24"/>
          <w:szCs w:val="24"/>
        </w:rPr>
        <w:t>iddle initial</w:t>
      </w:r>
    </w:p>
    <w:p w14:paraId="556A87BB" w14:textId="77777777" w:rsidR="00E15D67" w:rsidRPr="00206F19" w:rsidRDefault="00E15D67" w:rsidP="00E15D67">
      <w:pPr>
        <w:spacing w:line="240" w:lineRule="auto"/>
        <w:rPr>
          <w:rFonts w:ascii="Garamond" w:hAnsi="Garamond"/>
          <w:b/>
          <w:sz w:val="24"/>
          <w:szCs w:val="24"/>
        </w:rPr>
      </w:pPr>
      <w:r>
        <w:rPr>
          <w:rFonts w:ascii="Garamond" w:hAnsi="Garamond"/>
          <w:b/>
          <w:sz w:val="24"/>
          <w:szCs w:val="24"/>
        </w:rPr>
        <w:t xml:space="preserve">Student ID # (Wright/CCC):  </w:t>
      </w:r>
      <w:r w:rsidRPr="00206F19">
        <w:rPr>
          <w:rFonts w:ascii="Garamond" w:hAnsi="Garamond"/>
          <w:b/>
          <w:sz w:val="24"/>
          <w:szCs w:val="24"/>
        </w:rPr>
        <w:t>_______</w:t>
      </w:r>
      <w:r>
        <w:rPr>
          <w:rFonts w:ascii="Garamond" w:hAnsi="Garamond"/>
          <w:b/>
          <w:sz w:val="24"/>
          <w:szCs w:val="24"/>
        </w:rPr>
        <w:t>_____</w:t>
      </w:r>
      <w:r w:rsidRPr="00206F19">
        <w:rPr>
          <w:rFonts w:ascii="Garamond" w:hAnsi="Garamond"/>
          <w:b/>
          <w:sz w:val="24"/>
          <w:szCs w:val="24"/>
        </w:rPr>
        <w:t>_______</w:t>
      </w:r>
      <w:r w:rsidR="00951D6F">
        <w:rPr>
          <w:rFonts w:ascii="Garamond" w:hAnsi="Garamond"/>
          <w:b/>
          <w:sz w:val="24"/>
          <w:szCs w:val="24"/>
        </w:rPr>
        <w:t>_</w:t>
      </w:r>
      <w:r w:rsidRPr="00206F19">
        <w:rPr>
          <w:rFonts w:ascii="Garamond" w:hAnsi="Garamond"/>
          <w:b/>
          <w:sz w:val="24"/>
          <w:szCs w:val="24"/>
        </w:rPr>
        <w:t>___</w:t>
      </w:r>
    </w:p>
    <w:p w14:paraId="72E5E886" w14:textId="77777777" w:rsidR="007A1154" w:rsidRDefault="00951D6F" w:rsidP="00E15D67">
      <w:pPr>
        <w:spacing w:line="240" w:lineRule="auto"/>
        <w:rPr>
          <w:rFonts w:ascii="Garamond" w:hAnsi="Garamond"/>
          <w:b/>
          <w:sz w:val="24"/>
          <w:szCs w:val="24"/>
        </w:rPr>
      </w:pPr>
      <w:r>
        <w:rPr>
          <w:rFonts w:ascii="Garamond" w:hAnsi="Garamond"/>
          <w:b/>
          <w:sz w:val="24"/>
          <w:szCs w:val="24"/>
        </w:rPr>
        <w:t>E</w:t>
      </w:r>
      <w:r w:rsidR="007A1154">
        <w:rPr>
          <w:rFonts w:ascii="Garamond" w:hAnsi="Garamond"/>
          <w:b/>
          <w:sz w:val="24"/>
          <w:szCs w:val="24"/>
        </w:rPr>
        <w:t>mail address:  ___________________________________</w:t>
      </w:r>
    </w:p>
    <w:p w14:paraId="7916437A" w14:textId="77777777" w:rsidR="00E15D67" w:rsidRPr="00206F19" w:rsidRDefault="00E15D67" w:rsidP="00E15D67">
      <w:pPr>
        <w:spacing w:line="240" w:lineRule="auto"/>
        <w:rPr>
          <w:rFonts w:ascii="Garamond" w:hAnsi="Garamond"/>
          <w:b/>
          <w:sz w:val="24"/>
          <w:szCs w:val="24"/>
        </w:rPr>
      </w:pPr>
      <w:r w:rsidRPr="00206F19">
        <w:rPr>
          <w:rFonts w:ascii="Garamond" w:hAnsi="Garamond"/>
          <w:b/>
          <w:sz w:val="24"/>
          <w:szCs w:val="24"/>
        </w:rPr>
        <w:t>Phone number: ________________________________</w:t>
      </w:r>
      <w:r w:rsidR="00951D6F">
        <w:rPr>
          <w:rFonts w:ascii="Garamond" w:hAnsi="Garamond"/>
          <w:b/>
          <w:sz w:val="24"/>
          <w:szCs w:val="24"/>
        </w:rPr>
        <w:t>___</w:t>
      </w:r>
    </w:p>
    <w:p w14:paraId="6627A79D" w14:textId="77777777" w:rsidR="00C1783D" w:rsidRPr="007A1154" w:rsidRDefault="007A1154">
      <w:pPr>
        <w:rPr>
          <w:rFonts w:ascii="Garamond" w:hAnsi="Garamond"/>
          <w:b/>
          <w:sz w:val="24"/>
          <w:szCs w:val="24"/>
          <w:lang w:val="en"/>
        </w:rPr>
      </w:pPr>
      <w:r w:rsidRPr="007A1154">
        <w:rPr>
          <w:rFonts w:ascii="Garamond" w:hAnsi="Garamond"/>
          <w:b/>
          <w:sz w:val="24"/>
          <w:szCs w:val="24"/>
          <w:lang w:val="en"/>
        </w:rPr>
        <w:t>Expected Graduation</w:t>
      </w:r>
      <w:r w:rsidR="00951D6F">
        <w:rPr>
          <w:rFonts w:ascii="Garamond" w:hAnsi="Garamond"/>
          <w:b/>
          <w:sz w:val="24"/>
          <w:szCs w:val="24"/>
          <w:lang w:val="en"/>
        </w:rPr>
        <w:t xml:space="preserve"> Date: _________________________</w:t>
      </w:r>
    </w:p>
    <w:p w14:paraId="1A561B76" w14:textId="77777777" w:rsidR="007A1154" w:rsidRDefault="007A1154">
      <w:pPr>
        <w:rPr>
          <w:lang w:val="en"/>
        </w:rPr>
      </w:pPr>
    </w:p>
    <w:p w14:paraId="74684725" w14:textId="77777777" w:rsidR="00EB3242" w:rsidRDefault="00E15D67" w:rsidP="00EB3242">
      <w:pPr>
        <w:spacing w:line="240" w:lineRule="auto"/>
        <w:rPr>
          <w:rFonts w:ascii="Garamond" w:hAnsi="Garamond"/>
          <w:b/>
          <w:sz w:val="28"/>
          <w:szCs w:val="28"/>
        </w:rPr>
      </w:pPr>
      <w:r w:rsidRPr="00951D6F">
        <w:rPr>
          <w:rFonts w:ascii="Garamond" w:hAnsi="Garamond"/>
          <w:b/>
          <w:sz w:val="28"/>
          <w:szCs w:val="28"/>
        </w:rPr>
        <w:t>Section 2: Course Information</w:t>
      </w:r>
    </w:p>
    <w:p w14:paraId="5F7E4901" w14:textId="77777777" w:rsidR="001403E4" w:rsidRDefault="001403E4" w:rsidP="00EB3242">
      <w:pPr>
        <w:spacing w:line="240" w:lineRule="auto"/>
        <w:rPr>
          <w:rFonts w:ascii="Garamond" w:hAnsi="Garamond"/>
          <w:b/>
          <w:sz w:val="24"/>
          <w:szCs w:val="24"/>
        </w:rPr>
      </w:pPr>
    </w:p>
    <w:p w14:paraId="0AC3A13B" w14:textId="77777777" w:rsidR="00EB3242" w:rsidRDefault="00EB3242" w:rsidP="00EB3242">
      <w:pPr>
        <w:spacing w:line="240" w:lineRule="auto"/>
        <w:rPr>
          <w:rFonts w:ascii="Garamond" w:hAnsi="Garamond"/>
          <w:b/>
          <w:sz w:val="24"/>
          <w:szCs w:val="24"/>
        </w:rPr>
      </w:pPr>
      <w:r>
        <w:rPr>
          <w:rFonts w:ascii="Garamond" w:hAnsi="Garamond"/>
          <w:b/>
          <w:sz w:val="24"/>
          <w:szCs w:val="24"/>
        </w:rPr>
        <w:t xml:space="preserve">Semester </w:t>
      </w:r>
      <w:r w:rsidR="007A1154">
        <w:rPr>
          <w:rFonts w:ascii="Garamond" w:hAnsi="Garamond"/>
          <w:b/>
          <w:sz w:val="24"/>
          <w:szCs w:val="24"/>
        </w:rPr>
        <w:t xml:space="preserve">and year of </w:t>
      </w:r>
      <w:r>
        <w:rPr>
          <w:rFonts w:ascii="Garamond" w:hAnsi="Garamond"/>
          <w:b/>
          <w:sz w:val="24"/>
          <w:szCs w:val="24"/>
        </w:rPr>
        <w:t>Contract</w:t>
      </w:r>
      <w:r w:rsidR="007A1154">
        <w:rPr>
          <w:rFonts w:ascii="Garamond" w:hAnsi="Garamond"/>
          <w:b/>
          <w:sz w:val="24"/>
          <w:szCs w:val="24"/>
        </w:rPr>
        <w:t xml:space="preserve"> (e</w:t>
      </w:r>
      <w:r w:rsidR="00951D6F">
        <w:rPr>
          <w:rFonts w:ascii="Garamond" w:hAnsi="Garamond"/>
          <w:b/>
          <w:sz w:val="24"/>
          <w:szCs w:val="24"/>
        </w:rPr>
        <w:t>.g.,</w:t>
      </w:r>
      <w:r w:rsidR="007A1154">
        <w:rPr>
          <w:rFonts w:ascii="Garamond" w:hAnsi="Garamond"/>
          <w:b/>
          <w:sz w:val="24"/>
          <w:szCs w:val="24"/>
        </w:rPr>
        <w:t xml:space="preserve"> </w:t>
      </w:r>
      <w:r w:rsidR="00B31CA1">
        <w:rPr>
          <w:rFonts w:ascii="Garamond" w:hAnsi="Garamond"/>
          <w:b/>
          <w:sz w:val="24"/>
          <w:szCs w:val="24"/>
        </w:rPr>
        <w:t>Spring 2020</w:t>
      </w:r>
      <w:r w:rsidR="007A1154">
        <w:rPr>
          <w:rFonts w:ascii="Garamond" w:hAnsi="Garamond"/>
          <w:b/>
          <w:sz w:val="24"/>
          <w:szCs w:val="24"/>
        </w:rPr>
        <w:t>):</w:t>
      </w:r>
      <w:r w:rsidR="009428E0" w:rsidRPr="00206F19">
        <w:rPr>
          <w:rFonts w:ascii="Garamond" w:hAnsi="Garamond"/>
          <w:b/>
          <w:sz w:val="24"/>
          <w:szCs w:val="24"/>
        </w:rPr>
        <w:t xml:space="preserve"> ________________________________</w:t>
      </w:r>
    </w:p>
    <w:p w14:paraId="0E0CFD33" w14:textId="77777777" w:rsidR="00EB3242" w:rsidRDefault="00EB3242" w:rsidP="00EB3242">
      <w:pPr>
        <w:spacing w:line="240" w:lineRule="auto"/>
        <w:rPr>
          <w:rFonts w:ascii="Garamond" w:hAnsi="Garamond"/>
          <w:b/>
          <w:sz w:val="24"/>
          <w:szCs w:val="24"/>
        </w:rPr>
      </w:pPr>
      <w:r w:rsidRPr="00EB3242">
        <w:rPr>
          <w:rFonts w:ascii="Garamond" w:hAnsi="Garamond"/>
          <w:b/>
          <w:sz w:val="24"/>
          <w:szCs w:val="24"/>
        </w:rPr>
        <w:t>Course name and number (e</w:t>
      </w:r>
      <w:r w:rsidR="00951D6F">
        <w:rPr>
          <w:rFonts w:ascii="Garamond" w:hAnsi="Garamond"/>
          <w:b/>
          <w:sz w:val="24"/>
          <w:szCs w:val="24"/>
        </w:rPr>
        <w:t>.g.,</w:t>
      </w:r>
      <w:r w:rsidRPr="00EB3242">
        <w:rPr>
          <w:rFonts w:ascii="Garamond" w:hAnsi="Garamond"/>
          <w:b/>
          <w:sz w:val="24"/>
          <w:szCs w:val="24"/>
        </w:rPr>
        <w:t xml:space="preserve"> Chem 201)</w:t>
      </w:r>
      <w:r>
        <w:rPr>
          <w:rFonts w:ascii="Garamond" w:hAnsi="Garamond"/>
          <w:b/>
          <w:sz w:val="24"/>
          <w:szCs w:val="24"/>
        </w:rPr>
        <w:t>:</w:t>
      </w:r>
      <w:r w:rsidR="009428E0" w:rsidRPr="00206F19">
        <w:rPr>
          <w:rFonts w:ascii="Garamond" w:hAnsi="Garamond"/>
          <w:b/>
          <w:sz w:val="24"/>
          <w:szCs w:val="24"/>
        </w:rPr>
        <w:t xml:space="preserve"> ________________________</w:t>
      </w:r>
      <w:r w:rsidR="0089494B">
        <w:rPr>
          <w:rFonts w:ascii="Garamond" w:hAnsi="Garamond"/>
          <w:b/>
          <w:sz w:val="24"/>
          <w:szCs w:val="24"/>
        </w:rPr>
        <w:t>__</w:t>
      </w:r>
      <w:r w:rsidR="009428E0" w:rsidRPr="00206F19">
        <w:rPr>
          <w:rFonts w:ascii="Garamond" w:hAnsi="Garamond"/>
          <w:b/>
          <w:sz w:val="24"/>
          <w:szCs w:val="24"/>
        </w:rPr>
        <w:t>________</w:t>
      </w:r>
    </w:p>
    <w:p w14:paraId="235A39D0" w14:textId="77777777" w:rsidR="00EB3242" w:rsidRDefault="00951D6F" w:rsidP="00EB3242">
      <w:pPr>
        <w:spacing w:line="240" w:lineRule="auto"/>
        <w:rPr>
          <w:rFonts w:ascii="Garamond" w:hAnsi="Garamond"/>
          <w:b/>
          <w:sz w:val="24"/>
          <w:szCs w:val="24"/>
        </w:rPr>
      </w:pPr>
      <w:r>
        <w:rPr>
          <w:rFonts w:ascii="Garamond" w:hAnsi="Garamond"/>
          <w:b/>
          <w:sz w:val="24"/>
          <w:szCs w:val="24"/>
        </w:rPr>
        <w:t>5-digit c</w:t>
      </w:r>
      <w:r w:rsidR="00EB3242">
        <w:rPr>
          <w:rFonts w:ascii="Garamond" w:hAnsi="Garamond"/>
          <w:b/>
          <w:sz w:val="24"/>
          <w:szCs w:val="24"/>
        </w:rPr>
        <w:t xml:space="preserve">lass number: </w:t>
      </w:r>
      <w:r w:rsidR="0089494B">
        <w:rPr>
          <w:rFonts w:ascii="Garamond" w:hAnsi="Garamond"/>
          <w:b/>
          <w:sz w:val="24"/>
          <w:szCs w:val="24"/>
        </w:rPr>
        <w:t>______________</w:t>
      </w:r>
    </w:p>
    <w:p w14:paraId="5768A173" w14:textId="77777777" w:rsidR="00EB3242" w:rsidRDefault="00EB3242" w:rsidP="00EB3242">
      <w:pPr>
        <w:spacing w:line="240" w:lineRule="auto"/>
        <w:rPr>
          <w:rFonts w:ascii="Garamond" w:hAnsi="Garamond"/>
          <w:b/>
          <w:sz w:val="24"/>
          <w:szCs w:val="24"/>
        </w:rPr>
      </w:pPr>
      <w:r>
        <w:rPr>
          <w:rFonts w:ascii="Garamond" w:hAnsi="Garamond"/>
          <w:b/>
          <w:sz w:val="24"/>
          <w:szCs w:val="24"/>
        </w:rPr>
        <w:t xml:space="preserve">Number of credit hours: </w:t>
      </w:r>
      <w:r w:rsidR="009428E0">
        <w:rPr>
          <w:rFonts w:ascii="Garamond" w:hAnsi="Garamond"/>
          <w:b/>
          <w:sz w:val="24"/>
          <w:szCs w:val="24"/>
        </w:rPr>
        <w:t>___________</w:t>
      </w:r>
    </w:p>
    <w:p w14:paraId="64069E27" w14:textId="77777777" w:rsidR="00EB3242" w:rsidRDefault="00207D4C" w:rsidP="00EB3242">
      <w:pPr>
        <w:spacing w:line="240" w:lineRule="auto"/>
        <w:rPr>
          <w:rFonts w:ascii="Garamond" w:hAnsi="Garamond"/>
          <w:b/>
          <w:sz w:val="24"/>
          <w:szCs w:val="24"/>
        </w:rPr>
      </w:pPr>
      <w:r>
        <w:rPr>
          <w:rFonts w:ascii="Garamond" w:hAnsi="Garamond"/>
          <w:b/>
          <w:sz w:val="24"/>
          <w:szCs w:val="24"/>
        </w:rPr>
        <w:t>Supervising</w:t>
      </w:r>
      <w:r w:rsidR="0089494B">
        <w:rPr>
          <w:rFonts w:ascii="Garamond" w:hAnsi="Garamond"/>
          <w:b/>
          <w:sz w:val="24"/>
          <w:szCs w:val="24"/>
        </w:rPr>
        <w:t xml:space="preserve"> f</w:t>
      </w:r>
      <w:r w:rsidR="00EB3242">
        <w:rPr>
          <w:rFonts w:ascii="Garamond" w:hAnsi="Garamond"/>
          <w:b/>
          <w:sz w:val="24"/>
          <w:szCs w:val="24"/>
        </w:rPr>
        <w:t>aculty member’s name:</w:t>
      </w:r>
      <w:r w:rsidR="009428E0">
        <w:rPr>
          <w:rFonts w:ascii="Garamond" w:hAnsi="Garamond"/>
          <w:b/>
          <w:sz w:val="24"/>
          <w:szCs w:val="24"/>
        </w:rPr>
        <w:t xml:space="preserve"> _______________________</w:t>
      </w:r>
    </w:p>
    <w:p w14:paraId="6CEE3527" w14:textId="77777777" w:rsidR="00EB3242" w:rsidRDefault="0089494B" w:rsidP="00EB3242">
      <w:pPr>
        <w:spacing w:line="240" w:lineRule="auto"/>
        <w:rPr>
          <w:rFonts w:ascii="Garamond" w:hAnsi="Garamond"/>
          <w:b/>
          <w:sz w:val="24"/>
          <w:szCs w:val="24"/>
        </w:rPr>
      </w:pPr>
      <w:r>
        <w:rPr>
          <w:rFonts w:ascii="Garamond" w:hAnsi="Garamond"/>
          <w:b/>
          <w:sz w:val="24"/>
          <w:szCs w:val="24"/>
        </w:rPr>
        <w:t xml:space="preserve">Supervising </w:t>
      </w:r>
      <w:r w:rsidR="00207D4C">
        <w:rPr>
          <w:rFonts w:ascii="Garamond" w:hAnsi="Garamond"/>
          <w:b/>
          <w:sz w:val="24"/>
          <w:szCs w:val="24"/>
        </w:rPr>
        <w:t>f</w:t>
      </w:r>
      <w:r w:rsidR="00EB3242">
        <w:rPr>
          <w:rFonts w:ascii="Garamond" w:hAnsi="Garamond"/>
          <w:b/>
          <w:sz w:val="24"/>
          <w:szCs w:val="24"/>
        </w:rPr>
        <w:t xml:space="preserve">aculty phone: </w:t>
      </w:r>
      <w:r w:rsidR="009428E0" w:rsidRPr="00206F19">
        <w:rPr>
          <w:rFonts w:ascii="Garamond" w:hAnsi="Garamond"/>
          <w:b/>
          <w:sz w:val="24"/>
          <w:szCs w:val="24"/>
        </w:rPr>
        <w:t>________________________________</w:t>
      </w:r>
    </w:p>
    <w:p w14:paraId="097A0418" w14:textId="77777777" w:rsidR="00EB3242" w:rsidRDefault="0089494B" w:rsidP="00EB3242">
      <w:pPr>
        <w:spacing w:line="240" w:lineRule="auto"/>
        <w:rPr>
          <w:rFonts w:ascii="Garamond" w:hAnsi="Garamond"/>
          <w:b/>
          <w:sz w:val="24"/>
          <w:szCs w:val="24"/>
        </w:rPr>
      </w:pPr>
      <w:r>
        <w:rPr>
          <w:rFonts w:ascii="Garamond" w:hAnsi="Garamond"/>
          <w:b/>
          <w:sz w:val="24"/>
          <w:szCs w:val="24"/>
        </w:rPr>
        <w:t>Supervising f</w:t>
      </w:r>
      <w:r w:rsidR="00EB3242">
        <w:rPr>
          <w:rFonts w:ascii="Garamond" w:hAnsi="Garamond"/>
          <w:b/>
          <w:sz w:val="24"/>
          <w:szCs w:val="24"/>
        </w:rPr>
        <w:t xml:space="preserve">aculty email:  </w:t>
      </w:r>
      <w:r w:rsidR="009428E0" w:rsidRPr="00206F19">
        <w:rPr>
          <w:rFonts w:ascii="Garamond" w:hAnsi="Garamond"/>
          <w:b/>
          <w:sz w:val="24"/>
          <w:szCs w:val="24"/>
        </w:rPr>
        <w:t>________________________________</w:t>
      </w:r>
    </w:p>
    <w:p w14:paraId="28FBC7FD" w14:textId="77777777" w:rsidR="009428E0" w:rsidRDefault="009428E0" w:rsidP="00E15D67">
      <w:pPr>
        <w:spacing w:line="240" w:lineRule="auto"/>
        <w:rPr>
          <w:rFonts w:ascii="Garamond" w:hAnsi="Garamond"/>
          <w:b/>
          <w:sz w:val="28"/>
          <w:szCs w:val="28"/>
          <w:u w:val="single"/>
        </w:rPr>
      </w:pPr>
    </w:p>
    <w:p w14:paraId="5E340262" w14:textId="77777777" w:rsidR="009428E0" w:rsidRDefault="009428E0" w:rsidP="00E15D67">
      <w:pPr>
        <w:spacing w:line="240" w:lineRule="auto"/>
        <w:rPr>
          <w:rFonts w:ascii="Garamond" w:hAnsi="Garamond"/>
          <w:b/>
          <w:sz w:val="28"/>
          <w:szCs w:val="28"/>
          <w:u w:val="single"/>
        </w:rPr>
      </w:pPr>
    </w:p>
    <w:p w14:paraId="0C4C62C4" w14:textId="77777777" w:rsidR="009428E0" w:rsidRDefault="009428E0" w:rsidP="00E15D67">
      <w:pPr>
        <w:spacing w:line="240" w:lineRule="auto"/>
        <w:rPr>
          <w:rFonts w:ascii="Garamond" w:hAnsi="Garamond"/>
          <w:b/>
          <w:sz w:val="28"/>
          <w:szCs w:val="28"/>
          <w:u w:val="single"/>
        </w:rPr>
      </w:pPr>
    </w:p>
    <w:p w14:paraId="6975A1AA" w14:textId="77777777" w:rsidR="00E15D67" w:rsidRPr="00951D6F" w:rsidRDefault="00E15D67" w:rsidP="009428E0">
      <w:pPr>
        <w:spacing w:line="240" w:lineRule="auto"/>
        <w:rPr>
          <w:rFonts w:ascii="Garamond" w:hAnsi="Garamond"/>
          <w:b/>
          <w:sz w:val="28"/>
          <w:szCs w:val="28"/>
        </w:rPr>
      </w:pPr>
      <w:r w:rsidRPr="00951D6F">
        <w:rPr>
          <w:rFonts w:ascii="Garamond" w:hAnsi="Garamond"/>
          <w:b/>
          <w:sz w:val="28"/>
          <w:szCs w:val="28"/>
        </w:rPr>
        <w:lastRenderedPageBreak/>
        <w:t xml:space="preserve">Section 3: Project Description and Timeline  </w:t>
      </w:r>
    </w:p>
    <w:p w14:paraId="60C7D3E4" w14:textId="77777777" w:rsidR="00E579EA" w:rsidRPr="004E18E5" w:rsidRDefault="00E579EA" w:rsidP="009428E0">
      <w:pPr>
        <w:pStyle w:val="Default"/>
        <w:jc w:val="both"/>
        <w:rPr>
          <w:rFonts w:ascii="Garamond" w:hAnsi="Garamond"/>
          <w:sz w:val="22"/>
          <w:szCs w:val="22"/>
        </w:rPr>
      </w:pPr>
      <w:r w:rsidRPr="004E18E5">
        <w:rPr>
          <w:rFonts w:ascii="Garamond" w:hAnsi="Garamond"/>
          <w:lang w:val="en"/>
        </w:rPr>
        <w:t xml:space="preserve">In this section, </w:t>
      </w:r>
      <w:r w:rsidR="001403E4">
        <w:rPr>
          <w:rFonts w:ascii="Garamond" w:hAnsi="Garamond"/>
          <w:lang w:val="en"/>
        </w:rPr>
        <w:t xml:space="preserve">the student should </w:t>
      </w:r>
      <w:r w:rsidR="00621A8C" w:rsidRPr="004E18E5">
        <w:rPr>
          <w:rFonts w:ascii="Garamond" w:hAnsi="Garamond"/>
        </w:rPr>
        <w:t>state explicitly</w:t>
      </w:r>
      <w:r w:rsidR="001403E4">
        <w:rPr>
          <w:rFonts w:ascii="Garamond" w:hAnsi="Garamond"/>
          <w:lang w:val="en"/>
        </w:rPr>
        <w:t xml:space="preserve"> what he or she</w:t>
      </w:r>
      <w:r w:rsidR="00C37148" w:rsidRPr="004E18E5">
        <w:rPr>
          <w:rFonts w:ascii="Garamond" w:hAnsi="Garamond"/>
          <w:lang w:val="en"/>
        </w:rPr>
        <w:t xml:space="preserve"> will be doing to give an Honors dimension to this course. </w:t>
      </w:r>
    </w:p>
    <w:p w14:paraId="6D18C990" w14:textId="77777777" w:rsidR="00E579EA" w:rsidRDefault="00E579EA" w:rsidP="009428E0">
      <w:pPr>
        <w:pStyle w:val="Default"/>
        <w:jc w:val="both"/>
        <w:rPr>
          <w:sz w:val="22"/>
          <w:szCs w:val="22"/>
        </w:rPr>
      </w:pPr>
    </w:p>
    <w:p w14:paraId="6AF97D31" w14:textId="77777777" w:rsidR="00350586" w:rsidRDefault="00350586" w:rsidP="00350586">
      <w:pPr>
        <w:spacing w:line="240" w:lineRule="auto"/>
        <w:jc w:val="both"/>
        <w:rPr>
          <w:rFonts w:ascii="Garamond" w:hAnsi="Garamond"/>
          <w:sz w:val="24"/>
          <w:szCs w:val="24"/>
        </w:rPr>
      </w:pPr>
      <w:r w:rsidRPr="00C1783D">
        <w:rPr>
          <w:rFonts w:ascii="Garamond" w:hAnsi="Garamond"/>
          <w:sz w:val="24"/>
          <w:szCs w:val="24"/>
        </w:rPr>
        <w:t xml:space="preserve">Wherever possible, the project should grow out of the student’s own interests. The content of and deadlines for the project will be mutually determined by faculty and student. Students must be members in good standing in Wright College’s Honors Program to pursue the Honors supplement option. </w:t>
      </w:r>
    </w:p>
    <w:p w14:paraId="00449F97" w14:textId="77777777" w:rsidR="00350586" w:rsidRDefault="00350586" w:rsidP="009428E0">
      <w:pPr>
        <w:pStyle w:val="Default"/>
        <w:jc w:val="both"/>
        <w:rPr>
          <w:sz w:val="22"/>
          <w:szCs w:val="22"/>
        </w:rPr>
      </w:pPr>
    </w:p>
    <w:p w14:paraId="63AB0ECA" w14:textId="77777777" w:rsidR="00FB5341" w:rsidRDefault="004E18E5" w:rsidP="009428E0">
      <w:pPr>
        <w:pStyle w:val="Default"/>
        <w:jc w:val="both"/>
        <w:rPr>
          <w:rFonts w:ascii="Garamond" w:hAnsi="Garamond" w:cs="Arial"/>
          <w:color w:val="000000" w:themeColor="text1"/>
        </w:rPr>
      </w:pPr>
      <w:r w:rsidRPr="00463463">
        <w:rPr>
          <w:rFonts w:ascii="Garamond" w:hAnsi="Garamond"/>
          <w:b/>
          <w:color w:val="000000" w:themeColor="text1"/>
        </w:rPr>
        <w:t>1. Describe your final product.</w:t>
      </w:r>
      <w:r w:rsidRPr="00C144C5">
        <w:rPr>
          <w:rFonts w:ascii="Garamond" w:hAnsi="Garamond"/>
          <w:color w:val="000000" w:themeColor="text1"/>
        </w:rPr>
        <w:t xml:space="preserve">  For example: </w:t>
      </w:r>
      <w:r w:rsidRPr="00C144C5">
        <w:rPr>
          <w:rFonts w:ascii="Garamond" w:hAnsi="Garamond" w:cs="Arial"/>
          <w:color w:val="000000" w:themeColor="text1"/>
        </w:rPr>
        <w:t>“</w:t>
      </w:r>
      <w:r w:rsidRPr="00FB5341">
        <w:rPr>
          <w:rFonts w:ascii="Garamond" w:hAnsi="Garamond" w:cs="Arial"/>
          <w:i/>
          <w:color w:val="000000" w:themeColor="text1"/>
          <w:sz w:val="26"/>
          <w:szCs w:val="26"/>
        </w:rPr>
        <w:t>As an Honors Supplement to Political Science 2</w:t>
      </w:r>
      <w:r w:rsidR="00C144C5" w:rsidRPr="00FB5341">
        <w:rPr>
          <w:rFonts w:ascii="Garamond" w:hAnsi="Garamond" w:cs="Arial"/>
          <w:i/>
          <w:color w:val="000000" w:themeColor="text1"/>
          <w:sz w:val="26"/>
          <w:szCs w:val="26"/>
        </w:rPr>
        <w:t>xx</w:t>
      </w:r>
      <w:r w:rsidRPr="00FB5341">
        <w:rPr>
          <w:rFonts w:ascii="Garamond" w:hAnsi="Garamond" w:cs="Arial"/>
          <w:i/>
          <w:color w:val="000000" w:themeColor="text1"/>
          <w:sz w:val="26"/>
          <w:szCs w:val="26"/>
        </w:rPr>
        <w:t>, I will do additional research on the subject of bringing about political awareness and change through the internal manipulation of radio. Essentially, I will examine the strategies that are used at a radio station dedicated to political change. I will base my research on personal experience, staff interviews, and additional readings. I will write a paper of a minimum of 10 to 15 pages.</w:t>
      </w:r>
      <w:r w:rsidRPr="00C144C5">
        <w:rPr>
          <w:rFonts w:ascii="Garamond" w:hAnsi="Garamond" w:cs="Arial"/>
          <w:color w:val="000000" w:themeColor="text1"/>
        </w:rPr>
        <w:t>”</w:t>
      </w:r>
      <w:r w:rsidR="00463463">
        <w:rPr>
          <w:rFonts w:ascii="Garamond" w:hAnsi="Garamond" w:cs="Arial"/>
          <w:color w:val="000000" w:themeColor="text1"/>
        </w:rPr>
        <w:t xml:space="preserve"> </w:t>
      </w:r>
    </w:p>
    <w:p w14:paraId="3463384C" w14:textId="77777777" w:rsidR="00E579EA" w:rsidRPr="00C144C5" w:rsidRDefault="00463463" w:rsidP="009428E0">
      <w:pPr>
        <w:pStyle w:val="Default"/>
        <w:jc w:val="both"/>
        <w:rPr>
          <w:rFonts w:ascii="Garamond" w:hAnsi="Garamond"/>
          <w:color w:val="000000" w:themeColor="text1"/>
        </w:rPr>
      </w:pPr>
      <w:r w:rsidRPr="00FB5341">
        <w:rPr>
          <w:rFonts w:ascii="Garamond" w:hAnsi="Garamond" w:cs="Arial"/>
          <w:color w:val="FF0000"/>
          <w:sz w:val="32"/>
          <w:szCs w:val="32"/>
        </w:rPr>
        <w:t xml:space="preserve">(1 </w:t>
      </w:r>
      <w:r w:rsidR="00207D4C" w:rsidRPr="00FB5341">
        <w:rPr>
          <w:rFonts w:ascii="Garamond" w:hAnsi="Garamond" w:cs="Arial"/>
          <w:color w:val="FF0000"/>
          <w:sz w:val="32"/>
          <w:szCs w:val="32"/>
        </w:rPr>
        <w:t xml:space="preserve">typed </w:t>
      </w:r>
      <w:r w:rsidRPr="00FB5341">
        <w:rPr>
          <w:rFonts w:ascii="Garamond" w:hAnsi="Garamond" w:cs="Arial"/>
          <w:color w:val="FF0000"/>
          <w:sz w:val="32"/>
          <w:szCs w:val="32"/>
        </w:rPr>
        <w:t>paragraph)</w:t>
      </w:r>
    </w:p>
    <w:p w14:paraId="5D738676" w14:textId="77777777" w:rsidR="00E579EA" w:rsidRDefault="00E579EA" w:rsidP="009428E0">
      <w:pPr>
        <w:pStyle w:val="Default"/>
        <w:jc w:val="both"/>
        <w:rPr>
          <w:sz w:val="22"/>
          <w:szCs w:val="22"/>
        </w:rPr>
      </w:pPr>
    </w:p>
    <w:p w14:paraId="33FA4851" w14:textId="77777777" w:rsidR="00E579EA" w:rsidRDefault="00E579EA" w:rsidP="009428E0">
      <w:pPr>
        <w:pStyle w:val="Default"/>
        <w:jc w:val="both"/>
        <w:rPr>
          <w:sz w:val="22"/>
          <w:szCs w:val="22"/>
        </w:rPr>
      </w:pPr>
    </w:p>
    <w:p w14:paraId="23B51109" w14:textId="77777777" w:rsidR="00FB5341" w:rsidRDefault="004E18E5" w:rsidP="009428E0">
      <w:pPr>
        <w:pStyle w:val="Default"/>
        <w:jc w:val="both"/>
        <w:rPr>
          <w:rFonts w:ascii="Garamond" w:hAnsi="Garamond"/>
        </w:rPr>
      </w:pPr>
      <w:r w:rsidRPr="00463463">
        <w:rPr>
          <w:rFonts w:ascii="Garamond" w:hAnsi="Garamond"/>
          <w:b/>
        </w:rPr>
        <w:t>2</w:t>
      </w:r>
      <w:r w:rsidR="00E579EA" w:rsidRPr="00463463">
        <w:rPr>
          <w:rFonts w:ascii="Garamond" w:hAnsi="Garamond"/>
          <w:b/>
        </w:rPr>
        <w:t>. Describe the educational obj</w:t>
      </w:r>
      <w:r w:rsidR="00D57028" w:rsidRPr="00463463">
        <w:rPr>
          <w:rFonts w:ascii="Garamond" w:hAnsi="Garamond"/>
          <w:b/>
        </w:rPr>
        <w:t>ectives of your H</w:t>
      </w:r>
      <w:r w:rsidR="00E579EA" w:rsidRPr="00463463">
        <w:rPr>
          <w:rFonts w:ascii="Garamond" w:hAnsi="Garamond"/>
          <w:b/>
        </w:rPr>
        <w:t xml:space="preserve">onors </w:t>
      </w:r>
      <w:r w:rsidR="00D57028" w:rsidRPr="00463463">
        <w:rPr>
          <w:rFonts w:ascii="Garamond" w:hAnsi="Garamond"/>
          <w:b/>
        </w:rPr>
        <w:t>C</w:t>
      </w:r>
      <w:r w:rsidR="00E579EA" w:rsidRPr="00463463">
        <w:rPr>
          <w:rFonts w:ascii="Garamond" w:hAnsi="Garamond"/>
          <w:b/>
        </w:rPr>
        <w:t>ontract.</w:t>
      </w:r>
      <w:r w:rsidR="00C144C5" w:rsidRPr="00463463">
        <w:rPr>
          <w:rFonts w:ascii="Garamond" w:hAnsi="Garamond"/>
          <w:b/>
        </w:rPr>
        <w:t xml:space="preserve"> </w:t>
      </w:r>
      <w:r w:rsidR="00C144C5" w:rsidRPr="0089494B">
        <w:rPr>
          <w:rFonts w:ascii="Garamond" w:hAnsi="Garamond"/>
        </w:rPr>
        <w:t>Consider</w:t>
      </w:r>
      <w:r w:rsidR="00C144C5">
        <w:rPr>
          <w:rFonts w:ascii="Garamond" w:hAnsi="Garamond"/>
        </w:rPr>
        <w:t xml:space="preserve"> w</w:t>
      </w:r>
      <w:r w:rsidR="00E579EA" w:rsidRPr="004E18E5">
        <w:rPr>
          <w:rFonts w:ascii="Garamond" w:hAnsi="Garamond"/>
        </w:rPr>
        <w:t xml:space="preserve">hat knowledge </w:t>
      </w:r>
      <w:r w:rsidR="00C144C5">
        <w:rPr>
          <w:rFonts w:ascii="Garamond" w:hAnsi="Garamond"/>
        </w:rPr>
        <w:t xml:space="preserve">you </w:t>
      </w:r>
      <w:r w:rsidR="00E579EA" w:rsidRPr="004E18E5">
        <w:rPr>
          <w:rFonts w:ascii="Garamond" w:hAnsi="Garamond"/>
        </w:rPr>
        <w:t>will gain from this experience</w:t>
      </w:r>
      <w:r w:rsidR="00C144C5">
        <w:rPr>
          <w:rFonts w:ascii="Garamond" w:hAnsi="Garamond"/>
        </w:rPr>
        <w:t xml:space="preserve"> and w</w:t>
      </w:r>
      <w:r w:rsidR="00E579EA" w:rsidRPr="004E18E5">
        <w:rPr>
          <w:rFonts w:ascii="Garamond" w:hAnsi="Garamond"/>
        </w:rPr>
        <w:t xml:space="preserve">hat skills you </w:t>
      </w:r>
      <w:r w:rsidR="00C144C5">
        <w:rPr>
          <w:rFonts w:ascii="Garamond" w:hAnsi="Garamond"/>
        </w:rPr>
        <w:t xml:space="preserve">will </w:t>
      </w:r>
      <w:r w:rsidR="00E579EA" w:rsidRPr="004E18E5">
        <w:rPr>
          <w:rFonts w:ascii="Garamond" w:hAnsi="Garamond"/>
        </w:rPr>
        <w:t xml:space="preserve">develop or improve upon through completing your </w:t>
      </w:r>
      <w:r w:rsidR="00D57028">
        <w:rPr>
          <w:rFonts w:ascii="Garamond" w:hAnsi="Garamond"/>
        </w:rPr>
        <w:t>H</w:t>
      </w:r>
      <w:r w:rsidR="00E579EA" w:rsidRPr="004E18E5">
        <w:rPr>
          <w:rFonts w:ascii="Garamond" w:hAnsi="Garamond"/>
        </w:rPr>
        <w:t xml:space="preserve">onors </w:t>
      </w:r>
      <w:r w:rsidR="00D57028">
        <w:rPr>
          <w:rFonts w:ascii="Garamond" w:hAnsi="Garamond"/>
        </w:rPr>
        <w:t>C</w:t>
      </w:r>
      <w:r w:rsidR="00C144C5">
        <w:rPr>
          <w:rFonts w:ascii="Garamond" w:hAnsi="Garamond"/>
        </w:rPr>
        <w:t xml:space="preserve">ontract. </w:t>
      </w:r>
      <w:r w:rsidR="00207D4C">
        <w:rPr>
          <w:rFonts w:ascii="Garamond" w:hAnsi="Garamond"/>
        </w:rPr>
        <w:t xml:space="preserve">In other words, explain why you want to complete an Honors-level project. </w:t>
      </w:r>
    </w:p>
    <w:p w14:paraId="745B564A" w14:textId="77777777" w:rsidR="00E579EA" w:rsidRPr="00FB5341" w:rsidRDefault="00463463" w:rsidP="009428E0">
      <w:pPr>
        <w:pStyle w:val="Default"/>
        <w:jc w:val="both"/>
        <w:rPr>
          <w:rFonts w:ascii="Garamond" w:hAnsi="Garamond"/>
          <w:color w:val="FF0000"/>
          <w:sz w:val="32"/>
          <w:szCs w:val="32"/>
        </w:rPr>
      </w:pPr>
      <w:r w:rsidRPr="00FB5341">
        <w:rPr>
          <w:rFonts w:ascii="Garamond" w:hAnsi="Garamond"/>
          <w:color w:val="FF0000"/>
          <w:sz w:val="32"/>
          <w:szCs w:val="32"/>
        </w:rPr>
        <w:t>(2-3</w:t>
      </w:r>
      <w:r w:rsidR="00207D4C" w:rsidRPr="00FB5341">
        <w:rPr>
          <w:rFonts w:ascii="Garamond" w:hAnsi="Garamond"/>
          <w:color w:val="FF0000"/>
          <w:sz w:val="32"/>
          <w:szCs w:val="32"/>
        </w:rPr>
        <w:t xml:space="preserve"> typed</w:t>
      </w:r>
      <w:r w:rsidRPr="00FB5341">
        <w:rPr>
          <w:rFonts w:ascii="Garamond" w:hAnsi="Garamond"/>
          <w:color w:val="FF0000"/>
          <w:sz w:val="32"/>
          <w:szCs w:val="32"/>
        </w:rPr>
        <w:t xml:space="preserve"> paragraphs)</w:t>
      </w:r>
    </w:p>
    <w:p w14:paraId="6F0A54C8" w14:textId="77777777" w:rsidR="004E18E5" w:rsidRDefault="004E18E5" w:rsidP="009428E0">
      <w:pPr>
        <w:spacing w:line="240" w:lineRule="auto"/>
        <w:rPr>
          <w:lang w:val="en"/>
        </w:rPr>
      </w:pPr>
    </w:p>
    <w:p w14:paraId="7A637F41" w14:textId="77777777" w:rsidR="00E579EA" w:rsidRPr="004E18E5" w:rsidRDefault="004E18E5" w:rsidP="009428E0">
      <w:pPr>
        <w:spacing w:line="240" w:lineRule="auto"/>
        <w:rPr>
          <w:rFonts w:ascii="Garamond" w:hAnsi="Garamond" w:cs="Times New Roman"/>
          <w:sz w:val="24"/>
          <w:szCs w:val="24"/>
        </w:rPr>
      </w:pPr>
      <w:r w:rsidRPr="00463463">
        <w:rPr>
          <w:rFonts w:ascii="Garamond" w:hAnsi="Garamond" w:cs="Times New Roman"/>
          <w:b/>
          <w:sz w:val="24"/>
          <w:szCs w:val="24"/>
        </w:rPr>
        <w:t>3</w:t>
      </w:r>
      <w:r w:rsidR="00E579EA" w:rsidRPr="00463463">
        <w:rPr>
          <w:rFonts w:ascii="Garamond" w:hAnsi="Garamond" w:cs="Times New Roman"/>
          <w:b/>
          <w:sz w:val="24"/>
          <w:szCs w:val="24"/>
        </w:rPr>
        <w:t xml:space="preserve">. </w:t>
      </w:r>
      <w:r w:rsidR="00FA73CD" w:rsidRPr="00463463">
        <w:rPr>
          <w:rFonts w:ascii="Garamond" w:hAnsi="Garamond" w:cs="Times New Roman"/>
          <w:b/>
          <w:sz w:val="24"/>
          <w:szCs w:val="24"/>
        </w:rPr>
        <w:t>Create a timeline for your H</w:t>
      </w:r>
      <w:r w:rsidR="00E579EA" w:rsidRPr="00463463">
        <w:rPr>
          <w:rFonts w:ascii="Garamond" w:hAnsi="Garamond" w:cs="Times New Roman"/>
          <w:b/>
          <w:sz w:val="24"/>
          <w:szCs w:val="24"/>
        </w:rPr>
        <w:t xml:space="preserve">onors </w:t>
      </w:r>
      <w:r w:rsidR="00FA73CD" w:rsidRPr="00463463">
        <w:rPr>
          <w:rFonts w:ascii="Garamond" w:hAnsi="Garamond" w:cs="Times New Roman"/>
          <w:b/>
          <w:sz w:val="24"/>
          <w:szCs w:val="24"/>
        </w:rPr>
        <w:t>C</w:t>
      </w:r>
      <w:r w:rsidR="00E579EA" w:rsidRPr="00463463">
        <w:rPr>
          <w:rFonts w:ascii="Garamond" w:hAnsi="Garamond" w:cs="Times New Roman"/>
          <w:b/>
          <w:sz w:val="24"/>
          <w:szCs w:val="24"/>
        </w:rPr>
        <w:t>ontract.</w:t>
      </w:r>
      <w:r w:rsidR="00E579EA" w:rsidRPr="00463463">
        <w:rPr>
          <w:rFonts w:ascii="Garamond" w:hAnsi="Garamond" w:cs="Times New Roman"/>
          <w:sz w:val="24"/>
          <w:szCs w:val="24"/>
        </w:rPr>
        <w:t xml:space="preserve"> </w:t>
      </w:r>
      <w:r w:rsidR="00463463" w:rsidRPr="00463463">
        <w:rPr>
          <w:rFonts w:ascii="Garamond" w:hAnsi="Garamond" w:cs="Times New Roman"/>
          <w:sz w:val="24"/>
          <w:szCs w:val="24"/>
        </w:rPr>
        <w:t>In each section,</w:t>
      </w:r>
      <w:r w:rsidR="00E579EA" w:rsidRPr="00463463">
        <w:rPr>
          <w:rFonts w:ascii="Garamond" w:hAnsi="Garamond" w:cs="Times New Roman"/>
          <w:sz w:val="24"/>
          <w:szCs w:val="24"/>
        </w:rPr>
        <w:t xml:space="preserve"> list the project components or activities (e.g.</w:t>
      </w:r>
      <w:r w:rsidR="00463463" w:rsidRPr="00463463">
        <w:rPr>
          <w:rFonts w:ascii="Garamond" w:hAnsi="Garamond" w:cs="Times New Roman"/>
          <w:sz w:val="24"/>
          <w:szCs w:val="24"/>
        </w:rPr>
        <w:t>, library</w:t>
      </w:r>
      <w:r w:rsidR="00E579EA" w:rsidRPr="00463463">
        <w:rPr>
          <w:rFonts w:ascii="Garamond" w:hAnsi="Garamond" w:cs="Times New Roman"/>
          <w:sz w:val="24"/>
          <w:szCs w:val="24"/>
        </w:rPr>
        <w:t xml:space="preserve"> research, rough draft, etc.) you intend to complete. </w:t>
      </w:r>
      <w:r w:rsidR="00463463" w:rsidRPr="00463463">
        <w:rPr>
          <w:rFonts w:ascii="Garamond" w:hAnsi="Garamond" w:cs="Times New Roman"/>
          <w:sz w:val="24"/>
          <w:szCs w:val="24"/>
        </w:rPr>
        <w:t>Discuss a timeline with your supervising faculty member before completing this section.</w:t>
      </w:r>
      <w:r w:rsidR="00463463">
        <w:rPr>
          <w:rFonts w:ascii="Garamond" w:hAnsi="Garamond" w:cs="Times New Roman"/>
          <w:sz w:val="24"/>
          <w:szCs w:val="24"/>
        </w:rPr>
        <w:t xml:space="preserve"> </w:t>
      </w:r>
      <w:r w:rsidR="00580A0E">
        <w:rPr>
          <w:rFonts w:ascii="Garamond" w:hAnsi="Garamond" w:cs="Times New Roman"/>
          <w:sz w:val="24"/>
          <w:szCs w:val="24"/>
        </w:rPr>
        <w:t xml:space="preserve">Plan to meet with your supervising faculty member on a regular basis during the semester to review evidence of progress </w:t>
      </w:r>
      <w:r w:rsidR="00580A0E" w:rsidRPr="00580A0E">
        <w:rPr>
          <w:rFonts w:ascii="Garamond" w:hAnsi="Garamond" w:cs="Times New Roman"/>
          <w:sz w:val="24"/>
          <w:szCs w:val="24"/>
        </w:rPr>
        <w:t xml:space="preserve">and to </w:t>
      </w:r>
      <w:r w:rsidR="00580A0E">
        <w:rPr>
          <w:rFonts w:ascii="Garamond" w:hAnsi="Garamond" w:cs="Times New Roman"/>
          <w:sz w:val="24"/>
          <w:szCs w:val="24"/>
        </w:rPr>
        <w:t>obtain</w:t>
      </w:r>
      <w:r w:rsidR="00580A0E" w:rsidRPr="00580A0E">
        <w:rPr>
          <w:rFonts w:ascii="Garamond" w:hAnsi="Garamond" w:cs="Times New Roman"/>
          <w:sz w:val="24"/>
          <w:szCs w:val="24"/>
        </w:rPr>
        <w:t xml:space="preserve"> advice and suggestions.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2"/>
      </w:tblGrid>
      <w:tr w:rsidR="00463463" w14:paraId="04D1DC27" w14:textId="77777777" w:rsidTr="00463463">
        <w:tc>
          <w:tcPr>
            <w:tcW w:w="9990" w:type="dxa"/>
          </w:tcPr>
          <w:p w14:paraId="5615D187" w14:textId="77777777" w:rsidR="00463463" w:rsidRDefault="00FB5341" w:rsidP="009428E0">
            <w:pPr>
              <w:spacing w:line="360" w:lineRule="auto"/>
              <w:rPr>
                <w:rFonts w:ascii="Garamond" w:hAnsi="Garamond"/>
                <w:sz w:val="24"/>
                <w:szCs w:val="24"/>
              </w:rPr>
            </w:pPr>
            <w:r>
              <w:rPr>
                <w:rFonts w:ascii="Garamond" w:hAnsi="Garamond"/>
                <w:sz w:val="24"/>
                <w:szCs w:val="24"/>
              </w:rPr>
              <w:t>Weeks 2</w:t>
            </w:r>
            <w:r w:rsidR="00463463">
              <w:rPr>
                <w:rFonts w:ascii="Garamond" w:hAnsi="Garamond"/>
                <w:sz w:val="24"/>
                <w:szCs w:val="24"/>
              </w:rPr>
              <w:t>-4 (your project should begin during this time frame)</w:t>
            </w:r>
            <w:r w:rsidR="00463463" w:rsidRPr="004E18E5">
              <w:rPr>
                <w:rFonts w:ascii="Garamond" w:hAnsi="Garamond"/>
                <w:sz w:val="24"/>
                <w:szCs w:val="24"/>
              </w:rPr>
              <w:t>:</w:t>
            </w:r>
          </w:p>
          <w:p w14:paraId="1E141E0F" w14:textId="77777777" w:rsidR="00463463" w:rsidRPr="004E18E5" w:rsidRDefault="00463463" w:rsidP="009428E0">
            <w:pPr>
              <w:spacing w:line="360" w:lineRule="auto"/>
              <w:rPr>
                <w:rFonts w:ascii="Garamond" w:hAnsi="Garamond"/>
                <w:sz w:val="24"/>
                <w:szCs w:val="24"/>
              </w:rPr>
            </w:pPr>
          </w:p>
        </w:tc>
      </w:tr>
      <w:tr w:rsidR="00463463" w14:paraId="54E818F3" w14:textId="77777777" w:rsidTr="00463463">
        <w:tc>
          <w:tcPr>
            <w:tcW w:w="9990" w:type="dxa"/>
          </w:tcPr>
          <w:p w14:paraId="01F76836" w14:textId="77777777" w:rsidR="00463463" w:rsidRDefault="00463463" w:rsidP="009428E0">
            <w:pPr>
              <w:spacing w:line="360" w:lineRule="auto"/>
              <w:rPr>
                <w:rFonts w:ascii="Garamond" w:hAnsi="Garamond"/>
                <w:sz w:val="24"/>
                <w:szCs w:val="24"/>
              </w:rPr>
            </w:pPr>
            <w:r>
              <w:rPr>
                <w:rFonts w:ascii="Garamond" w:hAnsi="Garamond"/>
                <w:sz w:val="24"/>
                <w:szCs w:val="24"/>
              </w:rPr>
              <w:t>Weeks 5-8</w:t>
            </w:r>
            <w:r w:rsidR="00207D4C">
              <w:rPr>
                <w:rFonts w:ascii="Garamond" w:hAnsi="Garamond"/>
                <w:sz w:val="24"/>
                <w:szCs w:val="24"/>
              </w:rPr>
              <w:t>:</w:t>
            </w:r>
          </w:p>
          <w:p w14:paraId="0B65A142" w14:textId="77777777" w:rsidR="00463463" w:rsidRPr="004E18E5" w:rsidRDefault="00463463" w:rsidP="009428E0">
            <w:pPr>
              <w:spacing w:line="360" w:lineRule="auto"/>
              <w:rPr>
                <w:rFonts w:ascii="Garamond" w:hAnsi="Garamond"/>
                <w:sz w:val="24"/>
                <w:szCs w:val="24"/>
              </w:rPr>
            </w:pPr>
          </w:p>
        </w:tc>
      </w:tr>
      <w:tr w:rsidR="00463463" w14:paraId="10D62948" w14:textId="77777777" w:rsidTr="00463463">
        <w:tc>
          <w:tcPr>
            <w:tcW w:w="9990" w:type="dxa"/>
          </w:tcPr>
          <w:p w14:paraId="6712070B" w14:textId="77777777" w:rsidR="00463463" w:rsidRDefault="00463463" w:rsidP="009428E0">
            <w:pPr>
              <w:spacing w:line="360" w:lineRule="auto"/>
              <w:rPr>
                <w:rFonts w:ascii="Garamond" w:hAnsi="Garamond"/>
                <w:sz w:val="24"/>
                <w:szCs w:val="24"/>
              </w:rPr>
            </w:pPr>
            <w:r>
              <w:rPr>
                <w:rFonts w:ascii="Garamond" w:hAnsi="Garamond"/>
                <w:sz w:val="24"/>
                <w:szCs w:val="24"/>
              </w:rPr>
              <w:t>Weeks 9-12</w:t>
            </w:r>
            <w:r w:rsidRPr="004E18E5">
              <w:rPr>
                <w:rFonts w:ascii="Garamond" w:hAnsi="Garamond"/>
                <w:sz w:val="24"/>
                <w:szCs w:val="24"/>
              </w:rPr>
              <w:t>:</w:t>
            </w:r>
          </w:p>
          <w:p w14:paraId="39A52DAD" w14:textId="77777777" w:rsidR="00463463" w:rsidRPr="004E18E5" w:rsidRDefault="00463463" w:rsidP="009428E0">
            <w:pPr>
              <w:spacing w:line="360" w:lineRule="auto"/>
              <w:rPr>
                <w:rFonts w:ascii="Garamond" w:hAnsi="Garamond"/>
                <w:sz w:val="24"/>
                <w:szCs w:val="24"/>
              </w:rPr>
            </w:pPr>
          </w:p>
        </w:tc>
      </w:tr>
      <w:tr w:rsidR="00463463" w14:paraId="775573FE" w14:textId="77777777" w:rsidTr="00463463">
        <w:tc>
          <w:tcPr>
            <w:tcW w:w="9990" w:type="dxa"/>
          </w:tcPr>
          <w:p w14:paraId="02FA640F" w14:textId="77777777" w:rsidR="00463463" w:rsidRDefault="00463463" w:rsidP="009428E0">
            <w:pPr>
              <w:spacing w:line="360" w:lineRule="auto"/>
              <w:rPr>
                <w:rFonts w:ascii="Garamond" w:hAnsi="Garamond"/>
                <w:sz w:val="24"/>
                <w:szCs w:val="24"/>
              </w:rPr>
            </w:pPr>
            <w:r>
              <w:rPr>
                <w:rFonts w:ascii="Garamond" w:hAnsi="Garamond"/>
                <w:sz w:val="24"/>
                <w:szCs w:val="24"/>
              </w:rPr>
              <w:t>Weeks 13-16</w:t>
            </w:r>
            <w:r w:rsidRPr="004E18E5">
              <w:rPr>
                <w:rFonts w:ascii="Garamond" w:hAnsi="Garamond"/>
                <w:sz w:val="24"/>
                <w:szCs w:val="24"/>
              </w:rPr>
              <w:t>:</w:t>
            </w:r>
          </w:p>
          <w:p w14:paraId="5ADD5011" w14:textId="77777777" w:rsidR="00463463" w:rsidRPr="004E18E5" w:rsidRDefault="00463463" w:rsidP="009428E0">
            <w:pPr>
              <w:spacing w:line="360" w:lineRule="auto"/>
              <w:rPr>
                <w:rFonts w:ascii="Garamond" w:hAnsi="Garamond"/>
                <w:sz w:val="24"/>
                <w:szCs w:val="24"/>
              </w:rPr>
            </w:pPr>
          </w:p>
        </w:tc>
      </w:tr>
    </w:tbl>
    <w:p w14:paraId="244FC39F" w14:textId="77777777" w:rsidR="00E579EA" w:rsidRDefault="00E579EA" w:rsidP="009428E0">
      <w:pPr>
        <w:spacing w:line="360" w:lineRule="auto"/>
        <w:rPr>
          <w:sz w:val="21"/>
        </w:rPr>
      </w:pPr>
    </w:p>
    <w:p w14:paraId="2310776A" w14:textId="77777777" w:rsidR="00A16ECB" w:rsidRPr="00580A0E" w:rsidRDefault="00A16ECB" w:rsidP="00A16ECB">
      <w:pPr>
        <w:spacing w:after="0" w:line="240" w:lineRule="auto"/>
        <w:ind w:left="360" w:hanging="270"/>
        <w:rPr>
          <w:rFonts w:ascii="Garamond" w:hAnsi="Garamond"/>
          <w:b/>
          <w:sz w:val="24"/>
          <w:szCs w:val="24"/>
        </w:rPr>
      </w:pPr>
      <w:r w:rsidRPr="00580A0E">
        <w:rPr>
          <w:rFonts w:ascii="Garamond" w:hAnsi="Garamond"/>
          <w:b/>
          <w:sz w:val="24"/>
          <w:szCs w:val="24"/>
        </w:rPr>
        <w:lastRenderedPageBreak/>
        <w:t>4. Expected date of completion of project</w:t>
      </w:r>
      <w:r w:rsidR="00580A0E">
        <w:rPr>
          <w:rFonts w:ascii="Garamond" w:hAnsi="Garamond"/>
          <w:b/>
          <w:sz w:val="24"/>
          <w:szCs w:val="24"/>
        </w:rPr>
        <w:t>/</w:t>
      </w:r>
      <w:r w:rsidR="008651C0" w:rsidRPr="00580A0E">
        <w:rPr>
          <w:rFonts w:ascii="Garamond" w:hAnsi="Garamond"/>
          <w:b/>
          <w:sz w:val="24"/>
          <w:szCs w:val="24"/>
        </w:rPr>
        <w:t xml:space="preserve">submission of final product to your </w:t>
      </w:r>
      <w:r w:rsidR="00580A0E">
        <w:rPr>
          <w:rFonts w:ascii="Garamond" w:hAnsi="Garamond"/>
          <w:b/>
          <w:sz w:val="24"/>
          <w:szCs w:val="24"/>
        </w:rPr>
        <w:t xml:space="preserve">instructor: </w:t>
      </w:r>
      <w:r w:rsidRPr="00580A0E">
        <w:rPr>
          <w:rFonts w:ascii="Garamond" w:hAnsi="Garamond"/>
          <w:b/>
          <w:sz w:val="24"/>
          <w:szCs w:val="24"/>
        </w:rPr>
        <w:t>_</w:t>
      </w:r>
      <w:r w:rsidR="00580A0E">
        <w:rPr>
          <w:rFonts w:ascii="Garamond" w:hAnsi="Garamond"/>
          <w:b/>
          <w:sz w:val="24"/>
          <w:szCs w:val="24"/>
        </w:rPr>
        <w:t>___</w:t>
      </w:r>
      <w:r w:rsidRPr="00580A0E">
        <w:rPr>
          <w:rFonts w:ascii="Garamond" w:hAnsi="Garamond"/>
          <w:b/>
          <w:sz w:val="24"/>
          <w:szCs w:val="24"/>
        </w:rPr>
        <w:t>___</w:t>
      </w:r>
    </w:p>
    <w:p w14:paraId="49C1F061" w14:textId="77777777" w:rsidR="00463463" w:rsidRPr="00580A0E" w:rsidRDefault="00463463" w:rsidP="00A16ECB">
      <w:pPr>
        <w:spacing w:after="0" w:line="240" w:lineRule="auto"/>
        <w:ind w:left="360" w:hanging="270"/>
        <w:rPr>
          <w:rFonts w:ascii="Garamond" w:hAnsi="Garamond"/>
          <w:b/>
          <w:sz w:val="24"/>
          <w:szCs w:val="24"/>
        </w:rPr>
      </w:pPr>
    </w:p>
    <w:p w14:paraId="302F8F08" w14:textId="77777777" w:rsidR="001D563F" w:rsidRDefault="001D563F" w:rsidP="00A16ECB">
      <w:pPr>
        <w:spacing w:after="0" w:line="240" w:lineRule="auto"/>
        <w:ind w:left="90"/>
        <w:rPr>
          <w:rFonts w:ascii="Garamond" w:hAnsi="Garamond"/>
          <w:sz w:val="24"/>
          <w:szCs w:val="24"/>
        </w:rPr>
      </w:pPr>
    </w:p>
    <w:p w14:paraId="2B8EFEEC" w14:textId="77777777" w:rsidR="001D563F" w:rsidRDefault="001D563F" w:rsidP="00A16ECB">
      <w:pPr>
        <w:spacing w:after="0" w:line="240" w:lineRule="auto"/>
        <w:ind w:left="90"/>
        <w:rPr>
          <w:rFonts w:ascii="Garamond" w:hAnsi="Garamond"/>
          <w:sz w:val="24"/>
          <w:szCs w:val="24"/>
        </w:rPr>
      </w:pPr>
    </w:p>
    <w:p w14:paraId="27D6757C" w14:textId="77777777" w:rsidR="001D563F" w:rsidRDefault="001D563F" w:rsidP="00A16ECB">
      <w:pPr>
        <w:spacing w:after="0" w:line="240" w:lineRule="auto"/>
        <w:ind w:left="90"/>
        <w:rPr>
          <w:rFonts w:ascii="Garamond" w:hAnsi="Garamond"/>
          <w:sz w:val="24"/>
          <w:szCs w:val="24"/>
        </w:rPr>
      </w:pPr>
      <w:r w:rsidRPr="001D563F">
        <w:rPr>
          <w:rFonts w:ascii="Garamond" w:hAnsi="Garamond"/>
          <w:noProof/>
          <w:sz w:val="24"/>
          <w:szCs w:val="24"/>
        </w:rPr>
        <mc:AlternateContent>
          <mc:Choice Requires="wps">
            <w:drawing>
              <wp:anchor distT="45720" distB="45720" distL="114300" distR="114300" simplePos="0" relativeHeight="251657728" behindDoc="0" locked="0" layoutInCell="1" allowOverlap="1" wp14:anchorId="5B5DA819" wp14:editId="3306B275">
                <wp:simplePos x="0" y="0"/>
                <wp:positionH relativeFrom="column">
                  <wp:posOffset>379730</wp:posOffset>
                </wp:positionH>
                <wp:positionV relativeFrom="paragraph">
                  <wp:posOffset>9525</wp:posOffset>
                </wp:positionV>
                <wp:extent cx="5539740" cy="659765"/>
                <wp:effectExtent l="0" t="0" r="22860"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659765"/>
                        </a:xfrm>
                        <a:prstGeom prst="rect">
                          <a:avLst/>
                        </a:prstGeom>
                        <a:solidFill>
                          <a:srgbClr val="FFFFFF"/>
                        </a:solidFill>
                        <a:ln w="9525">
                          <a:solidFill>
                            <a:srgbClr val="000000"/>
                          </a:solidFill>
                          <a:miter lim="800000"/>
                          <a:headEnd/>
                          <a:tailEnd/>
                        </a:ln>
                      </wps:spPr>
                      <wps:txbx>
                        <w:txbxContent>
                          <w:p w14:paraId="5867428B" w14:textId="77777777" w:rsidR="001D563F" w:rsidRDefault="001D563F" w:rsidP="00580A0E">
                            <w:pPr>
                              <w:spacing w:line="240" w:lineRule="auto"/>
                              <w:jc w:val="both"/>
                            </w:pPr>
                            <w:r>
                              <w:rPr>
                                <w:rFonts w:ascii="Garamond" w:hAnsi="Garamond"/>
                                <w:sz w:val="24"/>
                                <w:szCs w:val="24"/>
                              </w:rPr>
                              <w:t xml:space="preserve">The </w:t>
                            </w:r>
                            <w:r w:rsidRPr="001D563F">
                              <w:rPr>
                                <w:rFonts w:ascii="Garamond" w:hAnsi="Garamond"/>
                                <w:sz w:val="24"/>
                                <w:szCs w:val="24"/>
                              </w:rPr>
                              <w:t xml:space="preserve">Honors Program must receive verification of your completed project from the supervising faculty member as well as a copy of your project report by the last day of instruction of the semester in which you complete your </w:t>
                            </w:r>
                            <w:r w:rsidR="00207D4C">
                              <w:rPr>
                                <w:rFonts w:ascii="Garamond" w:hAnsi="Garamond"/>
                                <w:sz w:val="24"/>
                                <w:szCs w:val="24"/>
                              </w:rPr>
                              <w:t xml:space="preserve">Honors </w:t>
                            </w:r>
                            <w:r w:rsidRPr="001D563F">
                              <w:rPr>
                                <w:rFonts w:ascii="Garamond" w:hAnsi="Garamond"/>
                                <w:sz w:val="24"/>
                                <w:szCs w:val="24"/>
                              </w:rPr>
                              <w:t>Contract.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74E97" id="_x0000_s1027" type="#_x0000_t202" style="position:absolute;left:0;text-align:left;margin-left:29.9pt;margin-top:.75pt;width:436.2pt;height:51.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">
                <v:textbox>
                  <w:txbxContent>
                    <w:p w:rsidR="001D563F" w:rsidRDefault="001D563F" w:rsidP="00580A0E">
                      <w:pPr>
                        <w:spacing w:line="240" w:lineRule="auto"/>
                        <w:jc w:val="both"/>
                      </w:pPr>
                      <w:r>
                        <w:rPr>
                          <w:rFonts w:ascii="Garamond" w:hAnsi="Garamond"/>
                          <w:sz w:val="24"/>
                          <w:szCs w:val="24"/>
                        </w:rPr>
                        <w:t xml:space="preserve">The </w:t>
                      </w:r>
                      <w:r w:rsidRPr="001D563F">
                        <w:rPr>
                          <w:rFonts w:ascii="Garamond" w:hAnsi="Garamond"/>
                          <w:sz w:val="24"/>
                          <w:szCs w:val="24"/>
                        </w:rPr>
                        <w:t xml:space="preserve">Honors Program must receive verification of your completed project from the supervising faculty member as well as a copy of your project report by the last day of instruction of the semester in which you complete your </w:t>
                      </w:r>
                      <w:r w:rsidR="00207D4C">
                        <w:rPr>
                          <w:rFonts w:ascii="Garamond" w:hAnsi="Garamond"/>
                          <w:sz w:val="24"/>
                          <w:szCs w:val="24"/>
                        </w:rPr>
                        <w:t xml:space="preserve">Honors </w:t>
                      </w:r>
                      <w:r w:rsidRPr="001D563F">
                        <w:rPr>
                          <w:rFonts w:ascii="Garamond" w:hAnsi="Garamond"/>
                          <w:sz w:val="24"/>
                          <w:szCs w:val="24"/>
                        </w:rPr>
                        <w:t>Contract.</w:t>
                      </w:r>
                    </w:p>
                  </w:txbxContent>
                </v:textbox>
                <w10:wrap type="square"/>
              </v:shape>
            </w:pict>
          </mc:Fallback>
        </mc:AlternateContent>
      </w:r>
    </w:p>
    <w:p w14:paraId="6965D00A" w14:textId="77777777" w:rsidR="00A16ECB" w:rsidRPr="004E18E5" w:rsidRDefault="00A16ECB" w:rsidP="00A16ECB">
      <w:pPr>
        <w:spacing w:after="0" w:line="240" w:lineRule="auto"/>
        <w:ind w:left="90"/>
        <w:rPr>
          <w:rFonts w:ascii="Garamond" w:hAnsi="Garamond"/>
          <w:sz w:val="24"/>
          <w:szCs w:val="24"/>
        </w:rPr>
      </w:pPr>
      <w:r w:rsidRPr="001D563F">
        <w:rPr>
          <w:rFonts w:ascii="Garamond" w:hAnsi="Garamond"/>
          <w:sz w:val="24"/>
          <w:szCs w:val="24"/>
        </w:rPr>
        <w:t xml:space="preserve"> </w:t>
      </w:r>
    </w:p>
    <w:p w14:paraId="01EB001B" w14:textId="77777777" w:rsidR="009428E0" w:rsidRDefault="009428E0" w:rsidP="00E579EA">
      <w:pPr>
        <w:spacing w:after="0" w:line="240" w:lineRule="auto"/>
        <w:rPr>
          <w:rFonts w:ascii="Garamond" w:hAnsi="Garamond"/>
          <w:sz w:val="24"/>
          <w:szCs w:val="24"/>
        </w:rPr>
      </w:pPr>
    </w:p>
    <w:p w14:paraId="2F6FB193" w14:textId="77777777" w:rsidR="00EA4428" w:rsidRDefault="00EA4428" w:rsidP="008651C0">
      <w:pPr>
        <w:spacing w:after="0" w:line="240" w:lineRule="auto"/>
        <w:rPr>
          <w:rFonts w:ascii="Garamond" w:hAnsi="Garamond"/>
          <w:sz w:val="24"/>
          <w:szCs w:val="24"/>
        </w:rPr>
      </w:pPr>
    </w:p>
    <w:p w14:paraId="6AFC1CDC" w14:textId="77777777" w:rsidR="00EA4428" w:rsidRDefault="00EA4428" w:rsidP="00EA4428">
      <w:pPr>
        <w:spacing w:after="0" w:line="240" w:lineRule="auto"/>
        <w:rPr>
          <w:rFonts w:ascii="Garamond" w:hAnsi="Garamond"/>
          <w:sz w:val="24"/>
          <w:szCs w:val="24"/>
        </w:rPr>
      </w:pPr>
    </w:p>
    <w:p w14:paraId="64EC0733" w14:textId="77777777" w:rsidR="001D563F" w:rsidRDefault="001D563F" w:rsidP="00EA4428">
      <w:pPr>
        <w:spacing w:after="0" w:line="240" w:lineRule="auto"/>
        <w:rPr>
          <w:rFonts w:ascii="Garamond" w:hAnsi="Garamond"/>
          <w:b/>
          <w:sz w:val="28"/>
          <w:szCs w:val="28"/>
          <w:lang w:val="en"/>
        </w:rPr>
      </w:pPr>
    </w:p>
    <w:p w14:paraId="4DDD234B" w14:textId="77777777" w:rsidR="00E15D67" w:rsidRDefault="00C66F00" w:rsidP="00EA4428">
      <w:pPr>
        <w:spacing w:after="0" w:line="240" w:lineRule="auto"/>
        <w:rPr>
          <w:rFonts w:ascii="Garamond" w:hAnsi="Garamond"/>
          <w:b/>
          <w:sz w:val="28"/>
          <w:szCs w:val="28"/>
          <w:lang w:val="en"/>
        </w:rPr>
      </w:pPr>
      <w:r w:rsidRPr="00951D6F">
        <w:rPr>
          <w:rFonts w:ascii="Garamond" w:hAnsi="Garamond"/>
          <w:b/>
          <w:sz w:val="28"/>
          <w:szCs w:val="28"/>
          <w:lang w:val="en"/>
        </w:rPr>
        <w:t xml:space="preserve">Section 4: </w:t>
      </w:r>
      <w:r w:rsidR="004F6D38" w:rsidRPr="00951D6F">
        <w:rPr>
          <w:rFonts w:ascii="Garamond" w:hAnsi="Garamond"/>
          <w:b/>
          <w:sz w:val="28"/>
          <w:szCs w:val="28"/>
          <w:lang w:val="en"/>
        </w:rPr>
        <w:t>S</w:t>
      </w:r>
      <w:r w:rsidRPr="00951D6F">
        <w:rPr>
          <w:rFonts w:ascii="Garamond" w:hAnsi="Garamond"/>
          <w:b/>
          <w:sz w:val="28"/>
          <w:szCs w:val="28"/>
          <w:lang w:val="en"/>
        </w:rPr>
        <w:t>ignatures</w:t>
      </w:r>
    </w:p>
    <w:p w14:paraId="379FC013" w14:textId="77777777" w:rsidR="001D563F" w:rsidRPr="00951D6F" w:rsidRDefault="001D563F" w:rsidP="00EA4428">
      <w:pPr>
        <w:spacing w:after="0" w:line="240" w:lineRule="auto"/>
        <w:rPr>
          <w:rFonts w:ascii="Garamond" w:hAnsi="Garamond"/>
          <w:b/>
          <w:sz w:val="28"/>
          <w:szCs w:val="28"/>
          <w:lang w:val="en"/>
        </w:rPr>
      </w:pPr>
    </w:p>
    <w:p w14:paraId="06986BDA" w14:textId="77777777" w:rsidR="00C66F00" w:rsidRPr="00FA73CD" w:rsidRDefault="00FA73CD" w:rsidP="009428E0">
      <w:pPr>
        <w:spacing w:line="240" w:lineRule="auto"/>
        <w:jc w:val="both"/>
        <w:rPr>
          <w:rFonts w:ascii="Garamond" w:hAnsi="Garamond"/>
          <w:sz w:val="24"/>
          <w:szCs w:val="24"/>
          <w:lang w:val="en"/>
        </w:rPr>
      </w:pPr>
      <w:r w:rsidRPr="00207D4C">
        <w:rPr>
          <w:rFonts w:ascii="Garamond" w:hAnsi="Garamond"/>
          <w:b/>
          <w:sz w:val="24"/>
          <w:szCs w:val="24"/>
        </w:rPr>
        <w:t>Student:</w:t>
      </w:r>
      <w:r>
        <w:rPr>
          <w:rFonts w:ascii="Garamond" w:hAnsi="Garamond"/>
          <w:sz w:val="24"/>
          <w:szCs w:val="24"/>
        </w:rPr>
        <w:t xml:space="preserve"> </w:t>
      </w:r>
      <w:r w:rsidR="00C66F00" w:rsidRPr="00FA73CD">
        <w:rPr>
          <w:rFonts w:ascii="Garamond" w:hAnsi="Garamond"/>
          <w:sz w:val="24"/>
          <w:szCs w:val="24"/>
        </w:rPr>
        <w:t xml:space="preserve">I certify that I am a student </w:t>
      </w:r>
      <w:r>
        <w:rPr>
          <w:rFonts w:ascii="Garamond" w:hAnsi="Garamond"/>
          <w:sz w:val="24"/>
          <w:szCs w:val="24"/>
        </w:rPr>
        <w:t xml:space="preserve">in good standing in the Wright College </w:t>
      </w:r>
      <w:r w:rsidR="00C66F00" w:rsidRPr="00FA73CD">
        <w:rPr>
          <w:rFonts w:ascii="Garamond" w:hAnsi="Garamond"/>
          <w:sz w:val="24"/>
          <w:szCs w:val="24"/>
        </w:rPr>
        <w:t>Honors Program, and that I have read and understand the procedure for establishing an Honors Contract as o</w:t>
      </w:r>
      <w:r>
        <w:rPr>
          <w:rFonts w:ascii="Garamond" w:hAnsi="Garamond"/>
          <w:sz w:val="24"/>
          <w:szCs w:val="24"/>
        </w:rPr>
        <w:t xml:space="preserve">utlined on the </w:t>
      </w:r>
      <w:r w:rsidR="001E3FFC">
        <w:rPr>
          <w:rFonts w:ascii="Garamond" w:hAnsi="Garamond"/>
          <w:sz w:val="24"/>
          <w:szCs w:val="24"/>
        </w:rPr>
        <w:t>Wright College Honors Contract Information S</w:t>
      </w:r>
      <w:r w:rsidR="001E3FFC" w:rsidRPr="00D57028">
        <w:rPr>
          <w:rFonts w:ascii="Garamond" w:hAnsi="Garamond"/>
          <w:sz w:val="24"/>
          <w:szCs w:val="24"/>
        </w:rPr>
        <w:t>heet (FAQ)</w:t>
      </w:r>
    </w:p>
    <w:p w14:paraId="206E4098" w14:textId="77777777" w:rsidR="00C66F00" w:rsidRDefault="00FA73CD" w:rsidP="009428E0">
      <w:pPr>
        <w:spacing w:line="240" w:lineRule="auto"/>
        <w:jc w:val="both"/>
        <w:rPr>
          <w:rFonts w:ascii="Garamond" w:hAnsi="Garamond"/>
          <w:sz w:val="24"/>
          <w:szCs w:val="24"/>
        </w:rPr>
      </w:pPr>
      <w:r w:rsidRPr="00FA73CD">
        <w:rPr>
          <w:rFonts w:ascii="Garamond" w:hAnsi="Garamond"/>
          <w:sz w:val="24"/>
          <w:szCs w:val="24"/>
        </w:rPr>
        <w:t>Fu</w:t>
      </w:r>
      <w:r>
        <w:rPr>
          <w:rFonts w:ascii="Garamond" w:hAnsi="Garamond"/>
          <w:sz w:val="24"/>
          <w:szCs w:val="24"/>
        </w:rPr>
        <w:t>r</w:t>
      </w:r>
      <w:r w:rsidRPr="00FA73CD">
        <w:rPr>
          <w:rFonts w:ascii="Garamond" w:hAnsi="Garamond"/>
          <w:sz w:val="24"/>
          <w:szCs w:val="24"/>
        </w:rPr>
        <w:t xml:space="preserve">thermore, </w:t>
      </w:r>
      <w:r w:rsidR="00C66F00" w:rsidRPr="00FA73CD">
        <w:rPr>
          <w:rFonts w:ascii="Garamond" w:hAnsi="Garamond"/>
          <w:sz w:val="24"/>
          <w:szCs w:val="24"/>
        </w:rPr>
        <w:t xml:space="preserve">I confirm that I have </w:t>
      </w:r>
      <w:r w:rsidR="00D57028">
        <w:rPr>
          <w:rFonts w:ascii="Garamond" w:hAnsi="Garamond"/>
          <w:sz w:val="24"/>
          <w:szCs w:val="24"/>
        </w:rPr>
        <w:t>read and understand all of the C</w:t>
      </w:r>
      <w:r w:rsidR="00C66F00" w:rsidRPr="00FA73CD">
        <w:rPr>
          <w:rFonts w:ascii="Garamond" w:hAnsi="Garamond"/>
          <w:sz w:val="24"/>
          <w:szCs w:val="24"/>
        </w:rPr>
        <w:t xml:space="preserve">ontract requirements and this proposal meets the standards for the Honors </w:t>
      </w:r>
      <w:r w:rsidRPr="00FA73CD">
        <w:rPr>
          <w:rFonts w:ascii="Garamond" w:hAnsi="Garamond"/>
          <w:sz w:val="24"/>
          <w:szCs w:val="24"/>
        </w:rPr>
        <w:t>C</w:t>
      </w:r>
      <w:r w:rsidR="00C66F00" w:rsidRPr="00FA73CD">
        <w:rPr>
          <w:rFonts w:ascii="Garamond" w:hAnsi="Garamond"/>
          <w:sz w:val="24"/>
          <w:szCs w:val="24"/>
        </w:rPr>
        <w:t xml:space="preserve">ontract process. If the project is to change, of if I decide to not pursue it, I </w:t>
      </w:r>
      <w:r w:rsidR="00C66F00" w:rsidRPr="001E3FFC">
        <w:rPr>
          <w:rFonts w:ascii="Garamond" w:hAnsi="Garamond"/>
          <w:sz w:val="24"/>
          <w:szCs w:val="24"/>
        </w:rPr>
        <w:t xml:space="preserve">will </w:t>
      </w:r>
      <w:r w:rsidR="00C66F00" w:rsidRPr="00FA73CD">
        <w:rPr>
          <w:rFonts w:ascii="Garamond" w:hAnsi="Garamond"/>
          <w:sz w:val="24"/>
          <w:szCs w:val="24"/>
        </w:rPr>
        <w:t xml:space="preserve">inform my professor and the Honors </w:t>
      </w:r>
      <w:r w:rsidRPr="00FA73CD">
        <w:rPr>
          <w:rFonts w:ascii="Garamond" w:hAnsi="Garamond"/>
          <w:sz w:val="24"/>
          <w:szCs w:val="24"/>
        </w:rPr>
        <w:t xml:space="preserve">Committee Coordinators. </w:t>
      </w:r>
    </w:p>
    <w:p w14:paraId="40B0DC1D" w14:textId="77777777" w:rsidR="00FB5341" w:rsidRPr="00FA73CD" w:rsidRDefault="00FB5341" w:rsidP="009428E0">
      <w:pPr>
        <w:spacing w:line="240" w:lineRule="auto"/>
        <w:jc w:val="both"/>
        <w:rPr>
          <w:rFonts w:ascii="Garamond" w:hAnsi="Garamond"/>
          <w:sz w:val="24"/>
          <w:szCs w:val="24"/>
        </w:rPr>
      </w:pPr>
    </w:p>
    <w:p w14:paraId="5BF916A8" w14:textId="77777777" w:rsidR="004F6D38" w:rsidRDefault="004F6D38" w:rsidP="009428E0">
      <w:pPr>
        <w:spacing w:after="0" w:line="240" w:lineRule="auto"/>
        <w:ind w:firstLine="720"/>
        <w:rPr>
          <w:rFonts w:ascii="Garamond" w:eastAsia="Times New Roman" w:hAnsi="Garamond" w:cs="Times New Roman"/>
          <w:sz w:val="24"/>
          <w:szCs w:val="24"/>
        </w:rPr>
      </w:pPr>
      <w:r w:rsidRPr="00206F19">
        <w:rPr>
          <w:rFonts w:ascii="Garamond" w:eastAsia="Times New Roman" w:hAnsi="Garamond" w:cs="Times New Roman"/>
          <w:sz w:val="24"/>
          <w:szCs w:val="24"/>
        </w:rPr>
        <w:t xml:space="preserve">______________________________________________     </w:t>
      </w:r>
      <w:r w:rsidRPr="00206F19">
        <w:rPr>
          <w:rFonts w:ascii="Garamond" w:eastAsia="Times New Roman" w:hAnsi="Garamond" w:cs="Times New Roman"/>
          <w:sz w:val="24"/>
          <w:szCs w:val="24"/>
        </w:rPr>
        <w:tab/>
        <w:t xml:space="preserve">__________                     </w:t>
      </w:r>
    </w:p>
    <w:p w14:paraId="7DE707DD" w14:textId="77777777" w:rsidR="004F6D38" w:rsidRPr="00206F19" w:rsidRDefault="004F6D38" w:rsidP="009428E0">
      <w:pPr>
        <w:spacing w:after="0" w:line="240" w:lineRule="auto"/>
        <w:ind w:firstLine="720"/>
        <w:rPr>
          <w:rFonts w:ascii="Garamond" w:eastAsia="Times New Roman" w:hAnsi="Garamond" w:cs="Times New Roman"/>
          <w:sz w:val="24"/>
          <w:szCs w:val="24"/>
        </w:rPr>
      </w:pPr>
      <w:r>
        <w:rPr>
          <w:rFonts w:ascii="Garamond" w:eastAsia="Times New Roman" w:hAnsi="Garamond" w:cs="Times New Roman"/>
          <w:sz w:val="24"/>
          <w:szCs w:val="24"/>
        </w:rPr>
        <w:t xml:space="preserve">Student </w:t>
      </w:r>
      <w:r w:rsidRPr="00206F19">
        <w:rPr>
          <w:rFonts w:ascii="Garamond" w:eastAsia="Times New Roman" w:hAnsi="Garamond" w:cs="Times New Roman"/>
          <w:sz w:val="24"/>
          <w:szCs w:val="24"/>
        </w:rPr>
        <w:t xml:space="preserve">Signature                                                                  </w:t>
      </w:r>
      <w:r w:rsidRPr="00206F19">
        <w:rPr>
          <w:rFonts w:ascii="Garamond" w:eastAsia="Times New Roman" w:hAnsi="Garamond" w:cs="Times New Roman"/>
          <w:sz w:val="24"/>
          <w:szCs w:val="24"/>
        </w:rPr>
        <w:tab/>
        <w:t xml:space="preserve"> </w:t>
      </w:r>
      <w:r w:rsidRPr="00206F19">
        <w:rPr>
          <w:rFonts w:ascii="Garamond" w:eastAsia="Times New Roman" w:hAnsi="Garamond" w:cs="Times New Roman"/>
          <w:sz w:val="24"/>
          <w:szCs w:val="24"/>
        </w:rPr>
        <w:tab/>
        <w:t>Date</w:t>
      </w:r>
    </w:p>
    <w:p w14:paraId="2325AB83" w14:textId="77777777" w:rsidR="004F6D38" w:rsidRDefault="004F6D38" w:rsidP="009428E0">
      <w:pPr>
        <w:spacing w:line="240" w:lineRule="auto"/>
      </w:pPr>
    </w:p>
    <w:p w14:paraId="77318EBD" w14:textId="77777777" w:rsidR="00FA73CD" w:rsidRDefault="00D76A52" w:rsidP="009428E0">
      <w:pPr>
        <w:spacing w:line="240" w:lineRule="auto"/>
        <w:jc w:val="both"/>
        <w:rPr>
          <w:rFonts w:ascii="Garamond" w:hAnsi="Garamond" w:cs="ArialMT"/>
          <w:sz w:val="24"/>
          <w:szCs w:val="24"/>
        </w:rPr>
      </w:pPr>
      <w:r w:rsidRPr="00207D4C">
        <w:rPr>
          <w:rFonts w:ascii="Garamond" w:hAnsi="Garamond"/>
          <w:b/>
          <w:sz w:val="24"/>
          <w:szCs w:val="24"/>
        </w:rPr>
        <w:t>Supervising f</w:t>
      </w:r>
      <w:r w:rsidR="00FA73CD" w:rsidRPr="00207D4C">
        <w:rPr>
          <w:rFonts w:ascii="Garamond" w:hAnsi="Garamond"/>
          <w:b/>
          <w:sz w:val="24"/>
          <w:szCs w:val="24"/>
        </w:rPr>
        <w:t>aculty</w:t>
      </w:r>
      <w:r w:rsidR="00FA73CD" w:rsidRPr="00A90227">
        <w:rPr>
          <w:rFonts w:ascii="Garamond" w:hAnsi="Garamond"/>
          <w:sz w:val="24"/>
          <w:szCs w:val="24"/>
        </w:rPr>
        <w:t xml:space="preserve">: I certify that </w:t>
      </w:r>
      <w:r w:rsidR="002A5A96" w:rsidRPr="00A90227">
        <w:rPr>
          <w:rFonts w:ascii="Garamond" w:hAnsi="Garamond"/>
          <w:sz w:val="24"/>
          <w:szCs w:val="24"/>
        </w:rPr>
        <w:t>the student named above has</w:t>
      </w:r>
      <w:r w:rsidR="00FA73CD" w:rsidRPr="00A90227">
        <w:rPr>
          <w:rFonts w:ascii="Garamond" w:hAnsi="Garamond"/>
          <w:sz w:val="24"/>
          <w:szCs w:val="24"/>
        </w:rPr>
        <w:t xml:space="preserve"> discussed the content of this </w:t>
      </w:r>
      <w:r w:rsidR="00E40FC1" w:rsidRPr="00A90227">
        <w:rPr>
          <w:rFonts w:ascii="Garamond" w:hAnsi="Garamond"/>
          <w:sz w:val="24"/>
          <w:szCs w:val="24"/>
        </w:rPr>
        <w:t xml:space="preserve">Honors </w:t>
      </w:r>
      <w:r w:rsidR="00FA73CD" w:rsidRPr="00A90227">
        <w:rPr>
          <w:rFonts w:ascii="Garamond" w:hAnsi="Garamond"/>
          <w:sz w:val="24"/>
          <w:szCs w:val="24"/>
        </w:rPr>
        <w:t xml:space="preserve">Contract with </w:t>
      </w:r>
      <w:r w:rsidR="002A5A96" w:rsidRPr="00A90227">
        <w:rPr>
          <w:rFonts w:ascii="Garamond" w:hAnsi="Garamond"/>
          <w:sz w:val="24"/>
          <w:szCs w:val="24"/>
        </w:rPr>
        <w:t>me and</w:t>
      </w:r>
      <w:r w:rsidR="00FA73CD" w:rsidRPr="00A90227">
        <w:rPr>
          <w:rFonts w:ascii="Garamond" w:hAnsi="Garamond"/>
          <w:sz w:val="24"/>
          <w:szCs w:val="24"/>
        </w:rPr>
        <w:t xml:space="preserve"> </w:t>
      </w:r>
      <w:r w:rsidR="002A5A96" w:rsidRPr="00A90227">
        <w:rPr>
          <w:rFonts w:ascii="Garamond" w:hAnsi="Garamond" w:cs="ArialMT"/>
          <w:sz w:val="24"/>
          <w:szCs w:val="24"/>
        </w:rPr>
        <w:t xml:space="preserve">I agree to the terms of the Honors Contract </w:t>
      </w:r>
      <w:r w:rsidR="00F90D99" w:rsidRPr="00A90227">
        <w:rPr>
          <w:rFonts w:ascii="Garamond" w:hAnsi="Garamond" w:cs="ArialMT"/>
          <w:sz w:val="24"/>
          <w:szCs w:val="24"/>
        </w:rPr>
        <w:t xml:space="preserve">as </w:t>
      </w:r>
      <w:r w:rsidR="002A5A96" w:rsidRPr="00A90227">
        <w:rPr>
          <w:rFonts w:ascii="Garamond" w:hAnsi="Garamond" w:cs="ArialMT"/>
          <w:sz w:val="24"/>
          <w:szCs w:val="24"/>
        </w:rPr>
        <w:t>outlined in</w:t>
      </w:r>
      <w:r w:rsidR="00E40FC1" w:rsidRPr="00A90227">
        <w:rPr>
          <w:rFonts w:ascii="Garamond" w:hAnsi="Garamond" w:cs="ArialMT"/>
          <w:sz w:val="24"/>
          <w:szCs w:val="24"/>
        </w:rPr>
        <w:t xml:space="preserve"> the materials above.</w:t>
      </w:r>
    </w:p>
    <w:p w14:paraId="433DD3CF" w14:textId="77777777" w:rsidR="00FB5341" w:rsidRPr="002A5A96" w:rsidRDefault="00FB5341" w:rsidP="009428E0">
      <w:pPr>
        <w:spacing w:line="240" w:lineRule="auto"/>
        <w:jc w:val="both"/>
        <w:rPr>
          <w:rFonts w:ascii="Garamond" w:hAnsi="Garamond"/>
          <w:sz w:val="24"/>
          <w:szCs w:val="24"/>
        </w:rPr>
      </w:pPr>
    </w:p>
    <w:p w14:paraId="35F37C73" w14:textId="77777777" w:rsidR="004F6D38" w:rsidRDefault="004F6D38" w:rsidP="009428E0">
      <w:pPr>
        <w:spacing w:after="0" w:line="240" w:lineRule="auto"/>
        <w:ind w:firstLine="720"/>
        <w:rPr>
          <w:rFonts w:ascii="Garamond" w:eastAsia="Times New Roman" w:hAnsi="Garamond" w:cs="Times New Roman"/>
          <w:sz w:val="24"/>
          <w:szCs w:val="24"/>
        </w:rPr>
      </w:pPr>
      <w:r w:rsidRPr="00206F19">
        <w:rPr>
          <w:rFonts w:ascii="Garamond" w:eastAsia="Times New Roman" w:hAnsi="Garamond" w:cs="Times New Roman"/>
          <w:sz w:val="24"/>
          <w:szCs w:val="24"/>
        </w:rPr>
        <w:t xml:space="preserve">______________________________________________     </w:t>
      </w:r>
      <w:r w:rsidRPr="00206F19">
        <w:rPr>
          <w:rFonts w:ascii="Garamond" w:eastAsia="Times New Roman" w:hAnsi="Garamond" w:cs="Times New Roman"/>
          <w:sz w:val="24"/>
          <w:szCs w:val="24"/>
        </w:rPr>
        <w:tab/>
        <w:t xml:space="preserve">__________                     </w:t>
      </w:r>
    </w:p>
    <w:p w14:paraId="58FA0FDB" w14:textId="77777777" w:rsidR="004F6D38" w:rsidRPr="00206F19" w:rsidRDefault="004F6D38" w:rsidP="009428E0">
      <w:pPr>
        <w:spacing w:after="0" w:line="240" w:lineRule="auto"/>
        <w:ind w:firstLine="720"/>
        <w:rPr>
          <w:rFonts w:ascii="Garamond" w:eastAsia="Times New Roman" w:hAnsi="Garamond" w:cs="Times New Roman"/>
          <w:sz w:val="24"/>
          <w:szCs w:val="24"/>
        </w:rPr>
      </w:pPr>
      <w:r>
        <w:rPr>
          <w:rFonts w:ascii="Garamond" w:eastAsia="Times New Roman" w:hAnsi="Garamond" w:cs="Times New Roman"/>
          <w:sz w:val="24"/>
          <w:szCs w:val="24"/>
        </w:rPr>
        <w:t xml:space="preserve">Faculty </w:t>
      </w:r>
      <w:r w:rsidRPr="00206F19">
        <w:rPr>
          <w:rFonts w:ascii="Garamond" w:eastAsia="Times New Roman" w:hAnsi="Garamond" w:cs="Times New Roman"/>
          <w:sz w:val="24"/>
          <w:szCs w:val="24"/>
        </w:rPr>
        <w:t xml:space="preserve">Signature                                                                  </w:t>
      </w:r>
      <w:r w:rsidRPr="00206F19">
        <w:rPr>
          <w:rFonts w:ascii="Garamond" w:eastAsia="Times New Roman" w:hAnsi="Garamond" w:cs="Times New Roman"/>
          <w:sz w:val="24"/>
          <w:szCs w:val="24"/>
        </w:rPr>
        <w:tab/>
        <w:t xml:space="preserve"> </w:t>
      </w:r>
      <w:r w:rsidRPr="00206F19">
        <w:rPr>
          <w:rFonts w:ascii="Garamond" w:eastAsia="Times New Roman" w:hAnsi="Garamond" w:cs="Times New Roman"/>
          <w:sz w:val="24"/>
          <w:szCs w:val="24"/>
        </w:rPr>
        <w:tab/>
        <w:t>Date</w:t>
      </w:r>
    </w:p>
    <w:p w14:paraId="0C3F3AB9" w14:textId="77777777" w:rsidR="004F6D38" w:rsidRDefault="004F6D38" w:rsidP="009428E0">
      <w:pPr>
        <w:spacing w:line="240" w:lineRule="auto"/>
      </w:pPr>
    </w:p>
    <w:p w14:paraId="70BC8FD7" w14:textId="77777777" w:rsidR="00FB5341" w:rsidRPr="002A1CA9" w:rsidRDefault="00FB5341" w:rsidP="009428E0">
      <w:pPr>
        <w:spacing w:line="240" w:lineRule="auto"/>
      </w:pPr>
    </w:p>
    <w:p w14:paraId="0CE713A2" w14:textId="77777777" w:rsidR="00F90D99" w:rsidRDefault="00D76A52" w:rsidP="009428E0">
      <w:pPr>
        <w:spacing w:line="240" w:lineRule="auto"/>
        <w:rPr>
          <w:rFonts w:ascii="Garamond" w:hAnsi="Garamond" w:cs="ArialMT"/>
          <w:sz w:val="24"/>
          <w:szCs w:val="24"/>
        </w:rPr>
      </w:pPr>
      <w:r w:rsidRPr="00207D4C">
        <w:rPr>
          <w:rFonts w:ascii="Garamond" w:hAnsi="Garamond"/>
          <w:b/>
          <w:sz w:val="24"/>
          <w:szCs w:val="24"/>
        </w:rPr>
        <w:t>Honors Program:</w:t>
      </w:r>
      <w:r w:rsidRPr="00D76A52">
        <w:rPr>
          <w:rFonts w:ascii="Garamond" w:hAnsi="Garamond"/>
          <w:sz w:val="24"/>
          <w:szCs w:val="24"/>
        </w:rPr>
        <w:t xml:space="preserve"> </w:t>
      </w:r>
      <w:r w:rsidR="00793504" w:rsidRPr="00D76A52">
        <w:rPr>
          <w:rFonts w:ascii="Garamond" w:hAnsi="Garamond"/>
          <w:sz w:val="24"/>
          <w:szCs w:val="24"/>
        </w:rPr>
        <w:t xml:space="preserve">The Wright College </w:t>
      </w:r>
      <w:r w:rsidR="004F6D38" w:rsidRPr="00D76A52">
        <w:rPr>
          <w:rFonts w:ascii="Garamond" w:hAnsi="Garamond"/>
          <w:sz w:val="24"/>
          <w:szCs w:val="24"/>
        </w:rPr>
        <w:t xml:space="preserve">Honors Program Advisory Board </w:t>
      </w:r>
      <w:r w:rsidR="00F90D99" w:rsidRPr="00D76A52">
        <w:rPr>
          <w:rFonts w:ascii="Garamond" w:hAnsi="Garamond"/>
          <w:sz w:val="24"/>
          <w:szCs w:val="24"/>
        </w:rPr>
        <w:t>a</w:t>
      </w:r>
      <w:r w:rsidR="00793504" w:rsidRPr="00D76A52">
        <w:rPr>
          <w:rFonts w:ascii="Garamond" w:hAnsi="Garamond"/>
          <w:sz w:val="24"/>
          <w:szCs w:val="24"/>
        </w:rPr>
        <w:t>ppr</w:t>
      </w:r>
      <w:r w:rsidR="00E579EA" w:rsidRPr="00D76A52">
        <w:rPr>
          <w:rFonts w:ascii="Garamond" w:hAnsi="Garamond"/>
          <w:sz w:val="24"/>
          <w:szCs w:val="24"/>
        </w:rPr>
        <w:t>o</w:t>
      </w:r>
      <w:r w:rsidR="00793504" w:rsidRPr="00D76A52">
        <w:rPr>
          <w:rFonts w:ascii="Garamond" w:hAnsi="Garamond"/>
          <w:sz w:val="24"/>
          <w:szCs w:val="24"/>
        </w:rPr>
        <w:t>v</w:t>
      </w:r>
      <w:r w:rsidR="00E579EA" w:rsidRPr="00D76A52">
        <w:rPr>
          <w:rFonts w:ascii="Garamond" w:hAnsi="Garamond"/>
          <w:sz w:val="24"/>
          <w:szCs w:val="24"/>
        </w:rPr>
        <w:t>e</w:t>
      </w:r>
      <w:r w:rsidR="00793504" w:rsidRPr="00D76A52">
        <w:rPr>
          <w:rFonts w:ascii="Garamond" w:hAnsi="Garamond"/>
          <w:sz w:val="24"/>
          <w:szCs w:val="24"/>
        </w:rPr>
        <w:t>s</w:t>
      </w:r>
      <w:r w:rsidR="00F90D99" w:rsidRPr="00D76A52">
        <w:rPr>
          <w:rFonts w:ascii="Garamond" w:hAnsi="Garamond"/>
          <w:sz w:val="24"/>
          <w:szCs w:val="24"/>
        </w:rPr>
        <w:t xml:space="preserve"> </w:t>
      </w:r>
      <w:r w:rsidR="00F90D99" w:rsidRPr="00D76A52">
        <w:rPr>
          <w:rFonts w:ascii="Garamond" w:hAnsi="Garamond" w:cs="ArialMT"/>
          <w:sz w:val="24"/>
          <w:szCs w:val="24"/>
        </w:rPr>
        <w:t>of the Honors Contract as outlined in the materials above.</w:t>
      </w:r>
    </w:p>
    <w:p w14:paraId="17E8F051" w14:textId="77777777" w:rsidR="00FB5341" w:rsidRDefault="00FB5341" w:rsidP="009428E0">
      <w:pPr>
        <w:spacing w:line="240" w:lineRule="auto"/>
        <w:rPr>
          <w:rFonts w:ascii="Garamond" w:hAnsi="Garamond" w:cs="ArialMT"/>
          <w:sz w:val="24"/>
          <w:szCs w:val="24"/>
        </w:rPr>
      </w:pPr>
    </w:p>
    <w:p w14:paraId="5E580B52" w14:textId="77777777" w:rsidR="00D76A52" w:rsidRDefault="00D76A52" w:rsidP="00A16ECB">
      <w:pPr>
        <w:spacing w:after="0" w:line="240" w:lineRule="auto"/>
        <w:ind w:firstLine="720"/>
        <w:rPr>
          <w:rFonts w:ascii="Garamond" w:eastAsia="Times New Roman" w:hAnsi="Garamond" w:cs="Times New Roman"/>
          <w:sz w:val="24"/>
          <w:szCs w:val="24"/>
        </w:rPr>
      </w:pPr>
      <w:r w:rsidRPr="00206F19">
        <w:rPr>
          <w:rFonts w:ascii="Garamond" w:eastAsia="Times New Roman" w:hAnsi="Garamond" w:cs="Times New Roman"/>
          <w:sz w:val="24"/>
          <w:szCs w:val="24"/>
        </w:rPr>
        <w:t xml:space="preserve">______________________________________________     </w:t>
      </w:r>
      <w:r w:rsidRPr="00206F19">
        <w:rPr>
          <w:rFonts w:ascii="Garamond" w:eastAsia="Times New Roman" w:hAnsi="Garamond" w:cs="Times New Roman"/>
          <w:sz w:val="24"/>
          <w:szCs w:val="24"/>
        </w:rPr>
        <w:tab/>
        <w:t xml:space="preserve">__________                     </w:t>
      </w:r>
    </w:p>
    <w:p w14:paraId="72B735F5" w14:textId="77777777" w:rsidR="00D76A52" w:rsidRDefault="00D76A52" w:rsidP="009428E0">
      <w:pPr>
        <w:spacing w:after="0" w:line="240" w:lineRule="auto"/>
        <w:ind w:firstLine="720"/>
        <w:rPr>
          <w:rFonts w:ascii="Garamond" w:eastAsia="Times New Roman" w:hAnsi="Garamond" w:cs="Times New Roman"/>
          <w:sz w:val="24"/>
          <w:szCs w:val="24"/>
        </w:rPr>
      </w:pPr>
      <w:r>
        <w:rPr>
          <w:rFonts w:ascii="Garamond" w:eastAsia="Times New Roman" w:hAnsi="Garamond" w:cs="Times New Roman"/>
          <w:sz w:val="24"/>
          <w:szCs w:val="24"/>
        </w:rPr>
        <w:t xml:space="preserve">Honors Advisory Board Member </w:t>
      </w:r>
      <w:r w:rsidRPr="00206F19">
        <w:rPr>
          <w:rFonts w:ascii="Garamond" w:eastAsia="Times New Roman" w:hAnsi="Garamond" w:cs="Times New Roman"/>
          <w:sz w:val="24"/>
          <w:szCs w:val="24"/>
        </w:rPr>
        <w:t xml:space="preserve">Signature                             </w:t>
      </w:r>
      <w:r>
        <w:rPr>
          <w:rFonts w:ascii="Garamond" w:eastAsia="Times New Roman" w:hAnsi="Garamond" w:cs="Times New Roman"/>
          <w:sz w:val="24"/>
          <w:szCs w:val="24"/>
        </w:rPr>
        <w:t xml:space="preserve">            </w:t>
      </w:r>
      <w:r w:rsidRPr="00206F19">
        <w:rPr>
          <w:rFonts w:ascii="Garamond" w:eastAsia="Times New Roman" w:hAnsi="Garamond" w:cs="Times New Roman"/>
          <w:sz w:val="24"/>
          <w:szCs w:val="24"/>
        </w:rPr>
        <w:t>Date</w:t>
      </w:r>
    </w:p>
    <w:p w14:paraId="799DEACA" w14:textId="77777777" w:rsidR="00310E09" w:rsidRDefault="00310E09" w:rsidP="009428E0">
      <w:pPr>
        <w:spacing w:after="0" w:line="240" w:lineRule="auto"/>
        <w:ind w:firstLine="720"/>
        <w:rPr>
          <w:rFonts w:ascii="Garamond" w:eastAsia="Times New Roman" w:hAnsi="Garamond" w:cs="Times New Roman"/>
          <w:sz w:val="24"/>
          <w:szCs w:val="24"/>
        </w:rPr>
      </w:pPr>
    </w:p>
    <w:p w14:paraId="3A455213" w14:textId="77777777" w:rsidR="00310E09" w:rsidRDefault="00310E09" w:rsidP="009428E0">
      <w:pPr>
        <w:spacing w:after="0" w:line="240" w:lineRule="auto"/>
        <w:ind w:firstLine="720"/>
        <w:rPr>
          <w:rFonts w:ascii="Garamond" w:eastAsia="Times New Roman" w:hAnsi="Garamond" w:cs="Times New Roman"/>
          <w:sz w:val="24"/>
          <w:szCs w:val="24"/>
        </w:rPr>
      </w:pPr>
    </w:p>
    <w:p w14:paraId="106A8523" w14:textId="77777777" w:rsidR="00A16ECB" w:rsidRDefault="00A16ECB" w:rsidP="009428E0">
      <w:pPr>
        <w:spacing w:after="0" w:line="240" w:lineRule="auto"/>
        <w:ind w:firstLine="720"/>
        <w:rPr>
          <w:rFonts w:ascii="Garamond" w:eastAsia="Times New Roman" w:hAnsi="Garamond" w:cs="Times New Roman"/>
          <w:sz w:val="24"/>
          <w:szCs w:val="24"/>
        </w:rPr>
      </w:pPr>
    </w:p>
    <w:p w14:paraId="61824836" w14:textId="77777777" w:rsidR="00310E09" w:rsidRDefault="00310E09" w:rsidP="009428E0">
      <w:pPr>
        <w:spacing w:after="0" w:line="240" w:lineRule="auto"/>
        <w:ind w:firstLine="720"/>
        <w:rPr>
          <w:rFonts w:ascii="Garamond" w:eastAsia="Times New Roman" w:hAnsi="Garamond" w:cs="Times New Roman"/>
          <w:sz w:val="24"/>
          <w:szCs w:val="24"/>
        </w:rPr>
      </w:pPr>
    </w:p>
    <w:p w14:paraId="5E1917CE" w14:textId="77777777" w:rsidR="00BB0D87" w:rsidRDefault="00BB0D87" w:rsidP="009428E0">
      <w:pPr>
        <w:spacing w:after="0" w:line="240" w:lineRule="auto"/>
        <w:ind w:firstLine="720"/>
        <w:rPr>
          <w:rFonts w:ascii="Garamond" w:eastAsia="Times New Roman" w:hAnsi="Garamond" w:cs="Times New Roman"/>
          <w:sz w:val="24"/>
          <w:szCs w:val="24"/>
        </w:rPr>
      </w:pPr>
    </w:p>
    <w:p w14:paraId="03B33206" w14:textId="77777777" w:rsidR="00580A0E" w:rsidRPr="00BB0D87" w:rsidRDefault="00BB0D87" w:rsidP="00580A0E">
      <w:pPr>
        <w:rPr>
          <w:rFonts w:ascii="Garamond" w:hAnsi="Garamond" w:cs="Times New Roman"/>
          <w:sz w:val="21"/>
          <w:szCs w:val="21"/>
        </w:rPr>
      </w:pPr>
      <w:r w:rsidRPr="00BB0D87">
        <w:rPr>
          <w:rFonts w:ascii="Garamond" w:hAnsi="Garamond" w:cs="Times New Roman"/>
          <w:sz w:val="21"/>
          <w:szCs w:val="21"/>
        </w:rPr>
        <w:t xml:space="preserve">Honors Program Coordinator: </w:t>
      </w:r>
      <w:r w:rsidR="00580A0E" w:rsidRPr="00BB0D87">
        <w:rPr>
          <w:rFonts w:ascii="Garamond" w:hAnsi="Garamond" w:cs="Times New Roman"/>
          <w:sz w:val="21"/>
          <w:szCs w:val="21"/>
        </w:rPr>
        <w:t xml:space="preserve">Dr. </w:t>
      </w:r>
      <w:r w:rsidR="00A9392D" w:rsidRPr="00BB0D87">
        <w:rPr>
          <w:rFonts w:ascii="Garamond" w:hAnsi="Garamond" w:cs="Times New Roman"/>
          <w:sz w:val="21"/>
          <w:szCs w:val="21"/>
        </w:rPr>
        <w:t>Natasha Todorovich</w:t>
      </w:r>
      <w:r w:rsidR="00580A0E" w:rsidRPr="00BB0D87">
        <w:rPr>
          <w:rFonts w:ascii="Garamond" w:hAnsi="Garamond" w:cs="Times New Roman"/>
          <w:sz w:val="21"/>
          <w:szCs w:val="21"/>
        </w:rPr>
        <w:t xml:space="preserve">, </w:t>
      </w:r>
      <w:r w:rsidR="00A9392D" w:rsidRPr="00BB0D87">
        <w:rPr>
          <w:rFonts w:ascii="Garamond" w:hAnsi="Garamond" w:cs="Times New Roman"/>
          <w:sz w:val="21"/>
          <w:szCs w:val="21"/>
        </w:rPr>
        <w:t>English</w:t>
      </w:r>
      <w:r w:rsidR="00580A0E" w:rsidRPr="00BB0D87">
        <w:rPr>
          <w:rFonts w:ascii="Garamond" w:hAnsi="Garamond" w:cs="Times New Roman"/>
          <w:sz w:val="21"/>
          <w:szCs w:val="21"/>
        </w:rPr>
        <w:t xml:space="preserve"> Department, L</w:t>
      </w:r>
      <w:r w:rsidR="00A9392D" w:rsidRPr="00BB0D87">
        <w:rPr>
          <w:rFonts w:ascii="Garamond" w:hAnsi="Garamond" w:cs="Times New Roman"/>
          <w:sz w:val="21"/>
          <w:szCs w:val="21"/>
        </w:rPr>
        <w:t>329</w:t>
      </w:r>
      <w:r w:rsidR="00580A0E" w:rsidRPr="00BB0D87">
        <w:rPr>
          <w:rFonts w:ascii="Garamond" w:hAnsi="Garamond" w:cs="Times New Roman"/>
          <w:sz w:val="21"/>
          <w:szCs w:val="21"/>
        </w:rPr>
        <w:t>, 773-481-</w:t>
      </w:r>
      <w:r w:rsidR="00A9392D" w:rsidRPr="00BB0D87">
        <w:rPr>
          <w:rFonts w:ascii="Garamond" w:hAnsi="Garamond" w:cs="Times New Roman"/>
          <w:sz w:val="21"/>
          <w:szCs w:val="21"/>
        </w:rPr>
        <w:t>8190</w:t>
      </w:r>
      <w:r w:rsidR="00580A0E" w:rsidRPr="00BB0D87">
        <w:rPr>
          <w:rFonts w:ascii="Garamond" w:hAnsi="Garamond" w:cs="Times New Roman"/>
          <w:sz w:val="21"/>
          <w:szCs w:val="21"/>
        </w:rPr>
        <w:t xml:space="preserve">, </w:t>
      </w:r>
      <w:r w:rsidR="00A9392D" w:rsidRPr="00BB0D87">
        <w:rPr>
          <w:rFonts w:ascii="Garamond" w:hAnsi="Garamond" w:cs="Times New Roman"/>
          <w:sz w:val="21"/>
          <w:szCs w:val="21"/>
        </w:rPr>
        <w:t>ntodorovich</w:t>
      </w:r>
      <w:r w:rsidR="00580A0E" w:rsidRPr="00BB0D87">
        <w:rPr>
          <w:rFonts w:ascii="Garamond" w:hAnsi="Garamond" w:cs="Times New Roman"/>
          <w:sz w:val="21"/>
          <w:szCs w:val="21"/>
        </w:rPr>
        <w:t>@ccc.edu</w:t>
      </w:r>
    </w:p>
    <w:sectPr w:rsidR="00580A0E" w:rsidRPr="00BB0D87" w:rsidSect="009428E0">
      <w:headerReference w:type="even" r:id="rId7"/>
      <w:headerReference w:type="default" r:id="rId8"/>
      <w:footerReference w:type="default" r:id="rId9"/>
      <w:headerReference w:type="first" r:id="rId10"/>
      <w:pgSz w:w="12240" w:h="15840"/>
      <w:pgMar w:top="1080"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C2370" w14:textId="77777777" w:rsidR="007A1154" w:rsidRDefault="007A1154" w:rsidP="007A1154">
      <w:pPr>
        <w:spacing w:after="0" w:line="240" w:lineRule="auto"/>
      </w:pPr>
      <w:r>
        <w:separator/>
      </w:r>
    </w:p>
  </w:endnote>
  <w:endnote w:type="continuationSeparator" w:id="0">
    <w:p w14:paraId="67F60568" w14:textId="77777777" w:rsidR="007A1154" w:rsidRDefault="007A1154" w:rsidP="007A1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Avenir-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4583" w14:textId="77777777" w:rsidR="007A1154" w:rsidRPr="00080376" w:rsidRDefault="007A1154" w:rsidP="007A1154">
    <w:pPr>
      <w:pStyle w:val="Footer"/>
      <w:rPr>
        <w:rFonts w:ascii="Garamond" w:hAnsi="Garamond"/>
        <w:color w:val="808080" w:themeColor="background1" w:themeShade="80"/>
        <w:sz w:val="18"/>
        <w:szCs w:val="18"/>
      </w:rPr>
    </w:pPr>
    <w:r w:rsidRPr="00080376">
      <w:rPr>
        <w:rFonts w:ascii="Garamond" w:hAnsi="Garamond"/>
        <w:color w:val="808080" w:themeColor="background1" w:themeShade="80"/>
        <w:sz w:val="18"/>
        <w:szCs w:val="18"/>
      </w:rPr>
      <w:t xml:space="preserve">Wright College Honors Program Honors Contract p. </w:t>
    </w:r>
    <w:r w:rsidRPr="00080376">
      <w:rPr>
        <w:rFonts w:ascii="Garamond" w:hAnsi="Garamond"/>
        <w:color w:val="808080" w:themeColor="background1" w:themeShade="80"/>
        <w:sz w:val="18"/>
        <w:szCs w:val="18"/>
      </w:rPr>
      <w:fldChar w:fldCharType="begin"/>
    </w:r>
    <w:r w:rsidRPr="00080376">
      <w:rPr>
        <w:rFonts w:ascii="Garamond" w:hAnsi="Garamond"/>
        <w:color w:val="808080" w:themeColor="background1" w:themeShade="80"/>
        <w:sz w:val="18"/>
        <w:szCs w:val="18"/>
      </w:rPr>
      <w:instrText xml:space="preserve"> PAGE   \* MERGEFORMAT </w:instrText>
    </w:r>
    <w:r w:rsidRPr="00080376">
      <w:rPr>
        <w:rFonts w:ascii="Garamond" w:hAnsi="Garamond"/>
        <w:color w:val="808080" w:themeColor="background1" w:themeShade="80"/>
        <w:sz w:val="18"/>
        <w:szCs w:val="18"/>
      </w:rPr>
      <w:fldChar w:fldCharType="separate"/>
    </w:r>
    <w:r w:rsidR="00D80CE9">
      <w:rPr>
        <w:rFonts w:ascii="Garamond" w:hAnsi="Garamond"/>
        <w:noProof/>
        <w:color w:val="808080" w:themeColor="background1" w:themeShade="80"/>
        <w:sz w:val="18"/>
        <w:szCs w:val="18"/>
      </w:rPr>
      <w:t>4</w:t>
    </w:r>
    <w:r w:rsidRPr="00080376">
      <w:rPr>
        <w:rFonts w:ascii="Garamond" w:hAnsi="Garamond"/>
        <w:noProof/>
        <w:color w:val="808080" w:themeColor="background1" w:themeShade="80"/>
        <w:sz w:val="18"/>
        <w:szCs w:val="18"/>
      </w:rPr>
      <w:fldChar w:fldCharType="end"/>
    </w:r>
  </w:p>
  <w:p w14:paraId="4335BA6F" w14:textId="77777777" w:rsidR="007A1154" w:rsidRDefault="007A1154">
    <w:pPr>
      <w:pStyle w:val="Footer"/>
    </w:pPr>
  </w:p>
  <w:p w14:paraId="7F3E1A4C" w14:textId="77777777" w:rsidR="007A1154" w:rsidRDefault="007A1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7EC96" w14:textId="77777777" w:rsidR="007A1154" w:rsidRDefault="007A1154" w:rsidP="007A1154">
      <w:pPr>
        <w:spacing w:after="0" w:line="240" w:lineRule="auto"/>
      </w:pPr>
      <w:r>
        <w:separator/>
      </w:r>
    </w:p>
  </w:footnote>
  <w:footnote w:type="continuationSeparator" w:id="0">
    <w:p w14:paraId="36017FB7" w14:textId="77777777" w:rsidR="007A1154" w:rsidRDefault="007A1154" w:rsidP="007A1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CBB04" w14:textId="77777777" w:rsidR="00303CBE" w:rsidRDefault="00303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07937" w14:textId="77777777" w:rsidR="00303CBE" w:rsidRDefault="00303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7B023" w14:textId="77777777" w:rsidR="00303CBE" w:rsidRDefault="00303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91C"/>
    <w:multiLevelType w:val="hybridMultilevel"/>
    <w:tmpl w:val="70ACE320"/>
    <w:lvl w:ilvl="0" w:tplc="A838D6A0">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0726C"/>
    <w:multiLevelType w:val="hybridMultilevel"/>
    <w:tmpl w:val="2D36EF4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68647F49"/>
    <w:multiLevelType w:val="multilevel"/>
    <w:tmpl w:val="AC7E0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721"/>
    <w:rsid w:val="0001170C"/>
    <w:rsid w:val="000645FE"/>
    <w:rsid w:val="000D5D50"/>
    <w:rsid w:val="001403E4"/>
    <w:rsid w:val="00143781"/>
    <w:rsid w:val="0017158E"/>
    <w:rsid w:val="001D563F"/>
    <w:rsid w:val="001E3FFC"/>
    <w:rsid w:val="001F0542"/>
    <w:rsid w:val="00207D4C"/>
    <w:rsid w:val="00234A8C"/>
    <w:rsid w:val="00275AD6"/>
    <w:rsid w:val="002A5A96"/>
    <w:rsid w:val="0030203C"/>
    <w:rsid w:val="00303CBE"/>
    <w:rsid w:val="00310E09"/>
    <w:rsid w:val="00350586"/>
    <w:rsid w:val="003F4E58"/>
    <w:rsid w:val="00463463"/>
    <w:rsid w:val="00493EE8"/>
    <w:rsid w:val="004E18E5"/>
    <w:rsid w:val="004F6D38"/>
    <w:rsid w:val="00511374"/>
    <w:rsid w:val="00541763"/>
    <w:rsid w:val="00544432"/>
    <w:rsid w:val="00571733"/>
    <w:rsid w:val="00580A0E"/>
    <w:rsid w:val="005A3894"/>
    <w:rsid w:val="005C5A7D"/>
    <w:rsid w:val="00621A8C"/>
    <w:rsid w:val="00643A24"/>
    <w:rsid w:val="006C4582"/>
    <w:rsid w:val="006D7A9B"/>
    <w:rsid w:val="00793504"/>
    <w:rsid w:val="007A1154"/>
    <w:rsid w:val="007B2426"/>
    <w:rsid w:val="008651C0"/>
    <w:rsid w:val="0089494B"/>
    <w:rsid w:val="008F2B2C"/>
    <w:rsid w:val="009428E0"/>
    <w:rsid w:val="00951D6F"/>
    <w:rsid w:val="00990A8B"/>
    <w:rsid w:val="009A5721"/>
    <w:rsid w:val="00A16ECB"/>
    <w:rsid w:val="00A55F38"/>
    <w:rsid w:val="00A676A9"/>
    <w:rsid w:val="00A90227"/>
    <w:rsid w:val="00A9392D"/>
    <w:rsid w:val="00AD4776"/>
    <w:rsid w:val="00AE1B1E"/>
    <w:rsid w:val="00B31CA1"/>
    <w:rsid w:val="00BA3F7D"/>
    <w:rsid w:val="00BB0D87"/>
    <w:rsid w:val="00BB6880"/>
    <w:rsid w:val="00C144C5"/>
    <w:rsid w:val="00C1783D"/>
    <w:rsid w:val="00C37148"/>
    <w:rsid w:val="00C66F00"/>
    <w:rsid w:val="00C765AE"/>
    <w:rsid w:val="00D11F43"/>
    <w:rsid w:val="00D54E4F"/>
    <w:rsid w:val="00D57028"/>
    <w:rsid w:val="00D76A52"/>
    <w:rsid w:val="00D80820"/>
    <w:rsid w:val="00D80CE9"/>
    <w:rsid w:val="00D96EB5"/>
    <w:rsid w:val="00D97AD1"/>
    <w:rsid w:val="00DA60D8"/>
    <w:rsid w:val="00E15D67"/>
    <w:rsid w:val="00E176AC"/>
    <w:rsid w:val="00E40FC1"/>
    <w:rsid w:val="00E549B8"/>
    <w:rsid w:val="00E579EA"/>
    <w:rsid w:val="00EA4428"/>
    <w:rsid w:val="00EB3242"/>
    <w:rsid w:val="00EF7EF6"/>
    <w:rsid w:val="00F825AE"/>
    <w:rsid w:val="00F864BF"/>
    <w:rsid w:val="00F90D99"/>
    <w:rsid w:val="00FA73CD"/>
    <w:rsid w:val="00FB5341"/>
    <w:rsid w:val="00FD1696"/>
    <w:rsid w:val="00FD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30F895"/>
  <w15:docId w15:val="{9C794B51-D748-4E01-BCA4-9753862F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572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D4776"/>
    <w:pPr>
      <w:spacing w:before="240"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4776"/>
    <w:rPr>
      <w:i/>
      <w:iCs/>
      <w:sz w:val="24"/>
      <w:szCs w:val="24"/>
      <w:bdr w:val="none" w:sz="0" w:space="0" w:color="auto" w:frame="1"/>
      <w:vertAlign w:val="baseline"/>
    </w:rPr>
  </w:style>
  <w:style w:type="character" w:styleId="Strong">
    <w:name w:val="Strong"/>
    <w:basedOn w:val="DefaultParagraphFont"/>
    <w:uiPriority w:val="22"/>
    <w:qFormat/>
    <w:rsid w:val="00275AD6"/>
    <w:rPr>
      <w:b/>
      <w:bCs/>
    </w:rPr>
  </w:style>
  <w:style w:type="character" w:styleId="CommentReference">
    <w:name w:val="annotation reference"/>
    <w:basedOn w:val="DefaultParagraphFont"/>
    <w:uiPriority w:val="99"/>
    <w:semiHidden/>
    <w:unhideWhenUsed/>
    <w:rsid w:val="00E176AC"/>
    <w:rPr>
      <w:sz w:val="16"/>
      <w:szCs w:val="16"/>
    </w:rPr>
  </w:style>
  <w:style w:type="paragraph" w:styleId="CommentText">
    <w:name w:val="annotation text"/>
    <w:basedOn w:val="Normal"/>
    <w:link w:val="CommentTextChar"/>
    <w:uiPriority w:val="99"/>
    <w:semiHidden/>
    <w:unhideWhenUsed/>
    <w:rsid w:val="00E176AC"/>
    <w:pPr>
      <w:spacing w:line="240" w:lineRule="auto"/>
    </w:pPr>
    <w:rPr>
      <w:sz w:val="20"/>
      <w:szCs w:val="20"/>
    </w:rPr>
  </w:style>
  <w:style w:type="character" w:customStyle="1" w:styleId="CommentTextChar">
    <w:name w:val="Comment Text Char"/>
    <w:basedOn w:val="DefaultParagraphFont"/>
    <w:link w:val="CommentText"/>
    <w:uiPriority w:val="99"/>
    <w:semiHidden/>
    <w:rsid w:val="00E176AC"/>
    <w:rPr>
      <w:sz w:val="20"/>
      <w:szCs w:val="20"/>
    </w:rPr>
  </w:style>
  <w:style w:type="paragraph" w:styleId="CommentSubject">
    <w:name w:val="annotation subject"/>
    <w:basedOn w:val="CommentText"/>
    <w:next w:val="CommentText"/>
    <w:link w:val="CommentSubjectChar"/>
    <w:uiPriority w:val="99"/>
    <w:semiHidden/>
    <w:unhideWhenUsed/>
    <w:rsid w:val="00E176AC"/>
    <w:rPr>
      <w:b/>
      <w:bCs/>
    </w:rPr>
  </w:style>
  <w:style w:type="character" w:customStyle="1" w:styleId="CommentSubjectChar">
    <w:name w:val="Comment Subject Char"/>
    <w:basedOn w:val="CommentTextChar"/>
    <w:link w:val="CommentSubject"/>
    <w:uiPriority w:val="99"/>
    <w:semiHidden/>
    <w:rsid w:val="00E176AC"/>
    <w:rPr>
      <w:b/>
      <w:bCs/>
      <w:sz w:val="20"/>
      <w:szCs w:val="20"/>
    </w:rPr>
  </w:style>
  <w:style w:type="paragraph" w:styleId="BalloonText">
    <w:name w:val="Balloon Text"/>
    <w:basedOn w:val="Normal"/>
    <w:link w:val="BalloonTextChar"/>
    <w:uiPriority w:val="99"/>
    <w:semiHidden/>
    <w:unhideWhenUsed/>
    <w:rsid w:val="00E17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6AC"/>
    <w:rPr>
      <w:rFonts w:ascii="Tahoma" w:hAnsi="Tahoma" w:cs="Tahoma"/>
      <w:sz w:val="16"/>
      <w:szCs w:val="16"/>
    </w:rPr>
  </w:style>
  <w:style w:type="character" w:customStyle="1" w:styleId="apple-converted-space">
    <w:name w:val="apple-converted-space"/>
    <w:basedOn w:val="DefaultParagraphFont"/>
    <w:rsid w:val="00D54E4F"/>
  </w:style>
  <w:style w:type="paragraph" w:styleId="Header">
    <w:name w:val="header"/>
    <w:basedOn w:val="Normal"/>
    <w:link w:val="HeaderChar"/>
    <w:uiPriority w:val="99"/>
    <w:unhideWhenUsed/>
    <w:rsid w:val="007A1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154"/>
  </w:style>
  <w:style w:type="paragraph" w:styleId="Footer">
    <w:name w:val="footer"/>
    <w:basedOn w:val="Normal"/>
    <w:link w:val="FooterChar"/>
    <w:uiPriority w:val="99"/>
    <w:unhideWhenUsed/>
    <w:rsid w:val="007A1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154"/>
  </w:style>
  <w:style w:type="paragraph" w:styleId="ListParagraph">
    <w:name w:val="List Paragraph"/>
    <w:basedOn w:val="Normal"/>
    <w:uiPriority w:val="34"/>
    <w:qFormat/>
    <w:rsid w:val="00F90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917765">
      <w:bodyDiv w:val="1"/>
      <w:marLeft w:val="0"/>
      <w:marRight w:val="0"/>
      <w:marTop w:val="0"/>
      <w:marBottom w:val="0"/>
      <w:divBdr>
        <w:top w:val="none" w:sz="0" w:space="0" w:color="auto"/>
        <w:left w:val="none" w:sz="0" w:space="0" w:color="auto"/>
        <w:bottom w:val="none" w:sz="0" w:space="0" w:color="auto"/>
        <w:right w:val="none" w:sz="0" w:space="0" w:color="auto"/>
      </w:divBdr>
      <w:divsChild>
        <w:div w:id="1572884323">
          <w:marLeft w:val="0"/>
          <w:marRight w:val="0"/>
          <w:marTop w:val="0"/>
          <w:marBottom w:val="0"/>
          <w:divBdr>
            <w:top w:val="none" w:sz="0" w:space="0" w:color="auto"/>
            <w:left w:val="none" w:sz="0" w:space="0" w:color="auto"/>
            <w:bottom w:val="none" w:sz="0" w:space="0" w:color="auto"/>
            <w:right w:val="none" w:sz="0" w:space="0" w:color="auto"/>
          </w:divBdr>
          <w:divsChild>
            <w:div w:id="1076902258">
              <w:marLeft w:val="0"/>
              <w:marRight w:val="0"/>
              <w:marTop w:val="0"/>
              <w:marBottom w:val="0"/>
              <w:divBdr>
                <w:top w:val="none" w:sz="0" w:space="0" w:color="auto"/>
                <w:left w:val="none" w:sz="0" w:space="0" w:color="auto"/>
                <w:bottom w:val="none" w:sz="0" w:space="0" w:color="auto"/>
                <w:right w:val="none" w:sz="0" w:space="0" w:color="auto"/>
              </w:divBdr>
              <w:divsChild>
                <w:div w:id="633755716">
                  <w:marLeft w:val="0"/>
                  <w:marRight w:val="0"/>
                  <w:marTop w:val="0"/>
                  <w:marBottom w:val="0"/>
                  <w:divBdr>
                    <w:top w:val="none" w:sz="0" w:space="0" w:color="auto"/>
                    <w:left w:val="none" w:sz="0" w:space="0" w:color="auto"/>
                    <w:bottom w:val="none" w:sz="0" w:space="0" w:color="auto"/>
                    <w:right w:val="none" w:sz="0" w:space="0" w:color="auto"/>
                  </w:divBdr>
                  <w:divsChild>
                    <w:div w:id="2135126905">
                      <w:marLeft w:val="0"/>
                      <w:marRight w:val="0"/>
                      <w:marTop w:val="0"/>
                      <w:marBottom w:val="0"/>
                      <w:divBdr>
                        <w:top w:val="none" w:sz="0" w:space="0" w:color="auto"/>
                        <w:left w:val="none" w:sz="0" w:space="0" w:color="auto"/>
                        <w:bottom w:val="none" w:sz="0" w:space="0" w:color="auto"/>
                        <w:right w:val="none" w:sz="0" w:space="0" w:color="auto"/>
                      </w:divBdr>
                      <w:divsChild>
                        <w:div w:id="2020112449">
                          <w:marLeft w:val="0"/>
                          <w:marRight w:val="0"/>
                          <w:marTop w:val="0"/>
                          <w:marBottom w:val="0"/>
                          <w:divBdr>
                            <w:top w:val="none" w:sz="0" w:space="0" w:color="auto"/>
                            <w:left w:val="none" w:sz="0" w:space="0" w:color="auto"/>
                            <w:bottom w:val="none" w:sz="0" w:space="0" w:color="auto"/>
                            <w:right w:val="none" w:sz="0" w:space="0" w:color="auto"/>
                          </w:divBdr>
                          <w:divsChild>
                            <w:div w:id="13381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001773">
      <w:bodyDiv w:val="1"/>
      <w:marLeft w:val="0"/>
      <w:marRight w:val="0"/>
      <w:marTop w:val="0"/>
      <w:marBottom w:val="0"/>
      <w:divBdr>
        <w:top w:val="none" w:sz="0" w:space="0" w:color="auto"/>
        <w:left w:val="none" w:sz="0" w:space="0" w:color="auto"/>
        <w:bottom w:val="none" w:sz="0" w:space="0" w:color="auto"/>
        <w:right w:val="none" w:sz="0" w:space="0" w:color="auto"/>
      </w:divBdr>
      <w:divsChild>
        <w:div w:id="1022779817">
          <w:marLeft w:val="0"/>
          <w:marRight w:val="0"/>
          <w:marTop w:val="0"/>
          <w:marBottom w:val="0"/>
          <w:divBdr>
            <w:top w:val="none" w:sz="0" w:space="0" w:color="auto"/>
            <w:left w:val="none" w:sz="0" w:space="0" w:color="auto"/>
            <w:bottom w:val="none" w:sz="0" w:space="0" w:color="auto"/>
            <w:right w:val="none" w:sz="0" w:space="0" w:color="auto"/>
          </w:divBdr>
          <w:divsChild>
            <w:div w:id="1560901822">
              <w:marLeft w:val="0"/>
              <w:marRight w:val="0"/>
              <w:marTop w:val="0"/>
              <w:marBottom w:val="0"/>
              <w:divBdr>
                <w:top w:val="none" w:sz="0" w:space="0" w:color="auto"/>
                <w:left w:val="none" w:sz="0" w:space="0" w:color="auto"/>
                <w:bottom w:val="none" w:sz="0" w:space="0" w:color="auto"/>
                <w:right w:val="none" w:sz="0" w:space="0" w:color="auto"/>
              </w:divBdr>
              <w:divsChild>
                <w:div w:id="1138497049">
                  <w:marLeft w:val="0"/>
                  <w:marRight w:val="0"/>
                  <w:marTop w:val="0"/>
                  <w:marBottom w:val="0"/>
                  <w:divBdr>
                    <w:top w:val="none" w:sz="0" w:space="0" w:color="auto"/>
                    <w:left w:val="none" w:sz="0" w:space="0" w:color="auto"/>
                    <w:bottom w:val="none" w:sz="0" w:space="0" w:color="auto"/>
                    <w:right w:val="none" w:sz="0" w:space="0" w:color="auto"/>
                  </w:divBdr>
                  <w:divsChild>
                    <w:div w:id="1328240931">
                      <w:marLeft w:val="0"/>
                      <w:marRight w:val="0"/>
                      <w:marTop w:val="0"/>
                      <w:marBottom w:val="0"/>
                      <w:divBdr>
                        <w:top w:val="none" w:sz="0" w:space="0" w:color="auto"/>
                        <w:left w:val="none" w:sz="0" w:space="0" w:color="auto"/>
                        <w:bottom w:val="none" w:sz="0" w:space="0" w:color="auto"/>
                        <w:right w:val="none" w:sz="0" w:space="0" w:color="auto"/>
                      </w:divBdr>
                      <w:divsChild>
                        <w:div w:id="590283952">
                          <w:marLeft w:val="0"/>
                          <w:marRight w:val="0"/>
                          <w:marTop w:val="0"/>
                          <w:marBottom w:val="0"/>
                          <w:divBdr>
                            <w:top w:val="none" w:sz="0" w:space="0" w:color="auto"/>
                            <w:left w:val="none" w:sz="0" w:space="0" w:color="auto"/>
                            <w:bottom w:val="none" w:sz="0" w:space="0" w:color="auto"/>
                            <w:right w:val="none" w:sz="0" w:space="0" w:color="auto"/>
                          </w:divBdr>
                          <w:divsChild>
                            <w:div w:id="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269880">
      <w:bodyDiv w:val="1"/>
      <w:marLeft w:val="0"/>
      <w:marRight w:val="0"/>
      <w:marTop w:val="0"/>
      <w:marBottom w:val="0"/>
      <w:divBdr>
        <w:top w:val="none" w:sz="0" w:space="0" w:color="auto"/>
        <w:left w:val="none" w:sz="0" w:space="0" w:color="auto"/>
        <w:bottom w:val="none" w:sz="0" w:space="0" w:color="auto"/>
        <w:right w:val="none" w:sz="0" w:space="0" w:color="auto"/>
      </w:divBdr>
      <w:divsChild>
        <w:div w:id="1114712556">
          <w:marLeft w:val="0"/>
          <w:marRight w:val="0"/>
          <w:marTop w:val="0"/>
          <w:marBottom w:val="0"/>
          <w:divBdr>
            <w:top w:val="none" w:sz="0" w:space="0" w:color="auto"/>
            <w:left w:val="none" w:sz="0" w:space="0" w:color="auto"/>
            <w:bottom w:val="none" w:sz="0" w:space="0" w:color="auto"/>
            <w:right w:val="none" w:sz="0" w:space="0" w:color="auto"/>
          </w:divBdr>
          <w:divsChild>
            <w:div w:id="1401710691">
              <w:marLeft w:val="0"/>
              <w:marRight w:val="0"/>
              <w:marTop w:val="0"/>
              <w:marBottom w:val="0"/>
              <w:divBdr>
                <w:top w:val="none" w:sz="0" w:space="0" w:color="auto"/>
                <w:left w:val="none" w:sz="0" w:space="0" w:color="auto"/>
                <w:bottom w:val="none" w:sz="0" w:space="0" w:color="auto"/>
                <w:right w:val="none" w:sz="0" w:space="0" w:color="auto"/>
              </w:divBdr>
              <w:divsChild>
                <w:div w:id="1945916661">
                  <w:marLeft w:val="0"/>
                  <w:marRight w:val="0"/>
                  <w:marTop w:val="0"/>
                  <w:marBottom w:val="0"/>
                  <w:divBdr>
                    <w:top w:val="none" w:sz="0" w:space="0" w:color="auto"/>
                    <w:left w:val="none" w:sz="0" w:space="0" w:color="auto"/>
                    <w:bottom w:val="none" w:sz="0" w:space="0" w:color="auto"/>
                    <w:right w:val="none" w:sz="0" w:space="0" w:color="auto"/>
                  </w:divBdr>
                  <w:divsChild>
                    <w:div w:id="370615311">
                      <w:marLeft w:val="0"/>
                      <w:marRight w:val="0"/>
                      <w:marTop w:val="0"/>
                      <w:marBottom w:val="0"/>
                      <w:divBdr>
                        <w:top w:val="none" w:sz="0" w:space="0" w:color="auto"/>
                        <w:left w:val="none" w:sz="0" w:space="0" w:color="auto"/>
                        <w:bottom w:val="none" w:sz="0" w:space="0" w:color="auto"/>
                        <w:right w:val="none" w:sz="0" w:space="0" w:color="auto"/>
                      </w:divBdr>
                      <w:divsChild>
                        <w:div w:id="1815564207">
                          <w:marLeft w:val="0"/>
                          <w:marRight w:val="0"/>
                          <w:marTop w:val="0"/>
                          <w:marBottom w:val="0"/>
                          <w:divBdr>
                            <w:top w:val="none" w:sz="0" w:space="0" w:color="auto"/>
                            <w:left w:val="none" w:sz="0" w:space="0" w:color="auto"/>
                            <w:bottom w:val="none" w:sz="0" w:space="0" w:color="auto"/>
                            <w:right w:val="none" w:sz="0" w:space="0" w:color="auto"/>
                          </w:divBdr>
                          <w:divsChild>
                            <w:div w:id="11698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777899">
      <w:bodyDiv w:val="1"/>
      <w:marLeft w:val="0"/>
      <w:marRight w:val="0"/>
      <w:marTop w:val="0"/>
      <w:marBottom w:val="0"/>
      <w:divBdr>
        <w:top w:val="none" w:sz="0" w:space="0" w:color="auto"/>
        <w:left w:val="none" w:sz="0" w:space="0" w:color="auto"/>
        <w:bottom w:val="none" w:sz="0" w:space="0" w:color="auto"/>
        <w:right w:val="none" w:sz="0" w:space="0" w:color="auto"/>
      </w:divBdr>
      <w:divsChild>
        <w:div w:id="1498233435">
          <w:marLeft w:val="0"/>
          <w:marRight w:val="0"/>
          <w:marTop w:val="0"/>
          <w:marBottom w:val="0"/>
          <w:divBdr>
            <w:top w:val="none" w:sz="0" w:space="0" w:color="auto"/>
            <w:left w:val="none" w:sz="0" w:space="0" w:color="auto"/>
            <w:bottom w:val="none" w:sz="0" w:space="0" w:color="auto"/>
            <w:right w:val="none" w:sz="0" w:space="0" w:color="auto"/>
          </w:divBdr>
          <w:divsChild>
            <w:div w:id="1203973">
              <w:marLeft w:val="0"/>
              <w:marRight w:val="0"/>
              <w:marTop w:val="0"/>
              <w:marBottom w:val="0"/>
              <w:divBdr>
                <w:top w:val="none" w:sz="0" w:space="0" w:color="auto"/>
                <w:left w:val="none" w:sz="0" w:space="0" w:color="auto"/>
                <w:bottom w:val="none" w:sz="0" w:space="0" w:color="auto"/>
                <w:right w:val="none" w:sz="0" w:space="0" w:color="auto"/>
              </w:divBdr>
              <w:divsChild>
                <w:div w:id="718475148">
                  <w:marLeft w:val="0"/>
                  <w:marRight w:val="0"/>
                  <w:marTop w:val="450"/>
                  <w:marBottom w:val="0"/>
                  <w:divBdr>
                    <w:top w:val="none" w:sz="0" w:space="0" w:color="auto"/>
                    <w:left w:val="none" w:sz="0" w:space="0" w:color="auto"/>
                    <w:bottom w:val="none" w:sz="0" w:space="0" w:color="auto"/>
                    <w:right w:val="none" w:sz="0" w:space="0" w:color="auto"/>
                  </w:divBdr>
                  <w:divsChild>
                    <w:div w:id="435252606">
                      <w:marLeft w:val="0"/>
                      <w:marRight w:val="0"/>
                      <w:marTop w:val="0"/>
                      <w:marBottom w:val="150"/>
                      <w:divBdr>
                        <w:top w:val="single" w:sz="36" w:space="0" w:color="FFFFFF"/>
                        <w:left w:val="single" w:sz="36" w:space="0" w:color="FFFFFF"/>
                        <w:bottom w:val="single" w:sz="36" w:space="0" w:color="FFFFFF"/>
                        <w:right w:val="single" w:sz="36" w:space="0" w:color="FFFFFF"/>
                      </w:divBdr>
                      <w:divsChild>
                        <w:div w:id="1849366373">
                          <w:marLeft w:val="0"/>
                          <w:marRight w:val="0"/>
                          <w:marTop w:val="0"/>
                          <w:marBottom w:val="0"/>
                          <w:divBdr>
                            <w:top w:val="none" w:sz="0" w:space="0" w:color="auto"/>
                            <w:left w:val="none" w:sz="0" w:space="0" w:color="auto"/>
                            <w:bottom w:val="none" w:sz="0" w:space="0" w:color="auto"/>
                            <w:right w:val="none" w:sz="0" w:space="0" w:color="auto"/>
                          </w:divBdr>
                          <w:divsChild>
                            <w:div w:id="13557675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651686">
      <w:bodyDiv w:val="1"/>
      <w:marLeft w:val="0"/>
      <w:marRight w:val="0"/>
      <w:marTop w:val="0"/>
      <w:marBottom w:val="0"/>
      <w:divBdr>
        <w:top w:val="none" w:sz="0" w:space="0" w:color="auto"/>
        <w:left w:val="none" w:sz="0" w:space="0" w:color="auto"/>
        <w:bottom w:val="none" w:sz="0" w:space="0" w:color="auto"/>
        <w:right w:val="none" w:sz="0" w:space="0" w:color="auto"/>
      </w:divBdr>
      <w:divsChild>
        <w:div w:id="1669554419">
          <w:marLeft w:val="0"/>
          <w:marRight w:val="0"/>
          <w:marTop w:val="0"/>
          <w:marBottom w:val="0"/>
          <w:divBdr>
            <w:top w:val="none" w:sz="0" w:space="0" w:color="auto"/>
            <w:left w:val="none" w:sz="0" w:space="0" w:color="auto"/>
            <w:bottom w:val="none" w:sz="0" w:space="0" w:color="auto"/>
            <w:right w:val="none" w:sz="0" w:space="0" w:color="auto"/>
          </w:divBdr>
          <w:divsChild>
            <w:div w:id="1391928315">
              <w:marLeft w:val="0"/>
              <w:marRight w:val="0"/>
              <w:marTop w:val="0"/>
              <w:marBottom w:val="0"/>
              <w:divBdr>
                <w:top w:val="none" w:sz="0" w:space="0" w:color="auto"/>
                <w:left w:val="none" w:sz="0" w:space="0" w:color="auto"/>
                <w:bottom w:val="none" w:sz="0" w:space="0" w:color="auto"/>
                <w:right w:val="none" w:sz="0" w:space="0" w:color="auto"/>
              </w:divBdr>
              <w:divsChild>
                <w:div w:id="1714576302">
                  <w:marLeft w:val="0"/>
                  <w:marRight w:val="0"/>
                  <w:marTop w:val="0"/>
                  <w:marBottom w:val="0"/>
                  <w:divBdr>
                    <w:top w:val="none" w:sz="0" w:space="0" w:color="auto"/>
                    <w:left w:val="none" w:sz="0" w:space="0" w:color="auto"/>
                    <w:bottom w:val="none" w:sz="0" w:space="0" w:color="auto"/>
                    <w:right w:val="none" w:sz="0" w:space="0" w:color="auto"/>
                  </w:divBdr>
                  <w:divsChild>
                    <w:div w:id="1784883702">
                      <w:marLeft w:val="0"/>
                      <w:marRight w:val="0"/>
                      <w:marTop w:val="0"/>
                      <w:marBottom w:val="0"/>
                      <w:divBdr>
                        <w:top w:val="none" w:sz="0" w:space="0" w:color="auto"/>
                        <w:left w:val="none" w:sz="0" w:space="0" w:color="auto"/>
                        <w:bottom w:val="none" w:sz="0" w:space="0" w:color="auto"/>
                        <w:right w:val="none" w:sz="0" w:space="0" w:color="auto"/>
                      </w:divBdr>
                      <w:divsChild>
                        <w:div w:id="1449425538">
                          <w:marLeft w:val="0"/>
                          <w:marRight w:val="0"/>
                          <w:marTop w:val="0"/>
                          <w:marBottom w:val="0"/>
                          <w:divBdr>
                            <w:top w:val="none" w:sz="0" w:space="0" w:color="auto"/>
                            <w:left w:val="none" w:sz="0" w:space="0" w:color="auto"/>
                            <w:bottom w:val="none" w:sz="0" w:space="0" w:color="auto"/>
                            <w:right w:val="none" w:sz="0" w:space="0" w:color="auto"/>
                          </w:divBdr>
                          <w:divsChild>
                            <w:div w:id="17709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041749">
      <w:bodyDiv w:val="1"/>
      <w:marLeft w:val="0"/>
      <w:marRight w:val="0"/>
      <w:marTop w:val="0"/>
      <w:marBottom w:val="0"/>
      <w:divBdr>
        <w:top w:val="none" w:sz="0" w:space="0" w:color="auto"/>
        <w:left w:val="none" w:sz="0" w:space="0" w:color="auto"/>
        <w:bottom w:val="none" w:sz="0" w:space="0" w:color="auto"/>
        <w:right w:val="none" w:sz="0" w:space="0" w:color="auto"/>
      </w:divBdr>
      <w:divsChild>
        <w:div w:id="63379918">
          <w:marLeft w:val="0"/>
          <w:marRight w:val="0"/>
          <w:marTop w:val="0"/>
          <w:marBottom w:val="0"/>
          <w:divBdr>
            <w:top w:val="none" w:sz="0" w:space="0" w:color="auto"/>
            <w:left w:val="none" w:sz="0" w:space="0" w:color="auto"/>
            <w:bottom w:val="none" w:sz="0" w:space="0" w:color="auto"/>
            <w:right w:val="none" w:sz="0" w:space="0" w:color="auto"/>
          </w:divBdr>
          <w:divsChild>
            <w:div w:id="1936554836">
              <w:marLeft w:val="0"/>
              <w:marRight w:val="0"/>
              <w:marTop w:val="0"/>
              <w:marBottom w:val="0"/>
              <w:divBdr>
                <w:top w:val="none" w:sz="0" w:space="0" w:color="auto"/>
                <w:left w:val="none" w:sz="0" w:space="0" w:color="auto"/>
                <w:bottom w:val="none" w:sz="0" w:space="0" w:color="auto"/>
                <w:right w:val="none" w:sz="0" w:space="0" w:color="auto"/>
              </w:divBdr>
              <w:divsChild>
                <w:div w:id="554197702">
                  <w:marLeft w:val="0"/>
                  <w:marRight w:val="0"/>
                  <w:marTop w:val="0"/>
                  <w:marBottom w:val="0"/>
                  <w:divBdr>
                    <w:top w:val="none" w:sz="0" w:space="0" w:color="auto"/>
                    <w:left w:val="none" w:sz="0" w:space="0" w:color="auto"/>
                    <w:bottom w:val="none" w:sz="0" w:space="0" w:color="auto"/>
                    <w:right w:val="none" w:sz="0" w:space="0" w:color="auto"/>
                  </w:divBdr>
                  <w:divsChild>
                    <w:div w:id="799423963">
                      <w:marLeft w:val="0"/>
                      <w:marRight w:val="0"/>
                      <w:marTop w:val="0"/>
                      <w:marBottom w:val="0"/>
                      <w:divBdr>
                        <w:top w:val="none" w:sz="0" w:space="0" w:color="auto"/>
                        <w:left w:val="none" w:sz="0" w:space="0" w:color="auto"/>
                        <w:bottom w:val="none" w:sz="0" w:space="0" w:color="auto"/>
                        <w:right w:val="none" w:sz="0" w:space="0" w:color="auto"/>
                      </w:divBdr>
                      <w:divsChild>
                        <w:div w:id="180825085">
                          <w:marLeft w:val="0"/>
                          <w:marRight w:val="0"/>
                          <w:marTop w:val="0"/>
                          <w:marBottom w:val="0"/>
                          <w:divBdr>
                            <w:top w:val="none" w:sz="0" w:space="0" w:color="auto"/>
                            <w:left w:val="none" w:sz="0" w:space="0" w:color="auto"/>
                            <w:bottom w:val="none" w:sz="0" w:space="0" w:color="auto"/>
                            <w:right w:val="none" w:sz="0" w:space="0" w:color="auto"/>
                          </w:divBdr>
                          <w:divsChild>
                            <w:div w:id="12367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/wp-content/uploads/wright/departments/Documents/Honors at Wright/</WordPressURL>
    <WordPressID xmlns="b02ebf6b-ab69-4549-aa59-81845d0b8c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1E4BE-52F4-485E-85C6-CB951AD87BF2}"/>
</file>

<file path=customXml/itemProps2.xml><?xml version="1.0" encoding="utf-8"?>
<ds:datastoreItem xmlns:ds="http://schemas.openxmlformats.org/officeDocument/2006/customXml" ds:itemID="{B14E56BA-095D-4710-A159-4F7DA21CD708}"/>
</file>

<file path=customXml/itemProps3.xml><?xml version="1.0" encoding="utf-8"?>
<ds:datastoreItem xmlns:ds="http://schemas.openxmlformats.org/officeDocument/2006/customXml" ds:itemID="{EB1EF7BD-28E3-456A-9ACE-F20201991D69}"/>
</file>

<file path=docProps/app.xml><?xml version="1.0" encoding="utf-8"?>
<Properties xmlns="http://schemas.openxmlformats.org/officeDocument/2006/extended-properties" xmlns:vt="http://schemas.openxmlformats.org/officeDocument/2006/docPropsVTypes">
  <Template>Normal</Template>
  <TotalTime>31</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Natasha Todorovich</cp:lastModifiedBy>
  <cp:revision>5</cp:revision>
  <cp:lastPrinted>2020-01-16T22:21:00Z</cp:lastPrinted>
  <dcterms:created xsi:type="dcterms:W3CDTF">2017-12-20T20:47:00Z</dcterms:created>
  <dcterms:modified xsi:type="dcterms:W3CDTF">2020-01-16T22:21:00Z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