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F7" w:rsidRPr="003B2AA0" w:rsidRDefault="003B2AA0" w:rsidP="006F7BF7">
      <w:pPr>
        <w:jc w:val="center"/>
        <w:rPr>
          <w:b/>
        </w:rPr>
      </w:pPr>
      <w:r w:rsidRPr="003B2AA0">
        <w:rPr>
          <w:b/>
        </w:rPr>
        <w:t>Course Syllabus</w:t>
      </w:r>
    </w:p>
    <w:p w:rsidR="006F7BF7" w:rsidRDefault="006F7BF7">
      <w:pPr>
        <w:rPr>
          <w:b/>
          <w:sz w:val="28"/>
          <w:szCs w:val="28"/>
        </w:rPr>
      </w:pPr>
    </w:p>
    <w:p w:rsidR="000438C4" w:rsidRPr="003C7E1D" w:rsidRDefault="001936A8" w:rsidP="003B2AA0">
      <w:pPr>
        <w:spacing w:line="360" w:lineRule="auto"/>
      </w:pPr>
      <w:r w:rsidRPr="003C7E1D">
        <w:rPr>
          <w:b/>
        </w:rPr>
        <w:t xml:space="preserve">Course Title: </w:t>
      </w:r>
      <w:r w:rsidR="00321269" w:rsidRPr="003C7E1D">
        <w:rPr>
          <w:b/>
        </w:rPr>
        <w:tab/>
      </w:r>
      <w:r w:rsidR="00321269" w:rsidRPr="003C7E1D">
        <w:rPr>
          <w:b/>
        </w:rPr>
        <w:tab/>
      </w:r>
      <w:r w:rsidR="00FC0380" w:rsidRPr="003C7E1D">
        <w:t>Medical</w:t>
      </w:r>
      <w:r w:rsidR="00B6208E" w:rsidRPr="003C7E1D">
        <w:t xml:space="preserve"> Academy</w:t>
      </w:r>
      <w:r w:rsidR="004C1912" w:rsidRPr="003C7E1D">
        <w:t xml:space="preserve"> II</w:t>
      </w:r>
      <w:r w:rsidR="00756A34" w:rsidRPr="003C7E1D">
        <w:t xml:space="preserve"> </w:t>
      </w:r>
      <w:r w:rsidR="003B2AA0" w:rsidRPr="003C7E1D">
        <w:t xml:space="preserve">– </w:t>
      </w:r>
      <w:r w:rsidR="00756A34" w:rsidRPr="003C7E1D">
        <w:t xml:space="preserve">Senior </w:t>
      </w:r>
    </w:p>
    <w:p w:rsidR="00321269" w:rsidRPr="003C7E1D" w:rsidRDefault="00321269" w:rsidP="003B2AA0">
      <w:pPr>
        <w:spacing w:line="360" w:lineRule="auto"/>
      </w:pPr>
      <w:r w:rsidRPr="003C7E1D">
        <w:rPr>
          <w:b/>
        </w:rPr>
        <w:t>Course Number:</w:t>
      </w:r>
      <w:r w:rsidRPr="003C7E1D">
        <w:rPr>
          <w:b/>
        </w:rPr>
        <w:tab/>
      </w:r>
      <w:r w:rsidR="00B6208E" w:rsidRPr="003C7E1D">
        <w:t>84223</w:t>
      </w:r>
    </w:p>
    <w:p w:rsidR="001936A8" w:rsidRPr="003C7E1D" w:rsidRDefault="00321269" w:rsidP="003B2AA0">
      <w:pPr>
        <w:spacing w:line="360" w:lineRule="auto"/>
      </w:pPr>
      <w:r w:rsidRPr="003C7E1D">
        <w:rPr>
          <w:b/>
        </w:rPr>
        <w:t xml:space="preserve">Program Name: </w:t>
      </w:r>
      <w:r w:rsidRPr="003C7E1D">
        <w:rPr>
          <w:b/>
        </w:rPr>
        <w:tab/>
      </w:r>
      <w:r w:rsidRPr="003C7E1D">
        <w:t>Medical</w:t>
      </w:r>
      <w:r w:rsidR="004C1912" w:rsidRPr="003C7E1D">
        <w:t xml:space="preserve"> </w:t>
      </w:r>
      <w:r w:rsidRPr="003C7E1D">
        <w:t>Academy</w:t>
      </w:r>
      <w:r w:rsidR="00BC3F87" w:rsidRPr="003C7E1D">
        <w:t xml:space="preserve"> </w:t>
      </w:r>
    </w:p>
    <w:p w:rsidR="00BF2A79" w:rsidRPr="003C7E1D" w:rsidRDefault="00BF2A79" w:rsidP="00321269">
      <w:pPr>
        <w:tabs>
          <w:tab w:val="left" w:pos="2160"/>
        </w:tabs>
        <w:rPr>
          <w:b/>
        </w:rPr>
      </w:pPr>
    </w:p>
    <w:p w:rsidR="00BF2A79" w:rsidRPr="003C7E1D" w:rsidRDefault="00BF2A79" w:rsidP="00AF6865">
      <w:pPr>
        <w:tabs>
          <w:tab w:val="left" w:pos="2160"/>
        </w:tabs>
        <w:rPr>
          <w:b/>
        </w:rPr>
      </w:pPr>
      <w:r w:rsidRPr="003C7E1D">
        <w:rPr>
          <w:b/>
        </w:rPr>
        <w:t>Prerequisites:</w:t>
      </w:r>
    </w:p>
    <w:p w:rsidR="00BF2A79" w:rsidRPr="003C7E1D" w:rsidRDefault="003B2AA0" w:rsidP="00C82211">
      <w:pPr>
        <w:tabs>
          <w:tab w:val="left" w:pos="2160"/>
        </w:tabs>
        <w:jc w:val="both"/>
      </w:pPr>
      <w:r w:rsidRPr="003C7E1D">
        <w:rPr>
          <w:bCs/>
          <w:lang w:bidi="en-US"/>
        </w:rPr>
        <w:t xml:space="preserve">Students must have successfully </w:t>
      </w:r>
      <w:r w:rsidRPr="003C7E1D">
        <w:t xml:space="preserve">completed </w:t>
      </w:r>
      <w:r w:rsidR="00F60D4C" w:rsidRPr="003C7E1D">
        <w:t>Med</w:t>
      </w:r>
      <w:r w:rsidR="00FC0380" w:rsidRPr="003C7E1D">
        <w:t>ical</w:t>
      </w:r>
      <w:r w:rsidR="00B6208E" w:rsidRPr="003C7E1D">
        <w:t xml:space="preserve"> Academy</w:t>
      </w:r>
      <w:r w:rsidR="00FC0380" w:rsidRPr="003C7E1D">
        <w:t xml:space="preserve"> I</w:t>
      </w:r>
    </w:p>
    <w:p w:rsidR="00321269" w:rsidRPr="003C7E1D" w:rsidRDefault="00321269" w:rsidP="00321269">
      <w:pPr>
        <w:tabs>
          <w:tab w:val="left" w:pos="2160"/>
        </w:tabs>
      </w:pPr>
    </w:p>
    <w:p w:rsidR="00501535" w:rsidRPr="003C7E1D" w:rsidRDefault="00501535" w:rsidP="00321269">
      <w:pPr>
        <w:pStyle w:val="CommentText"/>
        <w:rPr>
          <w:b/>
          <w:sz w:val="24"/>
        </w:rPr>
      </w:pPr>
      <w:r w:rsidRPr="003C7E1D">
        <w:rPr>
          <w:b/>
          <w:sz w:val="24"/>
        </w:rPr>
        <w:t>Required Materials:</w:t>
      </w:r>
    </w:p>
    <w:p w:rsidR="003B2AA0" w:rsidRPr="003C7E1D" w:rsidRDefault="00EE4E98" w:rsidP="00B02AF3">
      <w:pPr>
        <w:pStyle w:val="CommentText"/>
        <w:rPr>
          <w:noProof/>
          <w:sz w:val="24"/>
        </w:rPr>
      </w:pPr>
      <w:r w:rsidRPr="003C7E1D">
        <w:rPr>
          <w:sz w:val="24"/>
        </w:rPr>
        <w:t>Text:</w:t>
      </w:r>
      <w:r w:rsidR="00B02AF3" w:rsidRPr="003C7E1D">
        <w:rPr>
          <w:sz w:val="24"/>
        </w:rPr>
        <w:t xml:space="preserve"> </w:t>
      </w:r>
      <w:r w:rsidR="003B2AA0" w:rsidRPr="003C7E1D">
        <w:rPr>
          <w:sz w:val="24"/>
        </w:rPr>
        <w:fldChar w:fldCharType="begin"/>
      </w:r>
      <w:r w:rsidR="003B2AA0" w:rsidRPr="003C7E1D">
        <w:rPr>
          <w:sz w:val="24"/>
        </w:rPr>
        <w:instrText xml:space="preserve"> BIBLIOGRAPHY  \l 1033 </w:instrText>
      </w:r>
      <w:r w:rsidR="003B2AA0" w:rsidRPr="003C7E1D">
        <w:rPr>
          <w:sz w:val="24"/>
        </w:rPr>
        <w:fldChar w:fldCharType="separate"/>
      </w:r>
      <w:r w:rsidR="003B2AA0" w:rsidRPr="003C7E1D">
        <w:rPr>
          <w:noProof/>
          <w:sz w:val="24"/>
        </w:rPr>
        <w:t xml:space="preserve">Thibodeau, Gary and Kevin Patton. </w:t>
      </w:r>
      <w:r w:rsidR="003B2AA0" w:rsidRPr="003C7E1D">
        <w:rPr>
          <w:i/>
          <w:iCs/>
          <w:noProof/>
          <w:sz w:val="24"/>
        </w:rPr>
        <w:t>The Human Body in Health &amp; Disease.</w:t>
      </w:r>
      <w:r w:rsidR="00B02AF3" w:rsidRPr="003C7E1D">
        <w:rPr>
          <w:noProof/>
          <w:sz w:val="24"/>
        </w:rPr>
        <w:t xml:space="preserve"> Mosby, 2002</w:t>
      </w:r>
      <w:r w:rsidR="003B2AA0" w:rsidRPr="003C7E1D">
        <w:rPr>
          <w:noProof/>
          <w:sz w:val="24"/>
        </w:rPr>
        <w:t>.</w:t>
      </w:r>
    </w:p>
    <w:p w:rsidR="00B6208E" w:rsidRPr="003C7E1D" w:rsidRDefault="003B2AA0" w:rsidP="00321269">
      <w:pPr>
        <w:pStyle w:val="BodyText2"/>
        <w:rPr>
          <w:rFonts w:ascii="Times New Roman" w:hAnsi="Times New Roman"/>
          <w:b/>
          <w:sz w:val="24"/>
        </w:rPr>
      </w:pPr>
      <w:r w:rsidRPr="003C7E1D">
        <w:rPr>
          <w:rFonts w:ascii="Times New Roman" w:hAnsi="Times New Roman"/>
          <w:sz w:val="24"/>
        </w:rPr>
        <w:fldChar w:fldCharType="end"/>
      </w:r>
    </w:p>
    <w:p w:rsidR="00EE4E98" w:rsidRPr="003C7E1D" w:rsidRDefault="00143242" w:rsidP="00321269">
      <w:pPr>
        <w:pStyle w:val="BodyText2"/>
        <w:rPr>
          <w:rFonts w:ascii="Times New Roman" w:hAnsi="Times New Roman"/>
          <w:sz w:val="24"/>
        </w:rPr>
      </w:pPr>
      <w:r w:rsidRPr="003C7E1D">
        <w:rPr>
          <w:rFonts w:ascii="Times New Roman" w:hAnsi="Times New Roman"/>
          <w:b/>
          <w:sz w:val="24"/>
        </w:rPr>
        <w:t>R</w:t>
      </w:r>
      <w:r w:rsidR="00EE4E98" w:rsidRPr="003C7E1D">
        <w:rPr>
          <w:rFonts w:ascii="Times New Roman" w:hAnsi="Times New Roman"/>
          <w:b/>
          <w:sz w:val="24"/>
        </w:rPr>
        <w:t>ecommended Supplemental Text</w:t>
      </w:r>
      <w:r w:rsidR="00491ED4" w:rsidRPr="003C7E1D">
        <w:rPr>
          <w:rFonts w:ascii="Times New Roman" w:hAnsi="Times New Roman"/>
          <w:b/>
          <w:sz w:val="24"/>
        </w:rPr>
        <w:t>s</w:t>
      </w:r>
      <w:r w:rsidR="00EE4E98" w:rsidRPr="003C7E1D">
        <w:rPr>
          <w:rFonts w:ascii="Times New Roman" w:hAnsi="Times New Roman"/>
          <w:sz w:val="24"/>
        </w:rPr>
        <w:t>:</w:t>
      </w:r>
    </w:p>
    <w:p w:rsidR="00B02AF3" w:rsidRPr="003C7E1D" w:rsidRDefault="00B02AF3" w:rsidP="00B02AF3">
      <w:pPr>
        <w:pStyle w:val="Bibliography"/>
        <w:spacing w:after="120"/>
        <w:ind w:left="720" w:hanging="720"/>
        <w:rPr>
          <w:noProof/>
        </w:rPr>
      </w:pPr>
      <w:r w:rsidRPr="003C7E1D">
        <w:fldChar w:fldCharType="begin"/>
      </w:r>
      <w:r w:rsidRPr="003C7E1D">
        <w:instrText xml:space="preserve"> BIBLIOGRAPHY  \l 1033 </w:instrText>
      </w:r>
      <w:r w:rsidRPr="003C7E1D">
        <w:fldChar w:fldCharType="separate"/>
      </w:r>
      <w:r w:rsidRPr="003C7E1D">
        <w:rPr>
          <w:noProof/>
        </w:rPr>
        <w:t xml:space="preserve">Booth, Kathryn A. </w:t>
      </w:r>
      <w:r w:rsidRPr="003C7E1D">
        <w:rPr>
          <w:i/>
          <w:iCs/>
          <w:noProof/>
        </w:rPr>
        <w:t>Health Care Science Technology: Career Foundations .</w:t>
      </w:r>
      <w:r w:rsidRPr="003C7E1D">
        <w:rPr>
          <w:noProof/>
        </w:rPr>
        <w:t xml:space="preserve"> New York: Glencoe, 2004.</w:t>
      </w:r>
    </w:p>
    <w:p w:rsidR="00B02AF3" w:rsidRPr="003C7E1D" w:rsidRDefault="00B02AF3" w:rsidP="00B02AF3">
      <w:pPr>
        <w:pStyle w:val="Bibliography"/>
        <w:spacing w:after="120"/>
        <w:ind w:left="720" w:hanging="720"/>
        <w:rPr>
          <w:noProof/>
        </w:rPr>
      </w:pPr>
      <w:r w:rsidRPr="003C7E1D">
        <w:rPr>
          <w:noProof/>
        </w:rPr>
        <w:t xml:space="preserve">Fremgen, Bonnie and Suzanne S. Frucht. </w:t>
      </w:r>
      <w:r w:rsidRPr="003C7E1D">
        <w:rPr>
          <w:i/>
          <w:iCs/>
          <w:noProof/>
        </w:rPr>
        <w:t>Medical Terminology: A Living Language.</w:t>
      </w:r>
      <w:r w:rsidRPr="003C7E1D">
        <w:rPr>
          <w:noProof/>
        </w:rPr>
        <w:t xml:space="preserve"> Prentiss Hall, 2005.</w:t>
      </w:r>
    </w:p>
    <w:p w:rsidR="00B02AF3" w:rsidRPr="003C7E1D" w:rsidRDefault="00B02AF3" w:rsidP="00B02AF3">
      <w:pPr>
        <w:pStyle w:val="Bibliography"/>
        <w:spacing w:after="120"/>
        <w:ind w:left="720" w:hanging="720"/>
        <w:rPr>
          <w:noProof/>
        </w:rPr>
      </w:pPr>
      <w:r w:rsidRPr="003C7E1D">
        <w:rPr>
          <w:noProof/>
        </w:rPr>
        <w:t xml:space="preserve">Simmers, Louise. </w:t>
      </w:r>
      <w:r w:rsidRPr="003C7E1D">
        <w:rPr>
          <w:i/>
          <w:iCs/>
          <w:noProof/>
        </w:rPr>
        <w:t>Diversified Health Occupations.</w:t>
      </w:r>
      <w:r w:rsidRPr="003C7E1D">
        <w:rPr>
          <w:noProof/>
        </w:rPr>
        <w:t xml:space="preserve"> Sixth . DelmarCengage Learning, 2004.</w:t>
      </w:r>
    </w:p>
    <w:p w:rsidR="00B02AF3" w:rsidRPr="003C7E1D" w:rsidRDefault="00B02AF3" w:rsidP="00B02AF3">
      <w:pPr>
        <w:pStyle w:val="Bibliography"/>
        <w:ind w:left="720" w:hanging="720"/>
        <w:rPr>
          <w:noProof/>
        </w:rPr>
      </w:pPr>
      <w:r w:rsidRPr="003C7E1D">
        <w:rPr>
          <w:noProof/>
        </w:rPr>
        <w:t xml:space="preserve">Vennes, Donald, Clayton Thomas and Clarence Wilbur Taber, ed. </w:t>
      </w:r>
      <w:r w:rsidRPr="003C7E1D">
        <w:rPr>
          <w:i/>
          <w:iCs/>
          <w:noProof/>
        </w:rPr>
        <w:t>Taber's Cyclopedic Medical Dictionary.</w:t>
      </w:r>
      <w:r w:rsidRPr="003C7E1D">
        <w:rPr>
          <w:noProof/>
        </w:rPr>
        <w:t xml:space="preserve"> F. A. Davis Company, 1993.</w:t>
      </w:r>
    </w:p>
    <w:p w:rsidR="00321269" w:rsidRPr="003C7E1D" w:rsidRDefault="00B02AF3" w:rsidP="00B02AF3">
      <w:pPr>
        <w:pStyle w:val="BodyText2"/>
        <w:rPr>
          <w:rFonts w:ascii="Times New Roman" w:hAnsi="Times New Roman"/>
          <w:sz w:val="24"/>
        </w:rPr>
      </w:pPr>
      <w:r w:rsidRPr="003C7E1D">
        <w:rPr>
          <w:rFonts w:ascii="Times New Roman" w:hAnsi="Times New Roman"/>
          <w:sz w:val="24"/>
        </w:rPr>
        <w:fldChar w:fldCharType="end"/>
      </w:r>
    </w:p>
    <w:p w:rsidR="00B921E8" w:rsidRDefault="00B921E8" w:rsidP="00104003">
      <w:pPr>
        <w:tabs>
          <w:tab w:val="left" w:pos="2160"/>
        </w:tabs>
        <w:spacing w:after="120"/>
        <w:rPr>
          <w:bCs/>
          <w:lang w:bidi="en-US"/>
        </w:rPr>
      </w:pPr>
      <w:r w:rsidRPr="003C7E1D">
        <w:rPr>
          <w:bCs/>
          <w:lang w:bidi="en-US"/>
        </w:rPr>
        <w:t xml:space="preserve">Additional Items:  </w:t>
      </w:r>
    </w:p>
    <w:p w:rsidR="00B921E8" w:rsidRDefault="00B921E8" w:rsidP="00104003">
      <w:pPr>
        <w:tabs>
          <w:tab w:val="left" w:pos="2160"/>
        </w:tabs>
        <w:spacing w:after="120"/>
        <w:sectPr w:rsidR="00B921E8" w:rsidSect="005804EC">
          <w:headerReference w:type="default" r:id="rId9"/>
          <w:footerReference w:type="default" r:id="rId10"/>
          <w:pgSz w:w="12240" w:h="15840"/>
          <w:pgMar w:top="1440" w:right="1440" w:bottom="1440" w:left="1440" w:header="720" w:footer="720" w:gutter="0"/>
          <w:cols w:space="720"/>
          <w:docGrid w:linePitch="360"/>
        </w:sectPr>
      </w:pPr>
    </w:p>
    <w:p w:rsidR="00B921E8" w:rsidRDefault="008603B3" w:rsidP="00104003">
      <w:pPr>
        <w:tabs>
          <w:tab w:val="left" w:pos="2160"/>
        </w:tabs>
        <w:spacing w:after="120"/>
      </w:pPr>
      <w:r>
        <w:lastRenderedPageBreak/>
        <w:t>S</w:t>
      </w:r>
      <w:r w:rsidR="00B921E8">
        <w:t>piral notebook</w:t>
      </w:r>
      <w:r w:rsidR="00B921E8" w:rsidRPr="003C7E1D">
        <w:t xml:space="preserve"> </w:t>
      </w:r>
    </w:p>
    <w:p w:rsidR="00B921E8" w:rsidRDefault="008603B3" w:rsidP="00104003">
      <w:pPr>
        <w:tabs>
          <w:tab w:val="left" w:pos="2160"/>
        </w:tabs>
        <w:spacing w:after="120"/>
      </w:pPr>
      <w:r>
        <w:t>B</w:t>
      </w:r>
      <w:r w:rsidR="00B921E8">
        <w:t>inder</w:t>
      </w:r>
    </w:p>
    <w:p w:rsidR="00B921E8" w:rsidRDefault="008603B3" w:rsidP="00104003">
      <w:pPr>
        <w:tabs>
          <w:tab w:val="left" w:pos="2160"/>
        </w:tabs>
        <w:spacing w:after="120"/>
      </w:pPr>
      <w:r>
        <w:t>T</w:t>
      </w:r>
      <w:r w:rsidR="00B921E8">
        <w:t>wo black pens and two pencils</w:t>
      </w:r>
    </w:p>
    <w:p w:rsidR="00B921E8" w:rsidRDefault="008603B3" w:rsidP="00104003">
      <w:pPr>
        <w:tabs>
          <w:tab w:val="left" w:pos="2160"/>
        </w:tabs>
        <w:spacing w:after="120"/>
      </w:pPr>
      <w:r>
        <w:t>J</w:t>
      </w:r>
      <w:r w:rsidR="00B921E8" w:rsidRPr="003C7E1D">
        <w:t xml:space="preserve">ournal </w:t>
      </w:r>
      <w:r w:rsidR="00B921E8">
        <w:t>notebook</w:t>
      </w:r>
    </w:p>
    <w:p w:rsidR="00B921E8" w:rsidRDefault="008603B3" w:rsidP="00104003">
      <w:pPr>
        <w:tabs>
          <w:tab w:val="left" w:pos="2160"/>
        </w:tabs>
        <w:spacing w:after="120"/>
      </w:pPr>
      <w:r>
        <w:lastRenderedPageBreak/>
        <w:t>W</w:t>
      </w:r>
      <w:r w:rsidR="00B921E8">
        <w:t>atch with a second hand</w:t>
      </w:r>
    </w:p>
    <w:p w:rsidR="00B921E8" w:rsidRDefault="008603B3" w:rsidP="00104003">
      <w:pPr>
        <w:tabs>
          <w:tab w:val="left" w:pos="2160"/>
        </w:tabs>
        <w:spacing w:after="120"/>
      </w:pPr>
      <w:r>
        <w:t>A</w:t>
      </w:r>
      <w:r w:rsidR="00B921E8">
        <w:t>ny</w:t>
      </w:r>
      <w:r w:rsidR="00B921E8" w:rsidRPr="003C7E1D">
        <w:t xml:space="preserve"> additional items required by instructor for class</w:t>
      </w:r>
    </w:p>
    <w:p w:rsidR="00B921E8" w:rsidRDefault="00B921E8" w:rsidP="00104003">
      <w:pPr>
        <w:tabs>
          <w:tab w:val="left" w:pos="2160"/>
        </w:tabs>
        <w:spacing w:after="120"/>
        <w:rPr>
          <w:bCs/>
          <w:lang w:bidi="en-US"/>
        </w:rPr>
        <w:sectPr w:rsidR="00B921E8" w:rsidSect="00B921E8">
          <w:type w:val="continuous"/>
          <w:pgSz w:w="12240" w:h="15840"/>
          <w:pgMar w:top="1440" w:right="1440" w:bottom="1440" w:left="1440" w:header="720" w:footer="720" w:gutter="0"/>
          <w:cols w:num="2" w:space="720"/>
          <w:docGrid w:linePitch="360"/>
        </w:sectPr>
      </w:pPr>
    </w:p>
    <w:p w:rsidR="00B02AF3" w:rsidRDefault="00B02AF3" w:rsidP="00104003">
      <w:pPr>
        <w:tabs>
          <w:tab w:val="left" w:pos="2160"/>
        </w:tabs>
        <w:spacing w:after="120"/>
        <w:rPr>
          <w:b/>
        </w:rPr>
      </w:pPr>
    </w:p>
    <w:p w:rsidR="00491ED4" w:rsidRPr="003C7E1D" w:rsidRDefault="00491ED4" w:rsidP="008C3757">
      <w:pPr>
        <w:tabs>
          <w:tab w:val="left" w:pos="2160"/>
        </w:tabs>
        <w:rPr>
          <w:b/>
        </w:rPr>
      </w:pPr>
      <w:r w:rsidRPr="003C7E1D">
        <w:rPr>
          <w:b/>
        </w:rPr>
        <w:t>Instructor’s Information:</w:t>
      </w:r>
    </w:p>
    <w:p w:rsidR="00F921F6" w:rsidRPr="003C7E1D" w:rsidRDefault="00F921F6" w:rsidP="00F921F6">
      <w:pPr>
        <w:widowControl w:val="0"/>
        <w:autoSpaceDE w:val="0"/>
        <w:autoSpaceDN w:val="0"/>
        <w:adjustRightInd w:val="0"/>
        <w:spacing w:after="120"/>
        <w:rPr>
          <w:bCs/>
          <w:lang w:bidi="en-US"/>
        </w:rPr>
      </w:pPr>
      <w:r w:rsidRPr="003C7E1D">
        <w:rPr>
          <w:bCs/>
          <w:lang w:bidi="en-US"/>
        </w:rPr>
        <w:t>(Put your—the instructor’s—name and e-mail address at school here.)</w:t>
      </w:r>
    </w:p>
    <w:p w:rsidR="00B02AF3" w:rsidRPr="003C7E1D" w:rsidRDefault="00B02AF3" w:rsidP="00B6208E">
      <w:pPr>
        <w:pStyle w:val="CommentText"/>
        <w:jc w:val="center"/>
        <w:rPr>
          <w:b/>
          <w:sz w:val="24"/>
        </w:rPr>
      </w:pPr>
    </w:p>
    <w:p w:rsidR="00F921F6" w:rsidRDefault="00F921F6" w:rsidP="00B6208E">
      <w:pPr>
        <w:pStyle w:val="CommentText"/>
        <w:jc w:val="center"/>
        <w:rPr>
          <w:b/>
          <w:sz w:val="24"/>
        </w:rPr>
      </w:pPr>
    </w:p>
    <w:p w:rsidR="00E94F11" w:rsidRPr="003C7E1D" w:rsidRDefault="00491ED4" w:rsidP="00B6208E">
      <w:pPr>
        <w:pStyle w:val="CommentText"/>
        <w:jc w:val="center"/>
        <w:rPr>
          <w:b/>
          <w:sz w:val="24"/>
        </w:rPr>
      </w:pPr>
      <w:r w:rsidRPr="003C7E1D">
        <w:rPr>
          <w:b/>
          <w:sz w:val="24"/>
        </w:rPr>
        <w:t>Course Descr</w:t>
      </w:r>
      <w:r w:rsidR="00B6208E" w:rsidRPr="003C7E1D">
        <w:rPr>
          <w:b/>
          <w:sz w:val="24"/>
        </w:rPr>
        <w:t>iption</w:t>
      </w:r>
    </w:p>
    <w:p w:rsidR="00756A34" w:rsidRPr="003C7E1D" w:rsidRDefault="008711DF" w:rsidP="00F921F6">
      <w:pPr>
        <w:pStyle w:val="CommentText"/>
        <w:spacing w:after="120"/>
        <w:rPr>
          <w:sz w:val="24"/>
        </w:rPr>
      </w:pPr>
      <w:r w:rsidRPr="003C7E1D">
        <w:rPr>
          <w:sz w:val="24"/>
        </w:rPr>
        <w:t xml:space="preserve">This is the third course in a three-year sequence of the Medical </w:t>
      </w:r>
      <w:r w:rsidR="00756A34" w:rsidRPr="003C7E1D">
        <w:rPr>
          <w:sz w:val="24"/>
        </w:rPr>
        <w:t>Academy pathway</w:t>
      </w:r>
      <w:r w:rsidRPr="003C7E1D">
        <w:rPr>
          <w:sz w:val="24"/>
        </w:rPr>
        <w:t xml:space="preserve">. </w:t>
      </w:r>
      <w:r w:rsidR="00F921F6" w:rsidRPr="003C7E1D">
        <w:rPr>
          <w:sz w:val="24"/>
        </w:rPr>
        <w:t xml:space="preserve">Five </w:t>
      </w:r>
      <w:r w:rsidRPr="003C7E1D">
        <w:rPr>
          <w:sz w:val="24"/>
        </w:rPr>
        <w:t>student performance outcomes will guide the studies in this course:</w:t>
      </w:r>
    </w:p>
    <w:tbl>
      <w:tblPr>
        <w:tblStyle w:val="TableGrid"/>
        <w:tblW w:w="9000" w:type="dxa"/>
        <w:tblInd w:w="198" w:type="dxa"/>
        <w:tblLook w:val="04A0" w:firstRow="1" w:lastRow="0" w:firstColumn="1" w:lastColumn="0" w:noHBand="0" w:noVBand="1"/>
      </w:tblPr>
      <w:tblGrid>
        <w:gridCol w:w="9000"/>
      </w:tblGrid>
      <w:tr w:rsidR="00F921F6" w:rsidRPr="003C7E1D" w:rsidTr="006A5A00">
        <w:tc>
          <w:tcPr>
            <w:tcW w:w="9000" w:type="dxa"/>
          </w:tcPr>
          <w:p w:rsidR="00F921F6" w:rsidRPr="003C7E1D" w:rsidRDefault="00F921F6" w:rsidP="006A5A00">
            <w:pPr>
              <w:numPr>
                <w:ilvl w:val="0"/>
                <w:numId w:val="26"/>
              </w:numPr>
              <w:spacing w:after="120"/>
            </w:pPr>
            <w:r w:rsidRPr="003C7E1D">
              <w:t>The student should be able to develop and implement a post-secondary educational plan</w:t>
            </w:r>
            <w:r w:rsidR="006A5A00">
              <w:t>.</w:t>
            </w:r>
          </w:p>
          <w:p w:rsidR="00F921F6" w:rsidRDefault="00F921F6" w:rsidP="006A5A00">
            <w:pPr>
              <w:numPr>
                <w:ilvl w:val="0"/>
                <w:numId w:val="26"/>
              </w:numPr>
              <w:spacing w:after="120"/>
            </w:pPr>
            <w:r w:rsidRPr="003C7E1D">
              <w:lastRenderedPageBreak/>
              <w:t xml:space="preserve">The student should be able to analyze cellular malfunctions and abnormalities that result in diseases or disorders; as well as describe current prevention and </w:t>
            </w:r>
            <w:r w:rsidR="00493EB5" w:rsidRPr="003C7E1D">
              <w:t>treatment modalities</w:t>
            </w:r>
            <w:r w:rsidRPr="003C7E1D">
              <w:t xml:space="preserve"> for those diseases.</w:t>
            </w:r>
          </w:p>
          <w:p w:rsidR="00F921F6" w:rsidRPr="003C7E1D" w:rsidRDefault="00F921F6" w:rsidP="006A5A00">
            <w:pPr>
              <w:numPr>
                <w:ilvl w:val="0"/>
                <w:numId w:val="26"/>
              </w:numPr>
              <w:spacing w:after="120"/>
            </w:pPr>
            <w:r w:rsidRPr="003C7E1D">
              <w:t>The student should be able to complete a clinical internship meeting departmental standards.</w:t>
            </w:r>
          </w:p>
          <w:p w:rsidR="008603B3" w:rsidRDefault="00F921F6" w:rsidP="008603B3">
            <w:pPr>
              <w:numPr>
                <w:ilvl w:val="0"/>
                <w:numId w:val="26"/>
              </w:numPr>
              <w:spacing w:after="120"/>
            </w:pPr>
            <w:r w:rsidRPr="003C7E1D">
              <w:t>The student should be able to complete a senior capstone project that meets departmental standards.</w:t>
            </w:r>
          </w:p>
          <w:p w:rsidR="00F921F6" w:rsidRPr="003C7E1D" w:rsidRDefault="00F921F6" w:rsidP="008603B3">
            <w:pPr>
              <w:numPr>
                <w:ilvl w:val="0"/>
                <w:numId w:val="26"/>
              </w:numPr>
              <w:spacing w:after="120"/>
            </w:pPr>
            <w:r w:rsidRPr="003C7E1D">
              <w:t>The student should be able to earn CPR and Blood Borne Pathogen Certification</w:t>
            </w:r>
            <w:r w:rsidR="006A5A00">
              <w:t>.</w:t>
            </w:r>
          </w:p>
        </w:tc>
      </w:tr>
    </w:tbl>
    <w:p w:rsidR="00756A34" w:rsidRPr="003C7E1D" w:rsidRDefault="00756A34" w:rsidP="00F921F6">
      <w:pPr>
        <w:pStyle w:val="CommentText"/>
        <w:spacing w:after="120"/>
        <w:rPr>
          <w:sz w:val="24"/>
        </w:rPr>
      </w:pPr>
    </w:p>
    <w:p w:rsidR="00756A34" w:rsidRPr="003C7E1D" w:rsidRDefault="00164609" w:rsidP="00F921F6">
      <w:pPr>
        <w:pStyle w:val="CommentText"/>
        <w:spacing w:after="120"/>
        <w:rPr>
          <w:sz w:val="24"/>
        </w:rPr>
      </w:pPr>
      <w:r w:rsidRPr="003C7E1D">
        <w:rPr>
          <w:sz w:val="24"/>
        </w:rPr>
        <w:t>To help achieve the student performance outcomes, the following topics will be examined:</w:t>
      </w:r>
    </w:p>
    <w:p w:rsidR="00BB53AA" w:rsidRPr="003C7E1D" w:rsidRDefault="00116783" w:rsidP="00F921F6">
      <w:pPr>
        <w:numPr>
          <w:ilvl w:val="0"/>
          <w:numId w:val="8"/>
        </w:numPr>
        <w:spacing w:after="120"/>
      </w:pPr>
      <w:r w:rsidRPr="003C7E1D">
        <w:t>Research methodology</w:t>
      </w:r>
    </w:p>
    <w:p w:rsidR="006A321A" w:rsidRPr="003C7E1D" w:rsidRDefault="00110BE7" w:rsidP="00F921F6">
      <w:pPr>
        <w:numPr>
          <w:ilvl w:val="0"/>
          <w:numId w:val="8"/>
        </w:numPr>
        <w:spacing w:after="120"/>
      </w:pPr>
      <w:r w:rsidRPr="003C7E1D">
        <w:t>Review of employability skills</w:t>
      </w:r>
    </w:p>
    <w:p w:rsidR="005B657A" w:rsidRPr="003C7E1D" w:rsidRDefault="00BB53AA" w:rsidP="00F921F6">
      <w:pPr>
        <w:numPr>
          <w:ilvl w:val="0"/>
          <w:numId w:val="8"/>
        </w:numPr>
        <w:spacing w:after="120"/>
      </w:pPr>
      <w:r w:rsidRPr="003C7E1D">
        <w:t>T</w:t>
      </w:r>
      <w:r w:rsidR="005B657A" w:rsidRPr="003C7E1D">
        <w:t>he ethical, legal and professional respons</w:t>
      </w:r>
      <w:r w:rsidRPr="003C7E1D">
        <w:t>ibilities of healthcare workers</w:t>
      </w:r>
    </w:p>
    <w:p w:rsidR="007F0505" w:rsidRPr="003C7E1D" w:rsidRDefault="00116783" w:rsidP="00F921F6">
      <w:pPr>
        <w:numPr>
          <w:ilvl w:val="0"/>
          <w:numId w:val="8"/>
        </w:numPr>
        <w:spacing w:after="120"/>
      </w:pPr>
      <w:r w:rsidRPr="003C7E1D">
        <w:t>Pharmacology</w:t>
      </w:r>
    </w:p>
    <w:p w:rsidR="005B657A" w:rsidRPr="003C7E1D" w:rsidRDefault="00F921F6" w:rsidP="00F921F6">
      <w:pPr>
        <w:numPr>
          <w:ilvl w:val="0"/>
          <w:numId w:val="8"/>
        </w:numPr>
        <w:spacing w:after="120"/>
      </w:pPr>
      <w:r w:rsidRPr="003C7E1D">
        <w:t>M</w:t>
      </w:r>
      <w:r w:rsidR="00BB53AA" w:rsidRPr="003C7E1D">
        <w:t xml:space="preserve">edical </w:t>
      </w:r>
      <w:r w:rsidRPr="003C7E1D">
        <w:t>t</w:t>
      </w:r>
      <w:r w:rsidR="00BB53AA" w:rsidRPr="003C7E1D">
        <w:t>ermin</w:t>
      </w:r>
      <w:r w:rsidR="00E02D4D" w:rsidRPr="003C7E1D">
        <w:t>o</w:t>
      </w:r>
      <w:r w:rsidR="00BB53AA" w:rsidRPr="003C7E1D">
        <w:t>logy</w:t>
      </w:r>
    </w:p>
    <w:p w:rsidR="005B657A" w:rsidRPr="003C7E1D" w:rsidRDefault="00116783" w:rsidP="00F921F6">
      <w:pPr>
        <w:numPr>
          <w:ilvl w:val="0"/>
          <w:numId w:val="8"/>
        </w:numPr>
        <w:spacing w:after="120"/>
      </w:pPr>
      <w:r w:rsidRPr="003C7E1D">
        <w:t xml:space="preserve">Fluid and </w:t>
      </w:r>
      <w:r w:rsidR="00F921F6" w:rsidRPr="003C7E1D">
        <w:t>electrolyte balance</w:t>
      </w:r>
    </w:p>
    <w:p w:rsidR="00116783" w:rsidRPr="003C7E1D" w:rsidRDefault="00116783" w:rsidP="00F921F6">
      <w:pPr>
        <w:numPr>
          <w:ilvl w:val="0"/>
          <w:numId w:val="8"/>
        </w:numPr>
        <w:spacing w:after="120"/>
      </w:pPr>
      <w:r w:rsidRPr="003C7E1D">
        <w:t xml:space="preserve">Acid and </w:t>
      </w:r>
      <w:r w:rsidR="00F921F6" w:rsidRPr="003C7E1D">
        <w:t>base balance</w:t>
      </w:r>
    </w:p>
    <w:p w:rsidR="00116783" w:rsidRPr="003C7E1D" w:rsidRDefault="00116783" w:rsidP="00F921F6">
      <w:pPr>
        <w:numPr>
          <w:ilvl w:val="0"/>
          <w:numId w:val="8"/>
        </w:numPr>
        <w:spacing w:after="120"/>
      </w:pPr>
      <w:r w:rsidRPr="003C7E1D">
        <w:t xml:space="preserve">Effects of </w:t>
      </w:r>
      <w:r w:rsidR="00F921F6" w:rsidRPr="003C7E1D">
        <w:t>a</w:t>
      </w:r>
      <w:r w:rsidRPr="003C7E1D">
        <w:t>ging</w:t>
      </w:r>
    </w:p>
    <w:p w:rsidR="00F921F6" w:rsidRPr="003C7E1D" w:rsidRDefault="00F921F6" w:rsidP="00F921F6">
      <w:pPr>
        <w:pStyle w:val="CommentText"/>
        <w:spacing w:after="120"/>
        <w:ind w:firstLine="15"/>
        <w:rPr>
          <w:sz w:val="24"/>
        </w:rPr>
      </w:pPr>
    </w:p>
    <w:p w:rsidR="00F921F6" w:rsidRPr="003C7E1D" w:rsidRDefault="004B267C" w:rsidP="00F921F6">
      <w:pPr>
        <w:pStyle w:val="CommentText"/>
        <w:spacing w:after="120"/>
        <w:ind w:firstLine="15"/>
        <w:rPr>
          <w:sz w:val="24"/>
        </w:rPr>
      </w:pPr>
      <w:r w:rsidRPr="003C7E1D">
        <w:rPr>
          <w:sz w:val="24"/>
        </w:rPr>
        <w:t>The culminating activities</w:t>
      </w:r>
      <w:r w:rsidR="005B62CB" w:rsidRPr="003C7E1D">
        <w:rPr>
          <w:sz w:val="24"/>
        </w:rPr>
        <w:t xml:space="preserve"> of this class</w:t>
      </w:r>
      <w:r w:rsidRPr="003C7E1D">
        <w:rPr>
          <w:sz w:val="24"/>
        </w:rPr>
        <w:t xml:space="preserve"> include</w:t>
      </w:r>
      <w:r w:rsidR="00F921F6" w:rsidRPr="003C7E1D">
        <w:rPr>
          <w:sz w:val="24"/>
        </w:rPr>
        <w:t xml:space="preserve"> will be a</w:t>
      </w:r>
      <w:r w:rsidRPr="003C7E1D">
        <w:rPr>
          <w:sz w:val="24"/>
        </w:rPr>
        <w:t xml:space="preserve"> </w:t>
      </w:r>
      <w:r w:rsidR="00F921F6" w:rsidRPr="003C7E1D">
        <w:rPr>
          <w:sz w:val="24"/>
        </w:rPr>
        <w:t>c</w:t>
      </w:r>
      <w:r w:rsidR="00F624F3" w:rsidRPr="003C7E1D">
        <w:rPr>
          <w:sz w:val="24"/>
        </w:rPr>
        <w:t xml:space="preserve">apstone </w:t>
      </w:r>
      <w:r w:rsidR="00F921F6" w:rsidRPr="003C7E1D">
        <w:rPr>
          <w:sz w:val="24"/>
        </w:rPr>
        <w:t>p</w:t>
      </w:r>
      <w:r w:rsidR="00F624F3" w:rsidRPr="003C7E1D">
        <w:rPr>
          <w:sz w:val="24"/>
        </w:rPr>
        <w:t xml:space="preserve">roject which may </w:t>
      </w:r>
      <w:r w:rsidR="00F921F6" w:rsidRPr="003C7E1D">
        <w:rPr>
          <w:sz w:val="24"/>
        </w:rPr>
        <w:t xml:space="preserve">include all or some </w:t>
      </w:r>
      <w:r w:rsidR="00F624F3" w:rsidRPr="003C7E1D">
        <w:rPr>
          <w:sz w:val="24"/>
        </w:rPr>
        <w:t>of the following components:</w:t>
      </w:r>
      <w:r w:rsidR="00F921F6" w:rsidRPr="003C7E1D">
        <w:rPr>
          <w:sz w:val="24"/>
        </w:rPr>
        <w:t xml:space="preserve"> </w:t>
      </w:r>
    </w:p>
    <w:p w:rsidR="00493EB5" w:rsidRDefault="00493EB5" w:rsidP="00F921F6">
      <w:pPr>
        <w:pStyle w:val="CommentText"/>
        <w:spacing w:after="120"/>
        <w:ind w:firstLine="15"/>
        <w:rPr>
          <w:sz w:val="24"/>
        </w:rPr>
        <w:sectPr w:rsidR="00493EB5" w:rsidSect="00B921E8">
          <w:type w:val="continuous"/>
          <w:pgSz w:w="12240" w:h="15840"/>
          <w:pgMar w:top="1440" w:right="1440" w:bottom="1440" w:left="1440" w:header="720" w:footer="720" w:gutter="0"/>
          <w:cols w:space="720"/>
          <w:docGrid w:linePitch="360"/>
        </w:sectPr>
      </w:pPr>
    </w:p>
    <w:p w:rsidR="00F921F6" w:rsidRPr="003C7E1D" w:rsidRDefault="004B267C" w:rsidP="00F921F6">
      <w:pPr>
        <w:pStyle w:val="CommentText"/>
        <w:spacing w:after="120"/>
        <w:ind w:firstLine="15"/>
        <w:rPr>
          <w:sz w:val="24"/>
        </w:rPr>
      </w:pPr>
      <w:r w:rsidRPr="003C7E1D">
        <w:rPr>
          <w:sz w:val="24"/>
        </w:rPr>
        <w:t>Medical Academy Hea</w:t>
      </w:r>
      <w:r w:rsidR="007F0505" w:rsidRPr="003C7E1D">
        <w:rPr>
          <w:sz w:val="24"/>
        </w:rPr>
        <w:t>lth Fair</w:t>
      </w:r>
    </w:p>
    <w:p w:rsidR="00F921F6" w:rsidRPr="003C7E1D" w:rsidRDefault="00F921F6" w:rsidP="00F921F6">
      <w:pPr>
        <w:pStyle w:val="CommentText"/>
        <w:spacing w:after="120"/>
        <w:ind w:firstLine="15"/>
        <w:rPr>
          <w:sz w:val="24"/>
        </w:rPr>
      </w:pPr>
      <w:r w:rsidRPr="003C7E1D">
        <w:rPr>
          <w:sz w:val="24"/>
        </w:rPr>
        <w:t>R</w:t>
      </w:r>
      <w:r w:rsidR="00F624F3" w:rsidRPr="003C7E1D">
        <w:rPr>
          <w:sz w:val="24"/>
        </w:rPr>
        <w:t xml:space="preserve">esearch paper </w:t>
      </w:r>
    </w:p>
    <w:p w:rsidR="00F921F6" w:rsidRPr="003C7E1D" w:rsidRDefault="00F921F6" w:rsidP="00F921F6">
      <w:pPr>
        <w:pStyle w:val="CommentText"/>
        <w:spacing w:after="120"/>
        <w:ind w:firstLine="15"/>
        <w:rPr>
          <w:sz w:val="24"/>
        </w:rPr>
      </w:pPr>
      <w:r w:rsidRPr="003C7E1D">
        <w:rPr>
          <w:sz w:val="24"/>
        </w:rPr>
        <w:t>O</w:t>
      </w:r>
      <w:r w:rsidR="00F624F3" w:rsidRPr="003C7E1D">
        <w:rPr>
          <w:sz w:val="24"/>
        </w:rPr>
        <w:t xml:space="preserve">ral presentation </w:t>
      </w:r>
    </w:p>
    <w:p w:rsidR="00077A9B" w:rsidRPr="003C7E1D" w:rsidRDefault="00F921F6" w:rsidP="00F921F6">
      <w:pPr>
        <w:pStyle w:val="CommentText"/>
        <w:spacing w:after="120"/>
        <w:ind w:firstLine="15"/>
        <w:rPr>
          <w:sz w:val="24"/>
        </w:rPr>
      </w:pPr>
      <w:r w:rsidRPr="003C7E1D">
        <w:rPr>
          <w:sz w:val="24"/>
        </w:rPr>
        <w:t>Completion of portfolio</w:t>
      </w:r>
      <w:r w:rsidR="007F0505" w:rsidRPr="003C7E1D">
        <w:rPr>
          <w:sz w:val="24"/>
        </w:rPr>
        <w:t xml:space="preserve"> </w:t>
      </w:r>
    </w:p>
    <w:p w:rsidR="00493EB5" w:rsidRDefault="00493EB5" w:rsidP="00F921F6">
      <w:pPr>
        <w:pStyle w:val="CommentText"/>
        <w:spacing w:after="120"/>
        <w:rPr>
          <w:sz w:val="24"/>
        </w:rPr>
        <w:sectPr w:rsidR="00493EB5" w:rsidSect="00493EB5">
          <w:type w:val="continuous"/>
          <w:pgSz w:w="12240" w:h="15840"/>
          <w:pgMar w:top="1440" w:right="1440" w:bottom="1440" w:left="1440" w:header="720" w:footer="720" w:gutter="0"/>
          <w:cols w:num="2" w:space="720"/>
          <w:docGrid w:linePitch="360"/>
        </w:sectPr>
      </w:pPr>
    </w:p>
    <w:p w:rsidR="00EA039A" w:rsidRPr="003C7E1D" w:rsidRDefault="00EA039A" w:rsidP="00F921F6">
      <w:pPr>
        <w:pStyle w:val="CommentText"/>
        <w:spacing w:after="120"/>
        <w:rPr>
          <w:sz w:val="24"/>
        </w:rPr>
      </w:pPr>
    </w:p>
    <w:p w:rsidR="00B97FF2" w:rsidRPr="003C7E1D" w:rsidRDefault="00DA0399" w:rsidP="00F921F6">
      <w:pPr>
        <w:pStyle w:val="CommentText"/>
        <w:spacing w:after="120"/>
        <w:rPr>
          <w:b/>
          <w:sz w:val="24"/>
        </w:rPr>
      </w:pPr>
      <w:r w:rsidRPr="003C7E1D">
        <w:rPr>
          <w:b/>
          <w:sz w:val="24"/>
        </w:rPr>
        <w:t>Student Performance Assessments</w:t>
      </w:r>
    </w:p>
    <w:p w:rsidR="00DA0399" w:rsidRPr="003C7E1D" w:rsidRDefault="00DA0399" w:rsidP="00F921F6">
      <w:pPr>
        <w:pStyle w:val="CommentText"/>
        <w:spacing w:after="120"/>
        <w:rPr>
          <w:sz w:val="24"/>
        </w:rPr>
      </w:pPr>
      <w:proofErr w:type="gramStart"/>
      <w:r w:rsidRPr="003C7E1D">
        <w:rPr>
          <w:sz w:val="24"/>
        </w:rPr>
        <w:t>Performance Outcome 1.</w:t>
      </w:r>
      <w:proofErr w:type="gramEnd"/>
      <w:r w:rsidRPr="003C7E1D">
        <w:rPr>
          <w:sz w:val="24"/>
        </w:rPr>
        <w:t xml:space="preserve"> The student </w:t>
      </w:r>
      <w:r w:rsidR="00F921F6" w:rsidRPr="003C7E1D">
        <w:rPr>
          <w:sz w:val="24"/>
        </w:rPr>
        <w:t>should be</w:t>
      </w:r>
      <w:r w:rsidRPr="003C7E1D">
        <w:rPr>
          <w:sz w:val="24"/>
        </w:rPr>
        <w:t xml:space="preserve"> able </w:t>
      </w:r>
      <w:r w:rsidR="00F921F6" w:rsidRPr="003C7E1D">
        <w:rPr>
          <w:sz w:val="24"/>
        </w:rPr>
        <w:t>to develop and implement a post-</w:t>
      </w:r>
      <w:r w:rsidRPr="003C7E1D">
        <w:rPr>
          <w:sz w:val="24"/>
        </w:rPr>
        <w:t>secondary educational plan</w:t>
      </w:r>
      <w:r w:rsidR="00865D05" w:rsidRPr="003C7E1D">
        <w:rPr>
          <w:sz w:val="24"/>
        </w:rPr>
        <w:t>.</w:t>
      </w:r>
    </w:p>
    <w:p w:rsidR="008E34F7" w:rsidRPr="003C7E1D" w:rsidRDefault="00DA0399" w:rsidP="00F921F6">
      <w:pPr>
        <w:pStyle w:val="CommentText"/>
        <w:spacing w:after="120"/>
        <w:rPr>
          <w:sz w:val="24"/>
        </w:rPr>
      </w:pPr>
      <w:r w:rsidRPr="003C7E1D">
        <w:rPr>
          <w:i/>
          <w:sz w:val="24"/>
        </w:rPr>
        <w:t>Performance Assessment</w:t>
      </w:r>
      <w:r w:rsidRPr="003C7E1D">
        <w:rPr>
          <w:sz w:val="24"/>
        </w:rPr>
        <w:t xml:space="preserve">: </w:t>
      </w:r>
      <w:r w:rsidR="00A4442E" w:rsidRPr="003C7E1D">
        <w:rPr>
          <w:sz w:val="24"/>
        </w:rPr>
        <w:t>The student</w:t>
      </w:r>
      <w:r w:rsidR="00EA039A" w:rsidRPr="003C7E1D">
        <w:rPr>
          <w:sz w:val="24"/>
        </w:rPr>
        <w:t xml:space="preserve"> will prov</w:t>
      </w:r>
      <w:r w:rsidR="00A4442E" w:rsidRPr="003C7E1D">
        <w:rPr>
          <w:sz w:val="24"/>
        </w:rPr>
        <w:t>ide his/her</w:t>
      </w:r>
      <w:r w:rsidR="00EA039A" w:rsidRPr="003C7E1D">
        <w:rPr>
          <w:sz w:val="24"/>
        </w:rPr>
        <w:t xml:space="preserve"> post</w:t>
      </w:r>
      <w:r w:rsidR="00F921F6" w:rsidRPr="003C7E1D">
        <w:rPr>
          <w:sz w:val="24"/>
        </w:rPr>
        <w:t>-</w:t>
      </w:r>
      <w:r w:rsidR="00EA039A" w:rsidRPr="003C7E1D">
        <w:rPr>
          <w:sz w:val="24"/>
        </w:rPr>
        <w:t>seco</w:t>
      </w:r>
      <w:r w:rsidR="008207E5">
        <w:rPr>
          <w:sz w:val="24"/>
        </w:rPr>
        <w:t>ndary career plan and evidence o</w:t>
      </w:r>
      <w:r w:rsidR="00EA039A" w:rsidRPr="003C7E1D">
        <w:rPr>
          <w:sz w:val="24"/>
        </w:rPr>
        <w:t xml:space="preserve">f its completion. Evidence of completion will </w:t>
      </w:r>
      <w:r w:rsidR="00865D05" w:rsidRPr="003C7E1D">
        <w:rPr>
          <w:sz w:val="24"/>
        </w:rPr>
        <w:t>include: applications to a minimum of five colleges, completion of at least</w:t>
      </w:r>
      <w:r w:rsidR="00EA039A" w:rsidRPr="003C7E1D">
        <w:rPr>
          <w:sz w:val="24"/>
        </w:rPr>
        <w:t xml:space="preserve"> five </w:t>
      </w:r>
      <w:r w:rsidR="00865D05" w:rsidRPr="003C7E1D">
        <w:rPr>
          <w:sz w:val="24"/>
        </w:rPr>
        <w:t>scholarship applications,</w:t>
      </w:r>
      <w:r w:rsidR="00EA039A" w:rsidRPr="003C7E1D">
        <w:rPr>
          <w:sz w:val="24"/>
        </w:rPr>
        <w:t xml:space="preserve"> and </w:t>
      </w:r>
      <w:r w:rsidR="00865D05" w:rsidRPr="003C7E1D">
        <w:rPr>
          <w:sz w:val="24"/>
        </w:rPr>
        <w:t xml:space="preserve">completion of the </w:t>
      </w:r>
      <w:r w:rsidR="00EA039A" w:rsidRPr="003C7E1D">
        <w:rPr>
          <w:sz w:val="24"/>
        </w:rPr>
        <w:t>financial aid application</w:t>
      </w:r>
      <w:r w:rsidR="008603B3">
        <w:rPr>
          <w:sz w:val="24"/>
        </w:rPr>
        <w:t xml:space="preserve"> </w:t>
      </w:r>
      <w:r w:rsidR="008E34F7" w:rsidRPr="003C7E1D">
        <w:rPr>
          <w:sz w:val="24"/>
        </w:rPr>
        <w:t>(FASFA)</w:t>
      </w:r>
      <w:r w:rsidR="00865D05" w:rsidRPr="003C7E1D">
        <w:rPr>
          <w:sz w:val="24"/>
        </w:rPr>
        <w:t>.</w:t>
      </w:r>
    </w:p>
    <w:p w:rsidR="00EA039A" w:rsidRPr="003C7E1D" w:rsidRDefault="008E34F7" w:rsidP="00493EB5">
      <w:pPr>
        <w:pStyle w:val="CommentText"/>
        <w:spacing w:after="120"/>
        <w:rPr>
          <w:sz w:val="24"/>
        </w:rPr>
      </w:pPr>
      <w:proofErr w:type="gramStart"/>
      <w:r w:rsidRPr="003C7E1D">
        <w:rPr>
          <w:sz w:val="24"/>
        </w:rPr>
        <w:t>Performance Outcome 2.</w:t>
      </w:r>
      <w:proofErr w:type="gramEnd"/>
      <w:r w:rsidR="00865D05" w:rsidRPr="003C7E1D">
        <w:rPr>
          <w:sz w:val="24"/>
        </w:rPr>
        <w:t xml:space="preserve"> </w:t>
      </w:r>
      <w:r w:rsidRPr="003C7E1D">
        <w:rPr>
          <w:sz w:val="24"/>
        </w:rPr>
        <w:t xml:space="preserve">The student </w:t>
      </w:r>
      <w:r w:rsidR="00E1629B">
        <w:rPr>
          <w:sz w:val="24"/>
        </w:rPr>
        <w:t xml:space="preserve">should be </w:t>
      </w:r>
      <w:r w:rsidRPr="003C7E1D">
        <w:rPr>
          <w:sz w:val="24"/>
        </w:rPr>
        <w:t>able to analyze cellular malfunctions and abnormalities that r</w:t>
      </w:r>
      <w:r w:rsidR="00865D05" w:rsidRPr="003C7E1D">
        <w:rPr>
          <w:sz w:val="24"/>
        </w:rPr>
        <w:t xml:space="preserve">esult in diseases or disorders </w:t>
      </w:r>
      <w:r w:rsidRPr="003C7E1D">
        <w:rPr>
          <w:sz w:val="24"/>
        </w:rPr>
        <w:t>as well as describe cu</w:t>
      </w:r>
      <w:r w:rsidR="00493EB5">
        <w:rPr>
          <w:sz w:val="24"/>
        </w:rPr>
        <w:t xml:space="preserve">rrent prevention and treatment </w:t>
      </w:r>
      <w:r w:rsidRPr="003C7E1D">
        <w:rPr>
          <w:sz w:val="24"/>
        </w:rPr>
        <w:t>modalities for those diseases.</w:t>
      </w:r>
    </w:p>
    <w:p w:rsidR="00A4442E" w:rsidRPr="003C7E1D" w:rsidRDefault="008E34F7" w:rsidP="00F921F6">
      <w:pPr>
        <w:pStyle w:val="CommentText"/>
        <w:spacing w:after="120"/>
        <w:rPr>
          <w:sz w:val="24"/>
        </w:rPr>
      </w:pPr>
      <w:r w:rsidRPr="003C7E1D">
        <w:rPr>
          <w:i/>
          <w:sz w:val="24"/>
        </w:rPr>
        <w:t>Performance Assessment</w:t>
      </w:r>
      <w:r w:rsidRPr="003C7E1D">
        <w:rPr>
          <w:sz w:val="24"/>
        </w:rPr>
        <w:t xml:space="preserve">: </w:t>
      </w:r>
      <w:r w:rsidR="00A4442E" w:rsidRPr="003C7E1D">
        <w:rPr>
          <w:sz w:val="24"/>
        </w:rPr>
        <w:t>Given a patient</w:t>
      </w:r>
      <w:r w:rsidRPr="003C7E1D">
        <w:rPr>
          <w:sz w:val="24"/>
        </w:rPr>
        <w:t xml:space="preserve"> case study,</w:t>
      </w:r>
      <w:r w:rsidR="00A4442E" w:rsidRPr="003C7E1D">
        <w:rPr>
          <w:sz w:val="24"/>
        </w:rPr>
        <w:t xml:space="preserve"> the student</w:t>
      </w:r>
      <w:r w:rsidR="007F035C" w:rsidRPr="003C7E1D">
        <w:rPr>
          <w:sz w:val="24"/>
        </w:rPr>
        <w:t xml:space="preserve"> will</w:t>
      </w:r>
      <w:r w:rsidR="00A4442E" w:rsidRPr="003C7E1D">
        <w:rPr>
          <w:sz w:val="24"/>
        </w:rPr>
        <w:t xml:space="preserve"> determine the illness or disorder as well as describe treatment modalities for that illness.</w:t>
      </w:r>
      <w:r w:rsidR="00F921F6" w:rsidRPr="003C7E1D">
        <w:rPr>
          <w:sz w:val="24"/>
        </w:rPr>
        <w:t xml:space="preserve"> </w:t>
      </w:r>
      <w:r w:rsidR="008603B3">
        <w:rPr>
          <w:sz w:val="24"/>
        </w:rPr>
        <w:t>The case study response will be scored using a scoring rubric</w:t>
      </w:r>
      <w:r w:rsidR="00A00C70">
        <w:rPr>
          <w:sz w:val="24"/>
        </w:rPr>
        <w:t>, and the</w:t>
      </w:r>
      <w:r w:rsidR="00E1629B">
        <w:rPr>
          <w:sz w:val="24"/>
        </w:rPr>
        <w:t xml:space="preserve"> student </w:t>
      </w:r>
      <w:r w:rsidR="003C7E1D" w:rsidRPr="003C7E1D">
        <w:rPr>
          <w:sz w:val="24"/>
        </w:rPr>
        <w:t>m</w:t>
      </w:r>
      <w:r w:rsidR="00F921F6" w:rsidRPr="003C7E1D">
        <w:rPr>
          <w:sz w:val="24"/>
        </w:rPr>
        <w:t xml:space="preserve">ust </w:t>
      </w:r>
      <w:r w:rsidR="003C7E1D" w:rsidRPr="003C7E1D">
        <w:rPr>
          <w:sz w:val="24"/>
        </w:rPr>
        <w:t>attain</w:t>
      </w:r>
      <w:r w:rsidR="008603B3">
        <w:rPr>
          <w:sz w:val="24"/>
        </w:rPr>
        <w:t xml:space="preserve"> a score </w:t>
      </w:r>
      <w:r w:rsidR="00A00C70">
        <w:rPr>
          <w:sz w:val="24"/>
        </w:rPr>
        <w:t xml:space="preserve">of </w:t>
      </w:r>
      <w:r w:rsidR="00A00C70" w:rsidRPr="003C7E1D">
        <w:rPr>
          <w:sz w:val="24"/>
        </w:rPr>
        <w:t>80</w:t>
      </w:r>
      <w:r w:rsidR="008207E5">
        <w:rPr>
          <w:sz w:val="24"/>
        </w:rPr>
        <w:t>%</w:t>
      </w:r>
      <w:r w:rsidR="003C7E1D" w:rsidRPr="003C7E1D">
        <w:rPr>
          <w:sz w:val="24"/>
        </w:rPr>
        <w:t xml:space="preserve"> </w:t>
      </w:r>
      <w:r w:rsidR="008603B3">
        <w:rPr>
          <w:sz w:val="24"/>
        </w:rPr>
        <w:t>or better.</w:t>
      </w:r>
    </w:p>
    <w:p w:rsidR="00E1629B" w:rsidRDefault="00E1629B" w:rsidP="003C7E1D">
      <w:pPr>
        <w:pStyle w:val="CommentText"/>
        <w:tabs>
          <w:tab w:val="left" w:pos="2525"/>
        </w:tabs>
        <w:spacing w:after="120"/>
        <w:rPr>
          <w:sz w:val="24"/>
        </w:rPr>
      </w:pPr>
    </w:p>
    <w:p w:rsidR="00EA039A" w:rsidRPr="003C7E1D" w:rsidRDefault="007F035C" w:rsidP="003C7E1D">
      <w:pPr>
        <w:pStyle w:val="CommentText"/>
        <w:tabs>
          <w:tab w:val="left" w:pos="2525"/>
        </w:tabs>
        <w:spacing w:after="120"/>
        <w:rPr>
          <w:sz w:val="24"/>
        </w:rPr>
      </w:pPr>
      <w:proofErr w:type="gramStart"/>
      <w:r w:rsidRPr="003C7E1D">
        <w:rPr>
          <w:sz w:val="24"/>
        </w:rPr>
        <w:t>Performance Outcome 3.</w:t>
      </w:r>
      <w:proofErr w:type="gramEnd"/>
      <w:r w:rsidR="00A4442E" w:rsidRPr="003C7E1D">
        <w:rPr>
          <w:sz w:val="24"/>
        </w:rPr>
        <w:t xml:space="preserve"> </w:t>
      </w:r>
      <w:r w:rsidRPr="003C7E1D">
        <w:rPr>
          <w:sz w:val="24"/>
        </w:rPr>
        <w:t xml:space="preserve">The student </w:t>
      </w:r>
      <w:r w:rsidR="00F921F6" w:rsidRPr="003C7E1D">
        <w:rPr>
          <w:sz w:val="24"/>
        </w:rPr>
        <w:t>should be</w:t>
      </w:r>
      <w:r w:rsidRPr="003C7E1D">
        <w:rPr>
          <w:sz w:val="24"/>
        </w:rPr>
        <w:t xml:space="preserve"> able to complete a clinical internship meeting departmental standards.</w:t>
      </w:r>
    </w:p>
    <w:p w:rsidR="004455AB" w:rsidRPr="003C7E1D" w:rsidRDefault="007F035C" w:rsidP="003C7E1D">
      <w:pPr>
        <w:pStyle w:val="CommentText"/>
        <w:spacing w:after="120"/>
        <w:rPr>
          <w:sz w:val="24"/>
        </w:rPr>
      </w:pPr>
      <w:r w:rsidRPr="003C7E1D">
        <w:rPr>
          <w:i/>
          <w:sz w:val="24"/>
        </w:rPr>
        <w:t>Performance Assessment</w:t>
      </w:r>
      <w:r w:rsidRPr="003C7E1D">
        <w:rPr>
          <w:sz w:val="24"/>
        </w:rPr>
        <w:t>:  The student will</w:t>
      </w:r>
      <w:r w:rsidR="00A4442E" w:rsidRPr="003C7E1D">
        <w:rPr>
          <w:sz w:val="24"/>
        </w:rPr>
        <w:t xml:space="preserve"> demonstrate mastery of </w:t>
      </w:r>
      <w:r w:rsidRPr="003C7E1D">
        <w:rPr>
          <w:sz w:val="24"/>
        </w:rPr>
        <w:t>employability</w:t>
      </w:r>
      <w:r w:rsidR="00A4442E" w:rsidRPr="003C7E1D">
        <w:rPr>
          <w:sz w:val="24"/>
        </w:rPr>
        <w:t xml:space="preserve"> and health care skills</w:t>
      </w:r>
      <w:r w:rsidR="00E1629B">
        <w:rPr>
          <w:sz w:val="24"/>
        </w:rPr>
        <w:t xml:space="preserve"> by </w:t>
      </w:r>
      <w:r w:rsidR="00E1629B" w:rsidRPr="00E1629B">
        <w:rPr>
          <w:sz w:val="24"/>
        </w:rPr>
        <w:t>meeting departmental standards</w:t>
      </w:r>
      <w:r w:rsidR="00E1629B">
        <w:rPr>
          <w:sz w:val="24"/>
        </w:rPr>
        <w:t xml:space="preserve"> and completing a clinical internship. </w:t>
      </w:r>
      <w:r w:rsidR="004455AB" w:rsidRPr="003C7E1D">
        <w:rPr>
          <w:sz w:val="24"/>
        </w:rPr>
        <w:t xml:space="preserve">  </w:t>
      </w:r>
      <w:r w:rsidR="00A4442E" w:rsidRPr="003C7E1D">
        <w:rPr>
          <w:sz w:val="24"/>
        </w:rPr>
        <w:t>The clinical supervisor will evaluate the student using a clinical rubric.</w:t>
      </w:r>
      <w:r w:rsidR="003C7E1D" w:rsidRPr="003C7E1D">
        <w:rPr>
          <w:sz w:val="24"/>
        </w:rPr>
        <w:t xml:space="preserve"> </w:t>
      </w:r>
      <w:r w:rsidR="00E1629B">
        <w:rPr>
          <w:sz w:val="24"/>
        </w:rPr>
        <w:t xml:space="preserve"> The s</w:t>
      </w:r>
      <w:r w:rsidR="001D2380" w:rsidRPr="003C7E1D">
        <w:rPr>
          <w:sz w:val="24"/>
        </w:rPr>
        <w:t xml:space="preserve">tudents must attain a score of </w:t>
      </w:r>
      <w:r w:rsidR="001D2380">
        <w:rPr>
          <w:sz w:val="24"/>
        </w:rPr>
        <w:t>8</w:t>
      </w:r>
      <w:r w:rsidR="008603B3">
        <w:rPr>
          <w:sz w:val="24"/>
        </w:rPr>
        <w:t>0</w:t>
      </w:r>
      <w:r w:rsidR="001D2380">
        <w:rPr>
          <w:sz w:val="24"/>
        </w:rPr>
        <w:t>%</w:t>
      </w:r>
      <w:r w:rsidR="001D2380" w:rsidRPr="003C7E1D">
        <w:rPr>
          <w:sz w:val="24"/>
        </w:rPr>
        <w:t xml:space="preserve"> on the </w:t>
      </w:r>
      <w:r w:rsidR="00E1629B">
        <w:rPr>
          <w:sz w:val="24"/>
        </w:rPr>
        <w:t xml:space="preserve">clinical </w:t>
      </w:r>
      <w:r w:rsidR="001D2380" w:rsidRPr="003C7E1D">
        <w:rPr>
          <w:sz w:val="24"/>
        </w:rPr>
        <w:t>rubric</w:t>
      </w:r>
      <w:r w:rsidR="00E1629B">
        <w:rPr>
          <w:sz w:val="24"/>
        </w:rPr>
        <w:t>.</w:t>
      </w:r>
    </w:p>
    <w:p w:rsidR="00A4442E" w:rsidRPr="003C7E1D" w:rsidRDefault="00A4442E" w:rsidP="00457EE4">
      <w:pPr>
        <w:pStyle w:val="CommentText"/>
        <w:rPr>
          <w:sz w:val="24"/>
        </w:rPr>
      </w:pPr>
    </w:p>
    <w:p w:rsidR="00EA039A" w:rsidRPr="003C7E1D" w:rsidRDefault="004455AB" w:rsidP="003C7E1D">
      <w:pPr>
        <w:pStyle w:val="CommentText"/>
        <w:spacing w:after="120"/>
        <w:rPr>
          <w:sz w:val="24"/>
        </w:rPr>
      </w:pPr>
      <w:proofErr w:type="gramStart"/>
      <w:r w:rsidRPr="003C7E1D">
        <w:rPr>
          <w:sz w:val="24"/>
        </w:rPr>
        <w:t>Performance Outcome 4.</w:t>
      </w:r>
      <w:proofErr w:type="gramEnd"/>
      <w:r w:rsidR="00A4442E" w:rsidRPr="003C7E1D">
        <w:rPr>
          <w:sz w:val="24"/>
        </w:rPr>
        <w:t xml:space="preserve"> </w:t>
      </w:r>
      <w:r w:rsidRPr="003C7E1D">
        <w:rPr>
          <w:sz w:val="24"/>
        </w:rPr>
        <w:t xml:space="preserve">The student </w:t>
      </w:r>
      <w:r w:rsidR="003C7E1D" w:rsidRPr="003C7E1D">
        <w:rPr>
          <w:sz w:val="24"/>
        </w:rPr>
        <w:t xml:space="preserve">should be </w:t>
      </w:r>
      <w:r w:rsidRPr="003C7E1D">
        <w:rPr>
          <w:sz w:val="24"/>
        </w:rPr>
        <w:t>able to complete a senior capstone project that meets departmental standards.</w:t>
      </w:r>
    </w:p>
    <w:p w:rsidR="00EA039A" w:rsidRPr="003C7E1D" w:rsidRDefault="004455AB" w:rsidP="003C7E1D">
      <w:pPr>
        <w:pStyle w:val="CommentText"/>
        <w:spacing w:after="120"/>
        <w:rPr>
          <w:sz w:val="24"/>
        </w:rPr>
      </w:pPr>
      <w:r w:rsidRPr="003C7E1D">
        <w:rPr>
          <w:i/>
          <w:sz w:val="24"/>
        </w:rPr>
        <w:t>Performance Assessment:</w:t>
      </w:r>
      <w:r w:rsidRPr="003C7E1D">
        <w:rPr>
          <w:sz w:val="24"/>
        </w:rPr>
        <w:t xml:space="preserve"> </w:t>
      </w:r>
      <w:r w:rsidR="001E67FE" w:rsidRPr="003C7E1D">
        <w:rPr>
          <w:sz w:val="24"/>
        </w:rPr>
        <w:t>The student will complete a senior capstone project that meets departmental standards.</w:t>
      </w:r>
      <w:r w:rsidR="003C7E1D" w:rsidRPr="003C7E1D">
        <w:rPr>
          <w:sz w:val="24"/>
        </w:rPr>
        <w:t xml:space="preserve"> </w:t>
      </w:r>
      <w:r w:rsidR="00E1629B">
        <w:rPr>
          <w:sz w:val="24"/>
        </w:rPr>
        <w:t xml:space="preserve"> </w:t>
      </w:r>
      <w:r w:rsidR="003C7E1D" w:rsidRPr="003C7E1D">
        <w:rPr>
          <w:sz w:val="24"/>
        </w:rPr>
        <w:t xml:space="preserve">Projects will be scored using a departmental rubric, and </w:t>
      </w:r>
      <w:r w:rsidR="001D2380">
        <w:rPr>
          <w:sz w:val="24"/>
        </w:rPr>
        <w:t>s</w:t>
      </w:r>
      <w:r w:rsidR="001D2380" w:rsidRPr="003C7E1D">
        <w:rPr>
          <w:sz w:val="24"/>
        </w:rPr>
        <w:t xml:space="preserve">tudents must attain a score of </w:t>
      </w:r>
      <w:r w:rsidR="001D2380">
        <w:rPr>
          <w:sz w:val="24"/>
        </w:rPr>
        <w:t>8</w:t>
      </w:r>
      <w:r w:rsidR="008603B3">
        <w:rPr>
          <w:sz w:val="24"/>
        </w:rPr>
        <w:t>0</w:t>
      </w:r>
      <w:r w:rsidR="001D2380">
        <w:rPr>
          <w:sz w:val="24"/>
        </w:rPr>
        <w:t>%</w:t>
      </w:r>
      <w:r w:rsidR="00E1629B">
        <w:rPr>
          <w:sz w:val="24"/>
        </w:rPr>
        <w:t xml:space="preserve"> or better</w:t>
      </w:r>
      <w:r w:rsidR="001D2380">
        <w:rPr>
          <w:sz w:val="24"/>
        </w:rPr>
        <w:t>.</w:t>
      </w:r>
    </w:p>
    <w:p w:rsidR="004455AB" w:rsidRPr="003C7E1D" w:rsidRDefault="004455AB" w:rsidP="004455AB">
      <w:pPr>
        <w:pStyle w:val="CommentText"/>
        <w:rPr>
          <w:sz w:val="24"/>
        </w:rPr>
      </w:pPr>
    </w:p>
    <w:p w:rsidR="004455AB" w:rsidRPr="003C7E1D" w:rsidRDefault="004455AB" w:rsidP="003C7E1D">
      <w:pPr>
        <w:pStyle w:val="CommentText"/>
        <w:spacing w:after="120"/>
        <w:rPr>
          <w:sz w:val="24"/>
        </w:rPr>
      </w:pPr>
      <w:proofErr w:type="gramStart"/>
      <w:r w:rsidRPr="003C7E1D">
        <w:rPr>
          <w:sz w:val="24"/>
        </w:rPr>
        <w:t>Performance Outcome 5.</w:t>
      </w:r>
      <w:proofErr w:type="gramEnd"/>
      <w:r w:rsidRPr="003C7E1D">
        <w:rPr>
          <w:sz w:val="24"/>
        </w:rPr>
        <w:t xml:space="preserve"> The student </w:t>
      </w:r>
      <w:r w:rsidR="003C7E1D" w:rsidRPr="003C7E1D">
        <w:rPr>
          <w:sz w:val="24"/>
        </w:rPr>
        <w:t>should be</w:t>
      </w:r>
      <w:r w:rsidRPr="003C7E1D">
        <w:rPr>
          <w:sz w:val="24"/>
        </w:rPr>
        <w:t xml:space="preserve"> able to earn CPR and Bl</w:t>
      </w:r>
      <w:r w:rsidR="006C5869" w:rsidRPr="003C7E1D">
        <w:rPr>
          <w:sz w:val="24"/>
        </w:rPr>
        <w:t>ood Borne Pathogen</w:t>
      </w:r>
      <w:r w:rsidR="001E67FE" w:rsidRPr="003C7E1D">
        <w:rPr>
          <w:sz w:val="24"/>
        </w:rPr>
        <w:t>s</w:t>
      </w:r>
      <w:r w:rsidR="006C5869" w:rsidRPr="003C7E1D">
        <w:rPr>
          <w:sz w:val="24"/>
        </w:rPr>
        <w:t xml:space="preserve"> Certification</w:t>
      </w:r>
      <w:r w:rsidR="001E67FE" w:rsidRPr="003C7E1D">
        <w:rPr>
          <w:sz w:val="24"/>
        </w:rPr>
        <w:t>s</w:t>
      </w:r>
      <w:r w:rsidR="006C5869" w:rsidRPr="003C7E1D">
        <w:rPr>
          <w:sz w:val="24"/>
        </w:rPr>
        <w:t>.</w:t>
      </w:r>
    </w:p>
    <w:p w:rsidR="006C5869" w:rsidRPr="003C7E1D" w:rsidRDefault="004455AB" w:rsidP="003C7E1D">
      <w:pPr>
        <w:pStyle w:val="CommentText"/>
        <w:spacing w:after="120"/>
        <w:rPr>
          <w:sz w:val="24"/>
        </w:rPr>
      </w:pPr>
      <w:r w:rsidRPr="003C7E1D">
        <w:rPr>
          <w:i/>
          <w:sz w:val="24"/>
        </w:rPr>
        <w:t>Performance Assessment</w:t>
      </w:r>
      <w:r w:rsidRPr="003C7E1D">
        <w:rPr>
          <w:sz w:val="24"/>
        </w:rPr>
        <w:t>:</w:t>
      </w:r>
      <w:r w:rsidR="006C5869" w:rsidRPr="003C7E1D">
        <w:rPr>
          <w:sz w:val="24"/>
        </w:rPr>
        <w:t xml:space="preserve"> Student will </w:t>
      </w:r>
      <w:r w:rsidR="00B6208E" w:rsidRPr="003C7E1D">
        <w:rPr>
          <w:sz w:val="24"/>
        </w:rPr>
        <w:t xml:space="preserve">earn CPR and </w:t>
      </w:r>
      <w:r w:rsidR="00493EB5" w:rsidRPr="003C7E1D">
        <w:rPr>
          <w:sz w:val="24"/>
        </w:rPr>
        <w:t>Blood borne</w:t>
      </w:r>
      <w:r w:rsidR="001E67FE" w:rsidRPr="003C7E1D">
        <w:rPr>
          <w:sz w:val="24"/>
        </w:rPr>
        <w:t xml:space="preserve"> Pathogens Certifications.</w:t>
      </w:r>
    </w:p>
    <w:p w:rsidR="006C5869" w:rsidRDefault="006C5869" w:rsidP="004455AB">
      <w:pPr>
        <w:pStyle w:val="CommentText"/>
        <w:rPr>
          <w:sz w:val="24"/>
        </w:rPr>
      </w:pPr>
    </w:p>
    <w:p w:rsidR="003C7E1D" w:rsidRPr="003C7E1D" w:rsidRDefault="003C7E1D" w:rsidP="004455AB">
      <w:pPr>
        <w:pStyle w:val="CommentText"/>
        <w:rPr>
          <w:sz w:val="24"/>
        </w:rPr>
      </w:pPr>
    </w:p>
    <w:p w:rsidR="005B62CB" w:rsidRPr="003C7E1D" w:rsidRDefault="004E077F" w:rsidP="001A48E2">
      <w:pPr>
        <w:pStyle w:val="CommentText"/>
        <w:jc w:val="center"/>
        <w:rPr>
          <w:sz w:val="24"/>
        </w:rPr>
      </w:pPr>
      <w:r w:rsidRPr="003C7E1D">
        <w:rPr>
          <w:b/>
          <w:sz w:val="24"/>
        </w:rPr>
        <w:t>Course Grading System:</w:t>
      </w:r>
    </w:p>
    <w:p w:rsidR="004E077F" w:rsidRPr="003C7E1D" w:rsidRDefault="004E077F" w:rsidP="00FA7B23">
      <w:pPr>
        <w:pStyle w:val="CommentText"/>
        <w:rPr>
          <w:b/>
          <w:sz w:val="24"/>
        </w:rPr>
      </w:pPr>
    </w:p>
    <w:p w:rsidR="00FA7B23" w:rsidRPr="003C7E1D" w:rsidRDefault="00FA7B23" w:rsidP="003C7E1D">
      <w:pPr>
        <w:pStyle w:val="CommentText"/>
        <w:spacing w:after="120"/>
        <w:rPr>
          <w:sz w:val="24"/>
        </w:rPr>
      </w:pPr>
      <w:r w:rsidRPr="003C7E1D">
        <w:rPr>
          <w:sz w:val="24"/>
        </w:rPr>
        <w:t>Grades are based on a point system.  Students are advised regarding how many points an assignment is worth.  Students are evaluated using the following criteria:</w:t>
      </w:r>
    </w:p>
    <w:p w:rsidR="00766829" w:rsidRDefault="001362E1" w:rsidP="00493EB5">
      <w:pPr>
        <w:pStyle w:val="CommentText"/>
        <w:numPr>
          <w:ilvl w:val="0"/>
          <w:numId w:val="38"/>
        </w:numPr>
        <w:tabs>
          <w:tab w:val="left" w:pos="720"/>
          <w:tab w:val="left" w:pos="1080"/>
          <w:tab w:val="left" w:pos="5760"/>
        </w:tabs>
        <w:spacing w:after="120"/>
        <w:ind w:firstLine="0"/>
        <w:rPr>
          <w:sz w:val="24"/>
        </w:rPr>
      </w:pPr>
      <w:r w:rsidRPr="00766829">
        <w:rPr>
          <w:sz w:val="24"/>
        </w:rPr>
        <w:t xml:space="preserve">Class </w:t>
      </w:r>
      <w:r w:rsidR="00493EB5">
        <w:rPr>
          <w:sz w:val="24"/>
        </w:rPr>
        <w:t>p</w:t>
      </w:r>
      <w:r w:rsidRPr="00766829">
        <w:rPr>
          <w:sz w:val="24"/>
        </w:rPr>
        <w:t>articipation/</w:t>
      </w:r>
      <w:r w:rsidR="00493EB5">
        <w:rPr>
          <w:sz w:val="24"/>
        </w:rPr>
        <w:t>a</w:t>
      </w:r>
      <w:r w:rsidRPr="00766829">
        <w:rPr>
          <w:sz w:val="24"/>
        </w:rPr>
        <w:t>ttendance</w:t>
      </w:r>
      <w:r w:rsidRPr="00766829">
        <w:rPr>
          <w:sz w:val="24"/>
        </w:rPr>
        <w:tab/>
        <w:t>20%</w:t>
      </w:r>
    </w:p>
    <w:p w:rsidR="00766829" w:rsidRDefault="001362E1" w:rsidP="00493EB5">
      <w:pPr>
        <w:pStyle w:val="CommentText"/>
        <w:numPr>
          <w:ilvl w:val="0"/>
          <w:numId w:val="38"/>
        </w:numPr>
        <w:tabs>
          <w:tab w:val="left" w:pos="720"/>
          <w:tab w:val="left" w:pos="1080"/>
          <w:tab w:val="left" w:pos="5760"/>
        </w:tabs>
        <w:spacing w:after="120"/>
        <w:ind w:firstLine="0"/>
        <w:rPr>
          <w:sz w:val="24"/>
        </w:rPr>
      </w:pPr>
      <w:r w:rsidRPr="00766829">
        <w:rPr>
          <w:sz w:val="24"/>
        </w:rPr>
        <w:t>Homework/</w:t>
      </w:r>
      <w:r w:rsidR="00493EB5">
        <w:rPr>
          <w:sz w:val="24"/>
        </w:rPr>
        <w:t>a</w:t>
      </w:r>
      <w:r w:rsidRPr="00766829">
        <w:rPr>
          <w:sz w:val="24"/>
        </w:rPr>
        <w:t>ssignments</w:t>
      </w:r>
      <w:r w:rsidR="00766829" w:rsidRPr="00766829">
        <w:rPr>
          <w:sz w:val="24"/>
        </w:rPr>
        <w:tab/>
      </w:r>
      <w:r w:rsidRPr="00766829">
        <w:rPr>
          <w:sz w:val="24"/>
        </w:rPr>
        <w:t>30%</w:t>
      </w:r>
    </w:p>
    <w:p w:rsidR="00766829" w:rsidRDefault="001362E1" w:rsidP="00493EB5">
      <w:pPr>
        <w:pStyle w:val="CommentText"/>
        <w:numPr>
          <w:ilvl w:val="0"/>
          <w:numId w:val="38"/>
        </w:numPr>
        <w:tabs>
          <w:tab w:val="left" w:pos="720"/>
          <w:tab w:val="left" w:pos="1080"/>
          <w:tab w:val="left" w:pos="5760"/>
        </w:tabs>
        <w:spacing w:after="120"/>
        <w:ind w:firstLine="0"/>
        <w:rPr>
          <w:sz w:val="24"/>
        </w:rPr>
      </w:pPr>
      <w:r w:rsidRPr="00766829">
        <w:rPr>
          <w:sz w:val="24"/>
        </w:rPr>
        <w:t>Exams</w:t>
      </w:r>
      <w:r w:rsidR="00766829" w:rsidRPr="00766829">
        <w:rPr>
          <w:sz w:val="24"/>
        </w:rPr>
        <w:t xml:space="preserve"> </w:t>
      </w:r>
      <w:r w:rsidR="00FA710C" w:rsidRPr="00766829">
        <w:rPr>
          <w:sz w:val="24"/>
        </w:rPr>
        <w:t>(every five weeks)</w:t>
      </w:r>
      <w:r w:rsidR="00766829" w:rsidRPr="00766829">
        <w:rPr>
          <w:sz w:val="24"/>
        </w:rPr>
        <w:tab/>
      </w:r>
      <w:r w:rsidRPr="00766829">
        <w:rPr>
          <w:sz w:val="24"/>
        </w:rPr>
        <w:t>20%</w:t>
      </w:r>
    </w:p>
    <w:p w:rsidR="00766829" w:rsidRDefault="001362E1" w:rsidP="00493EB5">
      <w:pPr>
        <w:pStyle w:val="CommentText"/>
        <w:numPr>
          <w:ilvl w:val="0"/>
          <w:numId w:val="38"/>
        </w:numPr>
        <w:tabs>
          <w:tab w:val="left" w:pos="720"/>
          <w:tab w:val="left" w:pos="1080"/>
          <w:tab w:val="left" w:pos="5760"/>
        </w:tabs>
        <w:spacing w:after="120"/>
        <w:ind w:firstLine="0"/>
        <w:rPr>
          <w:sz w:val="24"/>
        </w:rPr>
      </w:pPr>
      <w:r w:rsidRPr="00766829">
        <w:rPr>
          <w:sz w:val="24"/>
        </w:rPr>
        <w:t>Quiz</w:t>
      </w:r>
      <w:r w:rsidRPr="00766829">
        <w:rPr>
          <w:sz w:val="24"/>
        </w:rPr>
        <w:tab/>
        <w:t>10%</w:t>
      </w:r>
    </w:p>
    <w:p w:rsidR="00FA7B23" w:rsidRPr="00766829" w:rsidRDefault="001362E1" w:rsidP="00493EB5">
      <w:pPr>
        <w:pStyle w:val="CommentText"/>
        <w:numPr>
          <w:ilvl w:val="0"/>
          <w:numId w:val="38"/>
        </w:numPr>
        <w:tabs>
          <w:tab w:val="left" w:pos="720"/>
          <w:tab w:val="left" w:pos="1080"/>
          <w:tab w:val="left" w:pos="5760"/>
        </w:tabs>
        <w:spacing w:after="120"/>
        <w:ind w:firstLine="0"/>
        <w:rPr>
          <w:sz w:val="24"/>
        </w:rPr>
      </w:pPr>
      <w:r w:rsidRPr="00766829">
        <w:rPr>
          <w:sz w:val="24"/>
        </w:rPr>
        <w:t xml:space="preserve">Performance </w:t>
      </w:r>
      <w:r w:rsidR="00E1629B">
        <w:rPr>
          <w:sz w:val="24"/>
        </w:rPr>
        <w:t>Assessments</w:t>
      </w:r>
      <w:r w:rsidR="00766829">
        <w:rPr>
          <w:sz w:val="24"/>
        </w:rPr>
        <w:tab/>
      </w:r>
      <w:r w:rsidRPr="00766829">
        <w:rPr>
          <w:sz w:val="24"/>
        </w:rPr>
        <w:t>20%</w:t>
      </w:r>
    </w:p>
    <w:p w:rsidR="00766829" w:rsidRDefault="00766829" w:rsidP="003C7E1D">
      <w:pPr>
        <w:pStyle w:val="CommentText"/>
        <w:spacing w:after="120"/>
        <w:rPr>
          <w:b/>
          <w:sz w:val="24"/>
        </w:rPr>
      </w:pPr>
    </w:p>
    <w:p w:rsidR="0098421B" w:rsidRDefault="0098421B" w:rsidP="003C7E1D">
      <w:pPr>
        <w:pStyle w:val="CommentText"/>
        <w:spacing w:after="120"/>
        <w:rPr>
          <w:b/>
          <w:sz w:val="24"/>
        </w:rPr>
      </w:pPr>
    </w:p>
    <w:p w:rsidR="001362E1" w:rsidRPr="003C7E1D" w:rsidRDefault="001362E1" w:rsidP="003C7E1D">
      <w:pPr>
        <w:pStyle w:val="CommentText"/>
        <w:spacing w:after="120"/>
        <w:rPr>
          <w:b/>
          <w:sz w:val="24"/>
        </w:rPr>
      </w:pPr>
      <w:r w:rsidRPr="003C7E1D">
        <w:rPr>
          <w:b/>
          <w:sz w:val="24"/>
        </w:rPr>
        <w:t>Grade Point</w:t>
      </w:r>
    </w:p>
    <w:p w:rsidR="001362E1" w:rsidRPr="003C7E1D" w:rsidRDefault="001362E1" w:rsidP="00766829">
      <w:pPr>
        <w:pStyle w:val="CommentText"/>
        <w:spacing w:after="120"/>
        <w:rPr>
          <w:b/>
          <w:sz w:val="24"/>
        </w:rPr>
      </w:pPr>
      <w:r w:rsidRPr="003C7E1D">
        <w:rPr>
          <w:sz w:val="24"/>
        </w:rPr>
        <w:t>The following is a suggested Chicago Public Schools grading scale; however, each school has the option to adjust the scale.</w:t>
      </w:r>
    </w:p>
    <w:p w:rsidR="00766829" w:rsidRDefault="00766829" w:rsidP="00766829">
      <w:pPr>
        <w:spacing w:after="120"/>
        <w:ind w:firstLine="720"/>
        <w:contextualSpacing/>
        <w:outlineLvl w:val="0"/>
      </w:pPr>
      <w:r>
        <w:t xml:space="preserve">A </w:t>
      </w:r>
      <w:r w:rsidR="00493EB5">
        <w:t>= 95% -</w:t>
      </w:r>
      <w:r>
        <w:t xml:space="preserve"> 100%</w:t>
      </w:r>
      <w:r>
        <w:tab/>
      </w:r>
      <w:r>
        <w:tab/>
        <w:t xml:space="preserve">D </w:t>
      </w:r>
      <w:r w:rsidR="00493EB5">
        <w:t>= 75% - 80</w:t>
      </w:r>
      <w:r>
        <w:t>%</w:t>
      </w:r>
    </w:p>
    <w:p w:rsidR="00766829" w:rsidRDefault="00766829" w:rsidP="00766829">
      <w:pPr>
        <w:spacing w:after="120"/>
        <w:ind w:firstLine="720"/>
        <w:contextualSpacing/>
        <w:outlineLvl w:val="0"/>
      </w:pPr>
      <w:r>
        <w:t xml:space="preserve">B </w:t>
      </w:r>
      <w:r w:rsidR="00493EB5">
        <w:t>= 88% -</w:t>
      </w:r>
      <w:r>
        <w:t xml:space="preserve">   94% </w:t>
      </w:r>
      <w:r>
        <w:tab/>
      </w:r>
      <w:r>
        <w:tab/>
      </w:r>
      <w:r w:rsidR="00493EB5">
        <w:t>F = 74</w:t>
      </w:r>
      <w:r>
        <w:t>% or less</w:t>
      </w:r>
    </w:p>
    <w:p w:rsidR="00766829" w:rsidRDefault="00766829" w:rsidP="00766829">
      <w:pPr>
        <w:spacing w:after="120"/>
        <w:ind w:firstLine="720"/>
        <w:contextualSpacing/>
      </w:pPr>
      <w:r>
        <w:t xml:space="preserve">C </w:t>
      </w:r>
      <w:r w:rsidR="00493EB5">
        <w:t>= 81% -</w:t>
      </w:r>
      <w:r>
        <w:t xml:space="preserve">   87%</w:t>
      </w:r>
    </w:p>
    <w:p w:rsidR="0098421B" w:rsidRDefault="0098421B" w:rsidP="00766829">
      <w:pPr>
        <w:spacing w:after="120"/>
        <w:outlineLvl w:val="0"/>
        <w:rPr>
          <w:b/>
        </w:rPr>
      </w:pPr>
    </w:p>
    <w:p w:rsidR="00766829" w:rsidRPr="00766829" w:rsidRDefault="00766829" w:rsidP="00766829">
      <w:pPr>
        <w:spacing w:after="120"/>
        <w:outlineLvl w:val="0"/>
        <w:rPr>
          <w:b/>
        </w:rPr>
      </w:pPr>
      <w:r w:rsidRPr="00766829">
        <w:rPr>
          <w:b/>
        </w:rPr>
        <w:t>Attendance</w:t>
      </w:r>
    </w:p>
    <w:p w:rsidR="00766829" w:rsidRPr="00766829" w:rsidRDefault="00766829" w:rsidP="00766829">
      <w:pPr>
        <w:spacing w:after="120"/>
        <w:rPr>
          <w:lang w:val="x-none" w:eastAsia="x-none"/>
        </w:rPr>
      </w:pPr>
      <w:r w:rsidRPr="00766829">
        <w:rPr>
          <w:lang w:val="x-none" w:eastAsia="x-none"/>
        </w:rPr>
        <w:t xml:space="preserve">Class attendance is extremely important.  Good daily attendance, as well as being on time for class, will positively impact grades.  The reverse will be true if a student misses class or comes late.  </w:t>
      </w:r>
    </w:p>
    <w:p w:rsidR="00766829" w:rsidRPr="00766829" w:rsidRDefault="00766829" w:rsidP="00766829">
      <w:pPr>
        <w:spacing w:after="120"/>
        <w:rPr>
          <w:b/>
        </w:rPr>
      </w:pPr>
      <w:r w:rsidRPr="00766829">
        <w:t>Students who are absent are expected to make up the work assigned during that class period or tests that were given.  It is the student’s responsibility to see the teacher about make-up opportunities</w:t>
      </w:r>
      <w:r w:rsidRPr="00766829">
        <w:rPr>
          <w:b/>
        </w:rPr>
        <w:t>.</w:t>
      </w:r>
    </w:p>
    <w:p w:rsidR="00766829" w:rsidRPr="00766829" w:rsidRDefault="00766829" w:rsidP="00766829">
      <w:pPr>
        <w:spacing w:after="120"/>
      </w:pPr>
      <w:r w:rsidRPr="00766829">
        <w:t>If a student cuts class or has poor attendance, parents/guardians will be contacted.  If a student has an unexcused absence, make-up opportunities for the work assigned for that day will be subject to the school’s attendance policy regarding cuts and make-up work.</w:t>
      </w:r>
    </w:p>
    <w:p w:rsidR="001362E1" w:rsidRPr="003C7E1D" w:rsidRDefault="001362E1" w:rsidP="00FA7B23">
      <w:pPr>
        <w:pStyle w:val="CommentText"/>
        <w:rPr>
          <w:b/>
          <w:sz w:val="24"/>
        </w:rPr>
      </w:pPr>
    </w:p>
    <w:p w:rsidR="00B226FF" w:rsidRPr="003C7E1D" w:rsidRDefault="00B226FF" w:rsidP="00766829">
      <w:pPr>
        <w:pStyle w:val="CommentText"/>
        <w:spacing w:after="120"/>
        <w:rPr>
          <w:b/>
          <w:sz w:val="24"/>
        </w:rPr>
      </w:pPr>
      <w:r w:rsidRPr="003C7E1D">
        <w:rPr>
          <w:b/>
          <w:sz w:val="24"/>
        </w:rPr>
        <w:t>Honesty</w:t>
      </w:r>
    </w:p>
    <w:p w:rsidR="001362E1" w:rsidRPr="003C7E1D" w:rsidRDefault="001362E1" w:rsidP="00766829">
      <w:pPr>
        <w:pStyle w:val="CommentText"/>
        <w:spacing w:after="120"/>
        <w:rPr>
          <w:sz w:val="24"/>
        </w:rPr>
      </w:pPr>
      <w:r w:rsidRPr="003C7E1D">
        <w:rPr>
          <w:sz w:val="24"/>
        </w:rPr>
        <w:t>The traits of a successful CPS Medical Academy student are personal integrity and academic honesty.  Academic dishonesty is a serious offense, which includes but is not limited to the following:</w:t>
      </w:r>
    </w:p>
    <w:p w:rsidR="001362E1" w:rsidRPr="003C7E1D" w:rsidRDefault="001362E1" w:rsidP="00766829">
      <w:pPr>
        <w:pStyle w:val="CommentText"/>
        <w:numPr>
          <w:ilvl w:val="0"/>
          <w:numId w:val="28"/>
        </w:numPr>
        <w:spacing w:after="120"/>
        <w:rPr>
          <w:sz w:val="24"/>
        </w:rPr>
      </w:pPr>
      <w:r w:rsidRPr="003C7E1D">
        <w:rPr>
          <w:sz w:val="24"/>
        </w:rPr>
        <w:t>Cheating</w:t>
      </w:r>
    </w:p>
    <w:p w:rsidR="001362E1" w:rsidRPr="003C7E1D" w:rsidRDefault="001362E1" w:rsidP="00766829">
      <w:pPr>
        <w:pStyle w:val="CommentText"/>
        <w:numPr>
          <w:ilvl w:val="0"/>
          <w:numId w:val="28"/>
        </w:numPr>
        <w:spacing w:after="120"/>
        <w:rPr>
          <w:sz w:val="24"/>
        </w:rPr>
      </w:pPr>
      <w:r w:rsidRPr="003C7E1D">
        <w:rPr>
          <w:sz w:val="24"/>
        </w:rPr>
        <w:t>Respecting property of others (classmates, teacher, and</w:t>
      </w:r>
      <w:r w:rsidR="00493EB5">
        <w:rPr>
          <w:sz w:val="24"/>
        </w:rPr>
        <w:t xml:space="preserve"> clinical settings</w:t>
      </w:r>
      <w:r w:rsidRPr="003C7E1D">
        <w:rPr>
          <w:sz w:val="24"/>
        </w:rPr>
        <w:t>)</w:t>
      </w:r>
    </w:p>
    <w:p w:rsidR="001362E1" w:rsidRPr="003C7E1D" w:rsidRDefault="001362E1" w:rsidP="00766829">
      <w:pPr>
        <w:pStyle w:val="CommentText"/>
        <w:spacing w:after="120"/>
        <w:rPr>
          <w:sz w:val="24"/>
        </w:rPr>
      </w:pPr>
      <w:r w:rsidRPr="003C7E1D">
        <w:rPr>
          <w:sz w:val="24"/>
        </w:rPr>
        <w:t>Cheating involves copying another student’s written work, quiz, test or exam, or the use of technolog</w:t>
      </w:r>
      <w:r w:rsidR="00766829">
        <w:rPr>
          <w:sz w:val="24"/>
        </w:rPr>
        <w:t>ical</w:t>
      </w:r>
      <w:r w:rsidRPr="003C7E1D">
        <w:rPr>
          <w:sz w:val="24"/>
        </w:rPr>
        <w:t xml:space="preserve"> devices to exchange or submit information related to course material (class work, homework, quizzes, tests, projects, co-op work, etc.).  Such practices and activities will not be tolerated and students associated with the like can have any certifications and/or licenses revoked as well as grade adjustments.  Failure to comply with classroom policy and procedures will also result in disciplinary action as outlined in the Chicago Public Schools Code of Conduct.</w:t>
      </w:r>
    </w:p>
    <w:p w:rsidR="008044D3" w:rsidRPr="003C7E1D" w:rsidRDefault="008044D3" w:rsidP="00766829">
      <w:pPr>
        <w:pStyle w:val="CommentText"/>
        <w:spacing w:after="120"/>
        <w:rPr>
          <w:b/>
          <w:sz w:val="24"/>
        </w:rPr>
      </w:pPr>
    </w:p>
    <w:p w:rsidR="003665B2" w:rsidRPr="003C7E1D" w:rsidRDefault="003665B2" w:rsidP="00766829">
      <w:pPr>
        <w:pStyle w:val="CommentText"/>
        <w:spacing w:after="120"/>
        <w:rPr>
          <w:b/>
          <w:sz w:val="24"/>
        </w:rPr>
      </w:pPr>
      <w:r w:rsidRPr="003C7E1D">
        <w:rPr>
          <w:b/>
          <w:sz w:val="24"/>
        </w:rPr>
        <w:t>Additional Guidelines</w:t>
      </w:r>
    </w:p>
    <w:p w:rsidR="007062EB" w:rsidRPr="003C7E1D" w:rsidRDefault="003665B2" w:rsidP="00766829">
      <w:pPr>
        <w:pStyle w:val="CommentText"/>
        <w:spacing w:after="120"/>
        <w:rPr>
          <w:sz w:val="24"/>
        </w:rPr>
      </w:pPr>
      <w:r w:rsidRPr="003C7E1D">
        <w:rPr>
          <w:sz w:val="24"/>
        </w:rPr>
        <w:t>Each student will need a spiral notebook and binder</w:t>
      </w:r>
      <w:r w:rsidR="007062EB" w:rsidRPr="003C7E1D">
        <w:rPr>
          <w:sz w:val="24"/>
        </w:rPr>
        <w:t xml:space="preserve"> with dividers. </w:t>
      </w:r>
      <w:r w:rsidRPr="003C7E1D">
        <w:rPr>
          <w:sz w:val="24"/>
        </w:rPr>
        <w:t>The notebook will be used to take notes, record journals and complete assignments.  Students must come to class prepared everyday with</w:t>
      </w:r>
      <w:r w:rsidR="007062EB" w:rsidRPr="003C7E1D">
        <w:rPr>
          <w:sz w:val="24"/>
        </w:rPr>
        <w:t xml:space="preserve"> </w:t>
      </w:r>
      <w:r w:rsidRPr="003C7E1D">
        <w:rPr>
          <w:sz w:val="24"/>
        </w:rPr>
        <w:t>textbook, pen, notebook and binder.  Failure to attend class prepared will reflect negatively on grades.</w:t>
      </w:r>
      <w:r w:rsidR="009E5560" w:rsidRPr="003C7E1D">
        <w:rPr>
          <w:sz w:val="24"/>
        </w:rPr>
        <w:t xml:space="preserve">  </w:t>
      </w:r>
    </w:p>
    <w:p w:rsidR="009E5560" w:rsidRPr="003C7E1D" w:rsidRDefault="009E5560" w:rsidP="00766829">
      <w:pPr>
        <w:pStyle w:val="CommentText"/>
        <w:spacing w:after="120"/>
        <w:rPr>
          <w:sz w:val="24"/>
        </w:rPr>
      </w:pPr>
      <w:r w:rsidRPr="003C7E1D">
        <w:rPr>
          <w:sz w:val="24"/>
        </w:rPr>
        <w:t xml:space="preserve">Students must adhere to the instructor’s classroom rules </w:t>
      </w:r>
      <w:r w:rsidR="002650E8" w:rsidRPr="003C7E1D">
        <w:rPr>
          <w:sz w:val="24"/>
        </w:rPr>
        <w:t>(no</w:t>
      </w:r>
      <w:r w:rsidRPr="003C7E1D">
        <w:rPr>
          <w:sz w:val="24"/>
        </w:rPr>
        <w:t xml:space="preserve"> eating in class, no electronic devices) which will be posted in the classroom.</w:t>
      </w:r>
    </w:p>
    <w:p w:rsidR="007062EB" w:rsidRPr="003C7E1D" w:rsidRDefault="007062EB" w:rsidP="00766829">
      <w:pPr>
        <w:pStyle w:val="CommentText"/>
        <w:spacing w:after="120"/>
        <w:rPr>
          <w:sz w:val="24"/>
        </w:rPr>
      </w:pPr>
    </w:p>
    <w:p w:rsidR="007062EB" w:rsidRPr="003C7E1D" w:rsidRDefault="007062EB" w:rsidP="00766829">
      <w:pPr>
        <w:pStyle w:val="CommentText"/>
        <w:spacing w:after="120"/>
        <w:rPr>
          <w:b/>
          <w:sz w:val="24"/>
        </w:rPr>
      </w:pPr>
      <w:r w:rsidRPr="003C7E1D">
        <w:rPr>
          <w:b/>
          <w:sz w:val="24"/>
        </w:rPr>
        <w:t>Illinois Learning Standard:</w:t>
      </w:r>
    </w:p>
    <w:p w:rsidR="003557AE" w:rsidRPr="003C7E1D" w:rsidRDefault="005E0811" w:rsidP="00CC385B">
      <w:pPr>
        <w:pStyle w:val="CommentText"/>
        <w:spacing w:after="120"/>
        <w:ind w:left="2880" w:hanging="2880"/>
        <w:rPr>
          <w:sz w:val="24"/>
        </w:rPr>
      </w:pPr>
      <w:r w:rsidRPr="00766829">
        <w:rPr>
          <w:rFonts w:cs="Arial"/>
          <w:sz w:val="24"/>
        </w:rPr>
        <w:t>12</w:t>
      </w:r>
      <w:r w:rsidR="002650E8" w:rsidRPr="00766829">
        <w:rPr>
          <w:rFonts w:cs="Arial"/>
          <w:sz w:val="24"/>
        </w:rPr>
        <w:t>. A</w:t>
      </w:r>
      <w:r w:rsidRPr="00766829">
        <w:rPr>
          <w:rFonts w:cs="Arial"/>
          <w:sz w:val="24"/>
        </w:rPr>
        <w:t>.</w:t>
      </w:r>
      <w:r w:rsidR="00766829">
        <w:rPr>
          <w:rFonts w:cs="Arial"/>
          <w:sz w:val="24"/>
        </w:rPr>
        <w:t xml:space="preserve"> Stage </w:t>
      </w:r>
      <w:r w:rsidR="008603B3">
        <w:rPr>
          <w:rFonts w:cs="Arial"/>
          <w:sz w:val="24"/>
        </w:rPr>
        <w:t>J</w:t>
      </w:r>
      <w:r w:rsidR="00766829">
        <w:rPr>
          <w:rFonts w:cs="Arial"/>
          <w:sz w:val="24"/>
        </w:rPr>
        <w:t>.</w:t>
      </w:r>
      <w:r w:rsidR="008603B3">
        <w:rPr>
          <w:rFonts w:cs="Arial"/>
          <w:sz w:val="24"/>
        </w:rPr>
        <w:t>5</w:t>
      </w:r>
      <w:r w:rsidRPr="00766829">
        <w:rPr>
          <w:rFonts w:cs="Arial"/>
          <w:sz w:val="24"/>
        </w:rPr>
        <w:tab/>
      </w:r>
      <w:r w:rsidR="00CC385B" w:rsidRPr="00CC385B">
        <w:rPr>
          <w:rFonts w:cs="Arial"/>
          <w:sz w:val="24"/>
        </w:rPr>
        <w:t xml:space="preserve">Explain disease from the organelle-to-population levels, explaining body defenses to infectious disease in various organisms, or researching historic and on-going efforts to </w:t>
      </w:r>
      <w:r w:rsidR="00CC385B">
        <w:rPr>
          <w:rFonts w:cs="Arial"/>
          <w:sz w:val="24"/>
        </w:rPr>
        <w:t>prevent, cure or treat diseases</w:t>
      </w:r>
    </w:p>
    <w:p w:rsidR="003557AE" w:rsidRPr="003C7E1D" w:rsidRDefault="001362E1" w:rsidP="00245DAA">
      <w:pPr>
        <w:pStyle w:val="CommentText"/>
        <w:spacing w:after="120"/>
        <w:rPr>
          <w:b/>
          <w:sz w:val="24"/>
        </w:rPr>
      </w:pPr>
      <w:r w:rsidRPr="00245DAA">
        <w:rPr>
          <w:rFonts w:cs="Arial"/>
          <w:sz w:val="24"/>
        </w:rPr>
        <w:t>A</w:t>
      </w:r>
      <w:r w:rsidRPr="003C7E1D">
        <w:rPr>
          <w:b/>
          <w:sz w:val="24"/>
        </w:rPr>
        <w:t>dditional Standards</w:t>
      </w:r>
    </w:p>
    <w:p w:rsidR="00245DAA" w:rsidRDefault="00245DAA" w:rsidP="00245DAA">
      <w:pPr>
        <w:spacing w:after="120"/>
        <w:ind w:left="2880" w:hanging="2880"/>
      </w:pPr>
      <w:r w:rsidRPr="00245DAA">
        <w:rPr>
          <w:rFonts w:cs="Arial"/>
          <w:b/>
        </w:rPr>
        <w:t>SCANS</w:t>
      </w:r>
      <w:r w:rsidRPr="00245DAA">
        <w:rPr>
          <w:rFonts w:cs="Arial"/>
        </w:rPr>
        <w:tab/>
      </w:r>
      <w:r w:rsidRPr="00F2703E">
        <w:rPr>
          <w:b/>
        </w:rPr>
        <w:t xml:space="preserve">Basic Skills: </w:t>
      </w:r>
      <w:r w:rsidRPr="00F2703E">
        <w:t>Reads, writes, performs arithmetic and mathematical operations, listens and speaks</w:t>
      </w:r>
    </w:p>
    <w:p w:rsidR="00245DAA" w:rsidRDefault="00245DAA" w:rsidP="00245DAA">
      <w:pPr>
        <w:spacing w:after="120"/>
        <w:ind w:left="2880"/>
        <w:rPr>
          <w:rFonts w:cs="Arial"/>
        </w:rPr>
      </w:pPr>
      <w:r w:rsidRPr="00CC385B">
        <w:rPr>
          <w:b/>
        </w:rPr>
        <w:t>D</w:t>
      </w:r>
      <w:r w:rsidRPr="00245DAA">
        <w:rPr>
          <w:i/>
        </w:rPr>
        <w:t>. Listening</w:t>
      </w:r>
      <w:r>
        <w:rPr>
          <w:rFonts w:cs="Arial"/>
        </w:rPr>
        <w:t xml:space="preserve"> </w:t>
      </w:r>
      <w:r w:rsidRPr="00F2703E">
        <w:t>–</w:t>
      </w:r>
      <w:r>
        <w:t xml:space="preserve"> r</w:t>
      </w:r>
      <w:r w:rsidRPr="00245DAA">
        <w:rPr>
          <w:rFonts w:cs="Arial"/>
        </w:rPr>
        <w:t>eceives, attends to, interprets and responds to verbal messages and other cues</w:t>
      </w:r>
      <w:r w:rsidRPr="00245DAA">
        <w:rPr>
          <w:rFonts w:cs="Arial"/>
          <w:b/>
        </w:rPr>
        <w:t xml:space="preserve"> </w:t>
      </w:r>
    </w:p>
    <w:p w:rsidR="00245DAA" w:rsidRDefault="00B6208E" w:rsidP="00245DAA">
      <w:pPr>
        <w:spacing w:after="120"/>
        <w:ind w:left="2880" w:hanging="2880"/>
        <w:rPr>
          <w:rFonts w:cs="Arial"/>
        </w:rPr>
      </w:pPr>
      <w:proofErr w:type="gramStart"/>
      <w:r w:rsidRPr="00245DAA">
        <w:rPr>
          <w:rFonts w:cs="Arial"/>
          <w:b/>
        </w:rPr>
        <w:t>NETS</w:t>
      </w:r>
      <w:r w:rsidRPr="00245DAA">
        <w:rPr>
          <w:rFonts w:cs="Arial"/>
        </w:rPr>
        <w:tab/>
      </w:r>
      <w:r w:rsidRPr="00245DAA">
        <w:rPr>
          <w:rFonts w:cs="Arial"/>
          <w:b/>
        </w:rPr>
        <w:t>2.</w:t>
      </w:r>
      <w:proofErr w:type="gramEnd"/>
      <w:r w:rsidRPr="00245DAA">
        <w:rPr>
          <w:rFonts w:cs="Arial"/>
          <w:b/>
        </w:rPr>
        <w:t xml:space="preserve"> Communication and Collaboration</w:t>
      </w:r>
      <w:r w:rsidRPr="00245DAA">
        <w:rPr>
          <w:rFonts w:cs="Arial"/>
        </w:rPr>
        <w:t xml:space="preserve"> </w:t>
      </w:r>
    </w:p>
    <w:p w:rsidR="00245DAA" w:rsidRDefault="00245DAA" w:rsidP="00245DAA">
      <w:pPr>
        <w:spacing w:after="120"/>
        <w:ind w:left="2880"/>
        <w:rPr>
          <w:rFonts w:cs="Arial"/>
        </w:rPr>
      </w:pPr>
      <w:r>
        <w:rPr>
          <w:rFonts w:cs="Arial"/>
        </w:rPr>
        <w:t>Students use digital media and environments to communicate and work collaboratively, including at a distance, to support individual learning and contribute to the learning of others.  Students:</w:t>
      </w:r>
    </w:p>
    <w:p w:rsidR="00245DAA" w:rsidRDefault="00245DAA" w:rsidP="00245DAA">
      <w:pPr>
        <w:spacing w:after="120"/>
        <w:ind w:left="2880"/>
        <w:rPr>
          <w:rFonts w:cs="Arial"/>
        </w:rPr>
      </w:pPr>
      <w:r w:rsidRPr="00CC385B">
        <w:rPr>
          <w:rFonts w:cs="Arial"/>
          <w:b/>
        </w:rPr>
        <w:t>a</w:t>
      </w:r>
      <w:r w:rsidR="00B6208E" w:rsidRPr="00245DAA">
        <w:rPr>
          <w:i/>
        </w:rPr>
        <w:t xml:space="preserve">. </w:t>
      </w:r>
      <w:r w:rsidR="00CC385B">
        <w:t>I</w:t>
      </w:r>
      <w:r w:rsidR="00B6208E" w:rsidRPr="00245DAA">
        <w:t>nteract, collaborate, and publish with peers, experts, or others employing a variety of di</w:t>
      </w:r>
      <w:r w:rsidR="00766829" w:rsidRPr="00245DAA">
        <w:t>g</w:t>
      </w:r>
      <w:r w:rsidR="00B6208E" w:rsidRPr="00245DAA">
        <w:t>ital environments</w:t>
      </w:r>
      <w:r w:rsidR="00B6208E" w:rsidRPr="00245DAA">
        <w:rPr>
          <w:i/>
        </w:rPr>
        <w:t xml:space="preserve"> </w:t>
      </w:r>
      <w:r w:rsidR="00B6208E" w:rsidRPr="00245DAA">
        <w:t>and media</w:t>
      </w:r>
      <w:r w:rsidR="00B6208E" w:rsidRPr="00245DAA">
        <w:rPr>
          <w:i/>
        </w:rPr>
        <w:t>.</w:t>
      </w:r>
    </w:p>
    <w:p w:rsidR="00245DAA" w:rsidRDefault="00245DAA" w:rsidP="00245DAA">
      <w:pPr>
        <w:spacing w:after="120"/>
        <w:ind w:left="2880" w:hanging="2880"/>
        <w:rPr>
          <w:rFonts w:cs="Arial"/>
        </w:rPr>
      </w:pPr>
      <w:r w:rsidRPr="00245DAA">
        <w:rPr>
          <w:rFonts w:cs="Arial"/>
          <w:b/>
        </w:rPr>
        <w:t>Workplace Skills</w:t>
      </w:r>
      <w:r>
        <w:rPr>
          <w:rFonts w:cs="Arial"/>
        </w:rPr>
        <w:tab/>
      </w:r>
      <w:r w:rsidRPr="00245DAA">
        <w:rPr>
          <w:rFonts w:cs="Arial"/>
          <w:b/>
        </w:rPr>
        <w:t>H. Solving problems and critical thinking</w:t>
      </w:r>
    </w:p>
    <w:p w:rsidR="00245DAA" w:rsidRDefault="00245DAA" w:rsidP="00245DAA">
      <w:pPr>
        <w:spacing w:after="120"/>
        <w:ind w:left="2880"/>
        <w:rPr>
          <w:rFonts w:cs="Arial"/>
        </w:rPr>
      </w:pPr>
      <w:r w:rsidRPr="00245DAA">
        <w:rPr>
          <w:rFonts w:cs="Arial"/>
        </w:rPr>
        <w:t>3. Identify solutions to a problem and their impacts</w:t>
      </w:r>
    </w:p>
    <w:p w:rsidR="000C584E" w:rsidRDefault="000C584E" w:rsidP="001362E1">
      <w:pPr>
        <w:jc w:val="center"/>
        <w:rPr>
          <w:b/>
        </w:rPr>
      </w:pPr>
    </w:p>
    <w:p w:rsidR="00103918" w:rsidRDefault="00103918" w:rsidP="001362E1">
      <w:pPr>
        <w:jc w:val="center"/>
        <w:rPr>
          <w:b/>
        </w:rPr>
      </w:pPr>
    </w:p>
    <w:p w:rsidR="00F75101" w:rsidRDefault="001362E1" w:rsidP="005D297A">
      <w:pPr>
        <w:jc w:val="center"/>
        <w:rPr>
          <w:b/>
        </w:rPr>
      </w:pPr>
      <w:r w:rsidRPr="001362E1">
        <w:rPr>
          <w:b/>
        </w:rPr>
        <w:t>Course Calendar</w:t>
      </w:r>
    </w:p>
    <w:p w:rsidR="00E1629B" w:rsidRPr="005D297A" w:rsidRDefault="00E1629B" w:rsidP="005D297A">
      <w:pPr>
        <w:jc w:val="center"/>
        <w:rPr>
          <w:b/>
        </w:rPr>
      </w:pPr>
    </w:p>
    <w:tbl>
      <w:tblPr>
        <w:tblW w:w="8420" w:type="dxa"/>
        <w:tblInd w:w="93" w:type="dxa"/>
        <w:tblLook w:val="04A0" w:firstRow="1" w:lastRow="0" w:firstColumn="1" w:lastColumn="0" w:noHBand="0" w:noVBand="1"/>
      </w:tblPr>
      <w:tblGrid>
        <w:gridCol w:w="840"/>
        <w:gridCol w:w="4220"/>
        <w:gridCol w:w="3360"/>
      </w:tblGrid>
      <w:tr w:rsidR="00655D35" w:rsidTr="00655D35">
        <w:trPr>
          <w:trHeight w:val="324"/>
        </w:trPr>
        <w:tc>
          <w:tcPr>
            <w:tcW w:w="84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655D35" w:rsidRDefault="00655D35">
            <w:pPr>
              <w:jc w:val="center"/>
              <w:rPr>
                <w:b/>
                <w:bCs/>
                <w:color w:val="000000"/>
              </w:rPr>
            </w:pPr>
            <w:r>
              <w:rPr>
                <w:b/>
                <w:bCs/>
                <w:color w:val="000000"/>
              </w:rPr>
              <w:t>Week</w:t>
            </w:r>
          </w:p>
        </w:tc>
        <w:tc>
          <w:tcPr>
            <w:tcW w:w="4220" w:type="dxa"/>
            <w:tcBorders>
              <w:top w:val="single" w:sz="8" w:space="0" w:color="auto"/>
              <w:left w:val="nil"/>
              <w:bottom w:val="single" w:sz="8" w:space="0" w:color="auto"/>
              <w:right w:val="single" w:sz="8" w:space="0" w:color="auto"/>
            </w:tcBorders>
            <w:shd w:val="clear" w:color="000000" w:fill="BFBFBF"/>
            <w:vAlign w:val="center"/>
            <w:hideMark/>
          </w:tcPr>
          <w:p w:rsidR="00655D35" w:rsidRDefault="00655D35">
            <w:pPr>
              <w:jc w:val="center"/>
              <w:rPr>
                <w:b/>
                <w:bCs/>
                <w:color w:val="000000"/>
              </w:rPr>
            </w:pPr>
            <w:r>
              <w:rPr>
                <w:b/>
                <w:bCs/>
                <w:color w:val="000000"/>
              </w:rPr>
              <w:t>Topic or Competency</w:t>
            </w:r>
          </w:p>
        </w:tc>
        <w:tc>
          <w:tcPr>
            <w:tcW w:w="3360" w:type="dxa"/>
            <w:tcBorders>
              <w:top w:val="single" w:sz="8" w:space="0" w:color="auto"/>
              <w:left w:val="nil"/>
              <w:bottom w:val="single" w:sz="8" w:space="0" w:color="auto"/>
              <w:right w:val="single" w:sz="8" w:space="0" w:color="auto"/>
            </w:tcBorders>
            <w:shd w:val="clear" w:color="000000" w:fill="BFBFBF"/>
            <w:vAlign w:val="center"/>
            <w:hideMark/>
          </w:tcPr>
          <w:p w:rsidR="00655D35" w:rsidRDefault="00655D35">
            <w:pPr>
              <w:jc w:val="center"/>
              <w:rPr>
                <w:b/>
                <w:bCs/>
                <w:color w:val="000000"/>
              </w:rPr>
            </w:pPr>
            <w:r>
              <w:rPr>
                <w:b/>
                <w:bCs/>
                <w:color w:val="000000"/>
              </w:rPr>
              <w:t>Items Due</w:t>
            </w:r>
          </w:p>
        </w:tc>
      </w:tr>
      <w:tr w:rsidR="00655D35" w:rsidTr="00655D35">
        <w:trPr>
          <w:trHeight w:val="312"/>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jc w:val="right"/>
              <w:rPr>
                <w:color w:val="000000"/>
              </w:rPr>
            </w:pPr>
            <w:r>
              <w:rPr>
                <w:color w:val="000000"/>
              </w:rPr>
              <w:t>1</w:t>
            </w: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Overview of Course;</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Signed syllabus;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 xml:space="preserve">Curriculum and Syllabus;  </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Medical terms flash cards;</w:t>
            </w:r>
          </w:p>
        </w:tc>
      </w:tr>
      <w:tr w:rsidR="00655D35" w:rsidTr="00655D35">
        <w:trPr>
          <w:trHeight w:val="624"/>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Review medical terminology flash cards;</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Employer expectations assignment</w:t>
            </w:r>
          </w:p>
        </w:tc>
      </w:tr>
      <w:tr w:rsidR="00655D35" w:rsidTr="00655D35">
        <w:trPr>
          <w:trHeight w:val="324"/>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rPr>
            </w:pPr>
            <w:r>
              <w:rPr>
                <w:color w:val="000000"/>
              </w:rPr>
              <w:t>Employer expectations</w:t>
            </w:r>
          </w:p>
        </w:tc>
        <w:tc>
          <w:tcPr>
            <w:tcW w:w="3360" w:type="dxa"/>
            <w:tcBorders>
              <w:top w:val="nil"/>
              <w:left w:val="nil"/>
              <w:bottom w:val="single" w:sz="8" w:space="0" w:color="auto"/>
              <w:right w:val="single" w:sz="8" w:space="0" w:color="auto"/>
            </w:tcBorders>
            <w:shd w:val="clear" w:color="auto" w:fill="auto"/>
            <w:hideMark/>
          </w:tcPr>
          <w:p w:rsidR="00655D35" w:rsidRDefault="00655D35">
            <w:pPr>
              <w:rPr>
                <w:rFonts w:ascii="Calibri" w:hAnsi="Calibri" w:cs="Calibri"/>
                <w:color w:val="000000"/>
                <w:sz w:val="22"/>
                <w:szCs w:val="22"/>
              </w:rPr>
            </w:pPr>
            <w:r>
              <w:rPr>
                <w:rFonts w:ascii="Calibri" w:hAnsi="Calibri" w:cs="Calibri"/>
                <w:color w:val="000000"/>
                <w:sz w:val="22"/>
                <w:szCs w:val="22"/>
              </w:rPr>
              <w:t> </w:t>
            </w:r>
          </w:p>
        </w:tc>
      </w:tr>
      <w:tr w:rsidR="00655D35" w:rsidTr="00655D35">
        <w:trPr>
          <w:trHeight w:val="312"/>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jc w:val="right"/>
              <w:rPr>
                <w:color w:val="000000"/>
              </w:rPr>
            </w:pPr>
            <w:r>
              <w:rPr>
                <w:color w:val="000000"/>
              </w:rPr>
              <w:t>2</w:t>
            </w: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Employer expectations;</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Medical terms flash cards;</w:t>
            </w:r>
          </w:p>
        </w:tc>
      </w:tr>
      <w:tr w:rsidR="00655D35" w:rsidTr="00655D35">
        <w:trPr>
          <w:trHeight w:val="624"/>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Mechanisms of Disease;</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Case study questions; Chart note transcriptions;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CPR/AED First Aid Certification</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Professional journal entry;</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hideMark/>
          </w:tcPr>
          <w:p w:rsidR="00655D35" w:rsidRDefault="00655D35">
            <w:pPr>
              <w:rPr>
                <w:rFonts w:ascii="Calibri" w:hAnsi="Calibri" w:cs="Calibri"/>
                <w:color w:val="000000"/>
                <w:sz w:val="22"/>
                <w:szCs w:val="22"/>
              </w:rPr>
            </w:pPr>
            <w:r>
              <w:rPr>
                <w:rFonts w:ascii="Calibri" w:hAnsi="Calibri" w:cs="Calibri"/>
                <w:color w:val="000000"/>
                <w:sz w:val="22"/>
                <w:szCs w:val="22"/>
              </w:rPr>
              <w:t> </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Panel discussion grade sheet;</w:t>
            </w:r>
          </w:p>
        </w:tc>
      </w:tr>
      <w:tr w:rsidR="00655D35" w:rsidTr="00655D35">
        <w:trPr>
          <w:trHeight w:val="636"/>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single" w:sz="8" w:space="0" w:color="auto"/>
              <w:right w:val="single" w:sz="8" w:space="0" w:color="auto"/>
            </w:tcBorders>
            <w:shd w:val="clear" w:color="auto" w:fill="auto"/>
            <w:hideMark/>
          </w:tcPr>
          <w:p w:rsidR="00655D35" w:rsidRDefault="00655D35">
            <w:pPr>
              <w:rPr>
                <w:rFonts w:ascii="Calibri" w:hAnsi="Calibri" w:cs="Calibri"/>
                <w:color w:val="000000"/>
                <w:sz w:val="22"/>
                <w:szCs w:val="22"/>
              </w:rPr>
            </w:pPr>
            <w:r>
              <w:rPr>
                <w:rFonts w:ascii="Calibri" w:hAnsi="Calibri" w:cs="Calibri"/>
                <w:color w:val="000000"/>
                <w:sz w:val="22"/>
                <w:szCs w:val="22"/>
              </w:rPr>
              <w:t> </w:t>
            </w:r>
          </w:p>
        </w:tc>
        <w:tc>
          <w:tcPr>
            <w:tcW w:w="336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rPr>
            </w:pPr>
            <w:r>
              <w:rPr>
                <w:color w:val="000000"/>
              </w:rPr>
              <w:t>Practicum checklists; CPR Certification exam</w:t>
            </w:r>
          </w:p>
        </w:tc>
      </w:tr>
      <w:tr w:rsidR="00655D35" w:rsidTr="00655D35">
        <w:trPr>
          <w:trHeight w:val="312"/>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jc w:val="right"/>
              <w:rPr>
                <w:color w:val="000000"/>
              </w:rPr>
            </w:pPr>
            <w:r>
              <w:rPr>
                <w:color w:val="000000"/>
              </w:rPr>
              <w:t>3</w:t>
            </w: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Employer expectations;</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Medical terms flash cards;</w:t>
            </w:r>
          </w:p>
        </w:tc>
      </w:tr>
      <w:tr w:rsidR="00655D35" w:rsidTr="00655D35">
        <w:trPr>
          <w:trHeight w:val="624"/>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Mechanisms of Disease;</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Case study questions; Chart note transcriptions;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CPR/AED First Aid Certification</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Professional journal entry;</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hideMark/>
          </w:tcPr>
          <w:p w:rsidR="00655D35" w:rsidRDefault="00655D35">
            <w:pPr>
              <w:rPr>
                <w:rFonts w:ascii="Calibri" w:hAnsi="Calibri" w:cs="Calibri"/>
                <w:color w:val="000000"/>
                <w:sz w:val="22"/>
                <w:szCs w:val="22"/>
              </w:rPr>
            </w:pPr>
            <w:r>
              <w:rPr>
                <w:rFonts w:ascii="Calibri" w:hAnsi="Calibri" w:cs="Calibri"/>
                <w:color w:val="000000"/>
                <w:sz w:val="22"/>
                <w:szCs w:val="22"/>
              </w:rPr>
              <w:t> </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Panel discussion grade sheet;</w:t>
            </w:r>
          </w:p>
        </w:tc>
      </w:tr>
      <w:tr w:rsidR="00655D35" w:rsidTr="00655D35">
        <w:trPr>
          <w:trHeight w:val="636"/>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single" w:sz="8" w:space="0" w:color="auto"/>
              <w:right w:val="single" w:sz="8" w:space="0" w:color="auto"/>
            </w:tcBorders>
            <w:shd w:val="clear" w:color="auto" w:fill="auto"/>
            <w:hideMark/>
          </w:tcPr>
          <w:p w:rsidR="00655D35" w:rsidRDefault="00655D35">
            <w:pPr>
              <w:rPr>
                <w:rFonts w:ascii="Calibri" w:hAnsi="Calibri" w:cs="Calibri"/>
                <w:color w:val="000000"/>
                <w:sz w:val="22"/>
                <w:szCs w:val="22"/>
              </w:rPr>
            </w:pPr>
            <w:r>
              <w:rPr>
                <w:rFonts w:ascii="Calibri" w:hAnsi="Calibri" w:cs="Calibri"/>
                <w:color w:val="000000"/>
                <w:sz w:val="22"/>
                <w:szCs w:val="22"/>
              </w:rPr>
              <w:t> </w:t>
            </w:r>
          </w:p>
        </w:tc>
        <w:tc>
          <w:tcPr>
            <w:tcW w:w="336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rPr>
            </w:pPr>
            <w:r>
              <w:rPr>
                <w:color w:val="000000"/>
              </w:rPr>
              <w:t>Practicum checklists; CPR Certification exam</w:t>
            </w:r>
          </w:p>
        </w:tc>
      </w:tr>
      <w:tr w:rsidR="00655D35" w:rsidTr="00655D35">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jc w:val="right"/>
              <w:rPr>
                <w:color w:val="000000"/>
              </w:rPr>
            </w:pPr>
            <w:r>
              <w:rPr>
                <w:color w:val="000000"/>
              </w:rPr>
              <w:t>4</w:t>
            </w:r>
          </w:p>
        </w:tc>
        <w:tc>
          <w:tcPr>
            <w:tcW w:w="422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rPr>
                <w:color w:val="000000"/>
              </w:rPr>
            </w:pPr>
            <w:r>
              <w:rPr>
                <w:color w:val="000000"/>
              </w:rPr>
              <w:t>Integumentary System</w:t>
            </w:r>
            <w:r>
              <w:rPr>
                <w:b/>
                <w:bCs/>
                <w:color w:val="000000"/>
              </w:rPr>
              <w:t xml:space="preserve"> </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Medical terms flash cards; Case study questions;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Chart note transcriptions;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Professional journal entry;</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Panel discussion grade sheet;</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Practicum checklists;</w:t>
            </w:r>
          </w:p>
        </w:tc>
      </w:tr>
      <w:tr w:rsidR="00655D35" w:rsidTr="00655D35">
        <w:trPr>
          <w:trHeight w:val="324"/>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rPr>
            </w:pPr>
            <w:r>
              <w:rPr>
                <w:color w:val="000000"/>
              </w:rPr>
              <w:t>Quiz: Integumentary system</w:t>
            </w:r>
          </w:p>
        </w:tc>
      </w:tr>
      <w:tr w:rsidR="00655D35" w:rsidTr="00655D35">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jc w:val="right"/>
              <w:rPr>
                <w:color w:val="000000"/>
              </w:rPr>
            </w:pPr>
            <w:r>
              <w:rPr>
                <w:color w:val="000000"/>
              </w:rPr>
              <w:t>5</w:t>
            </w: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Skeletal System</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Medical terms flash cards; Case study questions;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Five-week review</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Chart note transcriptions;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hideMark/>
          </w:tcPr>
          <w:p w:rsidR="00655D35" w:rsidRDefault="00655D35">
            <w:pPr>
              <w:rPr>
                <w:rFonts w:ascii="Calibri" w:hAnsi="Calibri" w:cs="Calibri"/>
                <w:color w:val="000000"/>
                <w:sz w:val="22"/>
                <w:szCs w:val="22"/>
              </w:rPr>
            </w:pPr>
            <w:r>
              <w:rPr>
                <w:rFonts w:ascii="Calibri" w:hAnsi="Calibri" w:cs="Calibri"/>
                <w:color w:val="000000"/>
                <w:sz w:val="22"/>
                <w:szCs w:val="22"/>
              </w:rPr>
              <w:t> </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Professional journal entry;</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hideMark/>
          </w:tcPr>
          <w:p w:rsidR="00655D35" w:rsidRDefault="00655D35">
            <w:pPr>
              <w:rPr>
                <w:rFonts w:ascii="Calibri" w:hAnsi="Calibri" w:cs="Calibri"/>
                <w:color w:val="000000"/>
                <w:sz w:val="22"/>
                <w:szCs w:val="22"/>
              </w:rPr>
            </w:pPr>
            <w:r>
              <w:rPr>
                <w:rFonts w:ascii="Calibri" w:hAnsi="Calibri" w:cs="Calibri"/>
                <w:color w:val="000000"/>
                <w:sz w:val="22"/>
                <w:szCs w:val="22"/>
              </w:rPr>
              <w:t> </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Panel discussion grade sheet;</w:t>
            </w:r>
          </w:p>
        </w:tc>
      </w:tr>
      <w:tr w:rsidR="00655D35" w:rsidTr="00655D35">
        <w:trPr>
          <w:trHeight w:val="636"/>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single" w:sz="8" w:space="0" w:color="auto"/>
              <w:right w:val="single" w:sz="8" w:space="0" w:color="auto"/>
            </w:tcBorders>
            <w:shd w:val="clear" w:color="auto" w:fill="auto"/>
            <w:hideMark/>
          </w:tcPr>
          <w:p w:rsidR="00655D35" w:rsidRDefault="00655D35">
            <w:pPr>
              <w:rPr>
                <w:rFonts w:ascii="Calibri" w:hAnsi="Calibri" w:cs="Calibri"/>
                <w:color w:val="000000"/>
                <w:sz w:val="22"/>
                <w:szCs w:val="22"/>
              </w:rPr>
            </w:pPr>
            <w:r>
              <w:rPr>
                <w:rFonts w:ascii="Calibri" w:hAnsi="Calibri" w:cs="Calibri"/>
                <w:color w:val="000000"/>
                <w:sz w:val="22"/>
                <w:szCs w:val="22"/>
              </w:rPr>
              <w:t> </w:t>
            </w:r>
          </w:p>
        </w:tc>
        <w:tc>
          <w:tcPr>
            <w:tcW w:w="336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rPr>
            </w:pPr>
            <w:r>
              <w:rPr>
                <w:color w:val="000000"/>
              </w:rPr>
              <w:t>Practicum checklists; Binder; Five-week exam</w:t>
            </w:r>
          </w:p>
        </w:tc>
      </w:tr>
      <w:tr w:rsidR="00655D35" w:rsidTr="00655D35">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jc w:val="right"/>
              <w:rPr>
                <w:color w:val="000000"/>
              </w:rPr>
            </w:pPr>
            <w:r>
              <w:rPr>
                <w:color w:val="000000"/>
              </w:rPr>
              <w:t>6</w:t>
            </w:r>
          </w:p>
        </w:tc>
        <w:tc>
          <w:tcPr>
            <w:tcW w:w="422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rPr>
                <w:color w:val="000000"/>
              </w:rPr>
            </w:pPr>
            <w:r>
              <w:rPr>
                <w:color w:val="000000"/>
              </w:rPr>
              <w:t>Muscular System</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Medical terms flash cards; Case study questions;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Chart note transcriptions;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Professional journal entry;</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Panel discussion grade sheet;</w:t>
            </w:r>
          </w:p>
        </w:tc>
      </w:tr>
      <w:tr w:rsidR="00655D35" w:rsidTr="00655D35">
        <w:trPr>
          <w:trHeight w:val="636"/>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rPr>
            </w:pPr>
            <w:r>
              <w:rPr>
                <w:color w:val="000000"/>
              </w:rPr>
              <w:t>Practicum checklists; Quiz: Muscular system</w:t>
            </w:r>
          </w:p>
        </w:tc>
      </w:tr>
      <w:tr w:rsidR="00655D35" w:rsidTr="00655D35">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jc w:val="right"/>
              <w:rPr>
                <w:color w:val="000000"/>
              </w:rPr>
            </w:pPr>
            <w:r>
              <w:rPr>
                <w:color w:val="000000"/>
              </w:rPr>
              <w:t>7</w:t>
            </w:r>
          </w:p>
        </w:tc>
        <w:tc>
          <w:tcPr>
            <w:tcW w:w="422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rPr>
                <w:color w:val="000000"/>
              </w:rPr>
            </w:pPr>
            <w:r>
              <w:rPr>
                <w:color w:val="000000"/>
              </w:rPr>
              <w:t>Digestive System</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Medical terms flash cards; Case study questions;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Chart note transcriptions;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Professional journal entry;</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Panel discussion grade sheet;</w:t>
            </w:r>
          </w:p>
        </w:tc>
      </w:tr>
      <w:tr w:rsidR="00655D35" w:rsidTr="00655D35">
        <w:trPr>
          <w:trHeight w:val="636"/>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rPr>
            </w:pPr>
            <w:r>
              <w:rPr>
                <w:color w:val="000000"/>
              </w:rPr>
              <w:t>Practicum checklists; Quiz: Digestive system</w:t>
            </w:r>
          </w:p>
        </w:tc>
      </w:tr>
      <w:tr w:rsidR="00655D35" w:rsidTr="00655D35">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jc w:val="right"/>
              <w:rPr>
                <w:color w:val="000000"/>
              </w:rPr>
            </w:pPr>
            <w:r>
              <w:rPr>
                <w:color w:val="000000"/>
              </w:rPr>
              <w:t>8</w:t>
            </w:r>
          </w:p>
        </w:tc>
        <w:tc>
          <w:tcPr>
            <w:tcW w:w="422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jc w:val="both"/>
              <w:rPr>
                <w:color w:val="000000"/>
              </w:rPr>
            </w:pPr>
            <w:r>
              <w:rPr>
                <w:color w:val="000000"/>
              </w:rPr>
              <w:t>Cardiovascular System</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Medical terms flash cards; Case study questions;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Chart note transcriptions;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Professional journal entry;</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Panel discussion grade sheet;</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Practicum checklists;</w:t>
            </w:r>
          </w:p>
        </w:tc>
      </w:tr>
      <w:tr w:rsidR="00655D35" w:rsidTr="00655D35">
        <w:trPr>
          <w:trHeight w:val="324"/>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rPr>
            </w:pPr>
            <w:r>
              <w:rPr>
                <w:color w:val="000000"/>
              </w:rPr>
              <w:t>Quiz: Cardiovascular system</w:t>
            </w:r>
          </w:p>
        </w:tc>
      </w:tr>
      <w:tr w:rsidR="00655D35" w:rsidTr="00655D35">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jc w:val="right"/>
              <w:rPr>
                <w:color w:val="000000"/>
              </w:rPr>
            </w:pPr>
            <w:r>
              <w:rPr>
                <w:color w:val="000000"/>
              </w:rPr>
              <w:t>9</w:t>
            </w:r>
          </w:p>
        </w:tc>
        <w:tc>
          <w:tcPr>
            <w:tcW w:w="422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rPr>
                <w:color w:val="000000"/>
              </w:rPr>
            </w:pPr>
            <w:r>
              <w:rPr>
                <w:color w:val="000000"/>
              </w:rPr>
              <w:t>Hematology</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Medical terms flash cards; Case study questions;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Chart note transcriptions;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Professional journal entry;</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Panel discussion grade sheet;</w:t>
            </w:r>
          </w:p>
        </w:tc>
      </w:tr>
      <w:tr w:rsidR="00655D35" w:rsidTr="00655D35">
        <w:trPr>
          <w:trHeight w:val="636"/>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rPr>
            </w:pPr>
            <w:r>
              <w:rPr>
                <w:color w:val="000000"/>
              </w:rPr>
              <w:t>Practicum checklists; Quiz: Hematology</w:t>
            </w:r>
          </w:p>
        </w:tc>
      </w:tr>
      <w:tr w:rsidR="00655D35" w:rsidTr="00655D35">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jc w:val="right"/>
              <w:rPr>
                <w:color w:val="000000"/>
              </w:rPr>
            </w:pPr>
            <w:r>
              <w:rPr>
                <w:color w:val="000000"/>
              </w:rPr>
              <w:t>10</w:t>
            </w: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Lymphatic System;</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Medical terms flash cards; Case study questions;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 xml:space="preserve">Ten-week review </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Chart note transcriptions;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hideMark/>
          </w:tcPr>
          <w:p w:rsidR="00655D35" w:rsidRDefault="00655D35">
            <w:pPr>
              <w:rPr>
                <w:rFonts w:ascii="Calibri" w:hAnsi="Calibri" w:cs="Calibri"/>
                <w:color w:val="000000"/>
                <w:sz w:val="22"/>
                <w:szCs w:val="22"/>
              </w:rPr>
            </w:pPr>
            <w:r>
              <w:rPr>
                <w:rFonts w:ascii="Calibri" w:hAnsi="Calibri" w:cs="Calibri"/>
                <w:color w:val="000000"/>
                <w:sz w:val="22"/>
                <w:szCs w:val="22"/>
              </w:rPr>
              <w:t> </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Professional journal entry;</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hideMark/>
          </w:tcPr>
          <w:p w:rsidR="00655D35" w:rsidRDefault="00655D35">
            <w:pPr>
              <w:rPr>
                <w:rFonts w:ascii="Calibri" w:hAnsi="Calibri" w:cs="Calibri"/>
                <w:color w:val="000000"/>
                <w:sz w:val="22"/>
                <w:szCs w:val="22"/>
              </w:rPr>
            </w:pPr>
            <w:r>
              <w:rPr>
                <w:rFonts w:ascii="Calibri" w:hAnsi="Calibri" w:cs="Calibri"/>
                <w:color w:val="000000"/>
                <w:sz w:val="22"/>
                <w:szCs w:val="22"/>
              </w:rPr>
              <w:t> </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Panel discussion grade sheet;</w:t>
            </w:r>
          </w:p>
        </w:tc>
      </w:tr>
      <w:tr w:rsidR="00655D35" w:rsidTr="00655D35">
        <w:trPr>
          <w:trHeight w:val="636"/>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single" w:sz="8" w:space="0" w:color="auto"/>
              <w:right w:val="single" w:sz="8" w:space="0" w:color="auto"/>
            </w:tcBorders>
            <w:shd w:val="clear" w:color="auto" w:fill="auto"/>
            <w:hideMark/>
          </w:tcPr>
          <w:p w:rsidR="00655D35" w:rsidRDefault="00655D35">
            <w:pPr>
              <w:rPr>
                <w:rFonts w:ascii="Calibri" w:hAnsi="Calibri" w:cs="Calibri"/>
                <w:color w:val="000000"/>
                <w:sz w:val="22"/>
                <w:szCs w:val="22"/>
              </w:rPr>
            </w:pPr>
            <w:r>
              <w:rPr>
                <w:rFonts w:ascii="Calibri" w:hAnsi="Calibri" w:cs="Calibri"/>
                <w:color w:val="000000"/>
                <w:sz w:val="22"/>
                <w:szCs w:val="22"/>
              </w:rPr>
              <w:t> </w:t>
            </w:r>
          </w:p>
        </w:tc>
        <w:tc>
          <w:tcPr>
            <w:tcW w:w="336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rPr>
            </w:pPr>
            <w:r>
              <w:rPr>
                <w:color w:val="000000"/>
              </w:rPr>
              <w:t>Practicum checklists; Binder; Ten week exam</w:t>
            </w:r>
          </w:p>
        </w:tc>
      </w:tr>
      <w:tr w:rsidR="00655D35" w:rsidTr="00655D35">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jc w:val="right"/>
              <w:rPr>
                <w:color w:val="000000"/>
              </w:rPr>
            </w:pPr>
            <w:r>
              <w:rPr>
                <w:color w:val="000000"/>
              </w:rPr>
              <w:t>12-Nov</w:t>
            </w: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Respiratory System;</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Medical terms flash cards; Case study questions;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Clinical Guidelines;</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Chart note transcriptions;</w:t>
            </w:r>
          </w:p>
        </w:tc>
      </w:tr>
      <w:tr w:rsidR="00655D35" w:rsidTr="00655D35">
        <w:trPr>
          <w:trHeight w:val="624"/>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u w:val="single"/>
              </w:rPr>
            </w:pPr>
            <w:r>
              <w:rPr>
                <w:color w:val="000000"/>
                <w:u w:val="single"/>
              </w:rPr>
              <w:t>Note:</w:t>
            </w:r>
            <w:r>
              <w:rPr>
                <w:color w:val="000000"/>
              </w:rPr>
              <w:t xml:space="preserve">  Performance Outcome 3:  Clinical Internships may begin now</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Professional journal entry;</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hideMark/>
          </w:tcPr>
          <w:p w:rsidR="00655D35" w:rsidRDefault="00655D35">
            <w:pPr>
              <w:rPr>
                <w:rFonts w:ascii="Calibri" w:hAnsi="Calibri" w:cs="Calibri"/>
                <w:color w:val="000000"/>
                <w:sz w:val="22"/>
                <w:szCs w:val="22"/>
              </w:rPr>
            </w:pPr>
            <w:r>
              <w:rPr>
                <w:rFonts w:ascii="Calibri" w:hAnsi="Calibri" w:cs="Calibri"/>
                <w:color w:val="000000"/>
                <w:sz w:val="22"/>
                <w:szCs w:val="22"/>
              </w:rPr>
              <w:t> </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Panel discussion grade sheet;</w:t>
            </w:r>
          </w:p>
        </w:tc>
      </w:tr>
      <w:tr w:rsidR="00655D35" w:rsidTr="00655D35">
        <w:trPr>
          <w:trHeight w:val="636"/>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single" w:sz="8" w:space="0" w:color="auto"/>
              <w:right w:val="single" w:sz="8" w:space="0" w:color="auto"/>
            </w:tcBorders>
            <w:shd w:val="clear" w:color="auto" w:fill="auto"/>
            <w:hideMark/>
          </w:tcPr>
          <w:p w:rsidR="00655D35" w:rsidRDefault="00655D35">
            <w:pPr>
              <w:rPr>
                <w:rFonts w:ascii="Calibri" w:hAnsi="Calibri" w:cs="Calibri"/>
                <w:color w:val="000000"/>
                <w:sz w:val="22"/>
                <w:szCs w:val="22"/>
              </w:rPr>
            </w:pPr>
            <w:r>
              <w:rPr>
                <w:rFonts w:ascii="Calibri" w:hAnsi="Calibri" w:cs="Calibri"/>
                <w:color w:val="000000"/>
                <w:sz w:val="22"/>
                <w:szCs w:val="22"/>
              </w:rPr>
              <w:t> </w:t>
            </w:r>
          </w:p>
        </w:tc>
        <w:tc>
          <w:tcPr>
            <w:tcW w:w="336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rPr>
            </w:pPr>
            <w:r>
              <w:rPr>
                <w:color w:val="000000"/>
              </w:rPr>
              <w:t>Practicum checklists; Quiz: Respiratory system</w:t>
            </w:r>
          </w:p>
        </w:tc>
      </w:tr>
      <w:tr w:rsidR="00655D35" w:rsidTr="00655D35">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rPr>
                <w:color w:val="000000"/>
              </w:rPr>
            </w:pPr>
            <w:r>
              <w:rPr>
                <w:color w:val="000000"/>
              </w:rPr>
              <w:t>13-14</w:t>
            </w:r>
          </w:p>
        </w:tc>
        <w:tc>
          <w:tcPr>
            <w:tcW w:w="422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rPr>
                <w:color w:val="000000"/>
              </w:rPr>
            </w:pPr>
            <w:r>
              <w:rPr>
                <w:color w:val="000000"/>
              </w:rPr>
              <w:t>Neurology System</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Medical terms flash cards; Case study questions;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Chart note transcriptions;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Professional journal entry;</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Panel discussion grade sheet;</w:t>
            </w:r>
          </w:p>
        </w:tc>
      </w:tr>
      <w:tr w:rsidR="00655D35" w:rsidTr="00655D35">
        <w:trPr>
          <w:trHeight w:val="636"/>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rPr>
            </w:pPr>
            <w:r>
              <w:rPr>
                <w:color w:val="000000"/>
              </w:rPr>
              <w:t>Practicum checklists; Quiz: Neurology system</w:t>
            </w:r>
          </w:p>
        </w:tc>
      </w:tr>
      <w:tr w:rsidR="00655D35" w:rsidTr="00655D35">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rPr>
                <w:color w:val="000000"/>
              </w:rPr>
            </w:pPr>
            <w:r>
              <w:rPr>
                <w:color w:val="000000"/>
              </w:rPr>
              <w:t>15-16</w:t>
            </w: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Special Senses;</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Medical terms flash cards; Case study questions;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Five-week review</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Chart note transcriptions;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hideMark/>
          </w:tcPr>
          <w:p w:rsidR="00655D35" w:rsidRDefault="00655D35">
            <w:pPr>
              <w:rPr>
                <w:rFonts w:ascii="Calibri" w:hAnsi="Calibri" w:cs="Calibri"/>
                <w:color w:val="000000"/>
                <w:sz w:val="22"/>
                <w:szCs w:val="22"/>
              </w:rPr>
            </w:pPr>
            <w:r>
              <w:rPr>
                <w:rFonts w:ascii="Calibri" w:hAnsi="Calibri" w:cs="Calibri"/>
                <w:color w:val="000000"/>
                <w:sz w:val="22"/>
                <w:szCs w:val="22"/>
              </w:rPr>
              <w:t> </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Professional journal entry;</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hideMark/>
          </w:tcPr>
          <w:p w:rsidR="00655D35" w:rsidRDefault="00655D35">
            <w:pPr>
              <w:rPr>
                <w:rFonts w:ascii="Calibri" w:hAnsi="Calibri" w:cs="Calibri"/>
                <w:color w:val="000000"/>
                <w:sz w:val="22"/>
                <w:szCs w:val="22"/>
              </w:rPr>
            </w:pPr>
            <w:r>
              <w:rPr>
                <w:rFonts w:ascii="Calibri" w:hAnsi="Calibri" w:cs="Calibri"/>
                <w:color w:val="000000"/>
                <w:sz w:val="22"/>
                <w:szCs w:val="22"/>
              </w:rPr>
              <w:t> </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Panel discussion grade sheet;</w:t>
            </w:r>
          </w:p>
        </w:tc>
      </w:tr>
      <w:tr w:rsidR="00655D35" w:rsidTr="00655D35">
        <w:trPr>
          <w:trHeight w:val="636"/>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single" w:sz="8" w:space="0" w:color="auto"/>
              <w:right w:val="single" w:sz="8" w:space="0" w:color="auto"/>
            </w:tcBorders>
            <w:shd w:val="clear" w:color="auto" w:fill="auto"/>
            <w:hideMark/>
          </w:tcPr>
          <w:p w:rsidR="00655D35" w:rsidRDefault="00655D35">
            <w:pPr>
              <w:rPr>
                <w:rFonts w:ascii="Calibri" w:hAnsi="Calibri" w:cs="Calibri"/>
                <w:color w:val="000000"/>
                <w:sz w:val="22"/>
                <w:szCs w:val="22"/>
              </w:rPr>
            </w:pPr>
            <w:r>
              <w:rPr>
                <w:rFonts w:ascii="Calibri" w:hAnsi="Calibri" w:cs="Calibri"/>
                <w:color w:val="000000"/>
                <w:sz w:val="22"/>
                <w:szCs w:val="22"/>
              </w:rPr>
              <w:t> </w:t>
            </w:r>
          </w:p>
        </w:tc>
        <w:tc>
          <w:tcPr>
            <w:tcW w:w="336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rPr>
            </w:pPr>
            <w:r>
              <w:rPr>
                <w:color w:val="000000"/>
              </w:rPr>
              <w:t>Practicum checklists; Binder; Five-week exam</w:t>
            </w:r>
          </w:p>
        </w:tc>
      </w:tr>
      <w:tr w:rsidR="00655D35" w:rsidTr="00655D35">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rPr>
                <w:color w:val="000000"/>
              </w:rPr>
            </w:pPr>
            <w:r>
              <w:rPr>
                <w:color w:val="000000"/>
              </w:rPr>
              <w:t>17-18</w:t>
            </w:r>
          </w:p>
        </w:tc>
        <w:tc>
          <w:tcPr>
            <w:tcW w:w="422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rPr>
                <w:color w:val="000000"/>
              </w:rPr>
            </w:pPr>
            <w:r>
              <w:rPr>
                <w:color w:val="000000"/>
              </w:rPr>
              <w:t>Endocrine System</w:t>
            </w:r>
            <w:r>
              <w:rPr>
                <w:b/>
                <w:bCs/>
                <w:color w:val="000000"/>
              </w:rPr>
              <w:t xml:space="preserve"> </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Medical terms flash cards; Case study questions;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Chart note transcriptions;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Professional journal entry;</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Panel discussion grade sheet;</w:t>
            </w:r>
          </w:p>
        </w:tc>
      </w:tr>
      <w:tr w:rsidR="00655D35" w:rsidTr="00655D35">
        <w:trPr>
          <w:trHeight w:val="636"/>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rPr>
            </w:pPr>
            <w:r>
              <w:rPr>
                <w:color w:val="000000"/>
              </w:rPr>
              <w:t>Practicum checklists; Quiz: Endocrine system</w:t>
            </w:r>
          </w:p>
        </w:tc>
      </w:tr>
      <w:tr w:rsidR="00655D35" w:rsidTr="00655D35">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jc w:val="right"/>
              <w:rPr>
                <w:color w:val="000000"/>
              </w:rPr>
            </w:pPr>
            <w:r>
              <w:rPr>
                <w:color w:val="000000"/>
              </w:rPr>
              <w:t>19</w:t>
            </w:r>
          </w:p>
        </w:tc>
        <w:tc>
          <w:tcPr>
            <w:tcW w:w="422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rPr>
                <w:color w:val="000000"/>
              </w:rPr>
            </w:pPr>
            <w:r>
              <w:rPr>
                <w:color w:val="000000"/>
              </w:rPr>
              <w:t>Urinary System</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Medical terms flash cards; Case study questions;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Chart note transcriptions;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Professional journal entry;</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Panel discussion grade sheet;</w:t>
            </w:r>
          </w:p>
        </w:tc>
      </w:tr>
      <w:tr w:rsidR="00655D35" w:rsidTr="00655D35">
        <w:trPr>
          <w:trHeight w:val="636"/>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rPr>
            </w:pPr>
            <w:r>
              <w:rPr>
                <w:color w:val="000000"/>
              </w:rPr>
              <w:t>Practicum checklists; Quiz: Urinary system</w:t>
            </w:r>
          </w:p>
        </w:tc>
      </w:tr>
      <w:tr w:rsidR="00655D35" w:rsidTr="00655D35">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jc w:val="right"/>
              <w:rPr>
                <w:color w:val="000000"/>
              </w:rPr>
            </w:pPr>
            <w:r>
              <w:rPr>
                <w:color w:val="000000"/>
              </w:rPr>
              <w:t>20</w:t>
            </w: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Reproductive System;</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Medical terms flash cards; Case study questions;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Twenty-week review;</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Chart note transcriptions;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Performance Outcome 2</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Professional journal entry;</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hideMark/>
          </w:tcPr>
          <w:p w:rsidR="00655D35" w:rsidRDefault="00655D35">
            <w:pPr>
              <w:rPr>
                <w:rFonts w:ascii="Calibri" w:hAnsi="Calibri" w:cs="Calibri"/>
                <w:color w:val="000000"/>
                <w:sz w:val="22"/>
                <w:szCs w:val="22"/>
              </w:rPr>
            </w:pPr>
            <w:r>
              <w:rPr>
                <w:rFonts w:ascii="Calibri" w:hAnsi="Calibri" w:cs="Calibri"/>
                <w:color w:val="000000"/>
                <w:sz w:val="22"/>
                <w:szCs w:val="22"/>
              </w:rPr>
              <w:t> </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Panel discussion grade sheet;</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hideMark/>
          </w:tcPr>
          <w:p w:rsidR="00655D35" w:rsidRDefault="00655D35">
            <w:pPr>
              <w:rPr>
                <w:rFonts w:ascii="Calibri" w:hAnsi="Calibri" w:cs="Calibri"/>
                <w:color w:val="000000"/>
                <w:sz w:val="22"/>
                <w:szCs w:val="22"/>
              </w:rPr>
            </w:pPr>
            <w:r>
              <w:rPr>
                <w:rFonts w:ascii="Calibri" w:hAnsi="Calibri" w:cs="Calibri"/>
                <w:color w:val="000000"/>
                <w:sz w:val="22"/>
                <w:szCs w:val="22"/>
              </w:rPr>
              <w:t> </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Practicum checklists; Binder;</w:t>
            </w:r>
          </w:p>
        </w:tc>
      </w:tr>
      <w:tr w:rsidR="00655D35" w:rsidTr="00655D35">
        <w:trPr>
          <w:trHeight w:val="636"/>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single" w:sz="8" w:space="0" w:color="auto"/>
              <w:right w:val="single" w:sz="8" w:space="0" w:color="auto"/>
            </w:tcBorders>
            <w:shd w:val="clear" w:color="auto" w:fill="auto"/>
            <w:hideMark/>
          </w:tcPr>
          <w:p w:rsidR="00655D35" w:rsidRDefault="00655D35">
            <w:pPr>
              <w:rPr>
                <w:rFonts w:ascii="Calibri" w:hAnsi="Calibri" w:cs="Calibri"/>
                <w:color w:val="000000"/>
                <w:sz w:val="22"/>
                <w:szCs w:val="22"/>
              </w:rPr>
            </w:pPr>
            <w:r>
              <w:rPr>
                <w:rFonts w:ascii="Calibri" w:hAnsi="Calibri" w:cs="Calibri"/>
                <w:color w:val="000000"/>
                <w:sz w:val="22"/>
                <w:szCs w:val="22"/>
              </w:rPr>
              <w:t> </w:t>
            </w:r>
          </w:p>
        </w:tc>
        <w:tc>
          <w:tcPr>
            <w:tcW w:w="336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rPr>
            </w:pPr>
            <w:r>
              <w:rPr>
                <w:color w:val="000000"/>
              </w:rPr>
              <w:t>Performance Assessment 2; Twenty-week exam</w:t>
            </w:r>
          </w:p>
        </w:tc>
      </w:tr>
      <w:tr w:rsidR="00655D35" w:rsidTr="00655D35">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rPr>
                <w:color w:val="000000"/>
              </w:rPr>
            </w:pPr>
            <w:r>
              <w:rPr>
                <w:color w:val="000000"/>
              </w:rPr>
              <w:t>21-22</w:t>
            </w:r>
          </w:p>
        </w:tc>
        <w:tc>
          <w:tcPr>
            <w:tcW w:w="422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rPr>
                <w:color w:val="000000"/>
              </w:rPr>
            </w:pPr>
            <w:r>
              <w:rPr>
                <w:color w:val="000000"/>
              </w:rPr>
              <w:t>Nutrition and Metabolism</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Medical terms flash cards; Case study questions;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Chart note transcriptions;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Professional journal entry;</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Panel discussion grade sheet;</w:t>
            </w:r>
          </w:p>
        </w:tc>
      </w:tr>
      <w:tr w:rsidR="00655D35" w:rsidTr="00655D35">
        <w:trPr>
          <w:trHeight w:val="624"/>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Practicum checklists; Nutrition project;</w:t>
            </w:r>
          </w:p>
        </w:tc>
      </w:tr>
      <w:tr w:rsidR="00655D35" w:rsidTr="00655D35">
        <w:trPr>
          <w:trHeight w:val="324"/>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rPr>
            </w:pPr>
            <w:r>
              <w:rPr>
                <w:color w:val="000000"/>
              </w:rPr>
              <w:t>Quiz: Nutrition and Metabolism</w:t>
            </w:r>
          </w:p>
        </w:tc>
      </w:tr>
      <w:tr w:rsidR="00655D35" w:rsidTr="00655D35">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rPr>
                <w:color w:val="000000"/>
              </w:rPr>
            </w:pPr>
            <w:r>
              <w:rPr>
                <w:color w:val="000000"/>
              </w:rPr>
              <w:t>23-24</w:t>
            </w:r>
          </w:p>
        </w:tc>
        <w:tc>
          <w:tcPr>
            <w:tcW w:w="422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rPr>
                <w:color w:val="000000"/>
              </w:rPr>
            </w:pPr>
            <w:r>
              <w:rPr>
                <w:color w:val="000000"/>
              </w:rPr>
              <w:t>Fluid and Electrolyte</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Medical terms flash cards; Case study questions;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Chart note transcriptions;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Professional journal entry;</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Panel discussion grade sheet;</w:t>
            </w:r>
          </w:p>
        </w:tc>
      </w:tr>
      <w:tr w:rsidR="00655D35" w:rsidTr="00655D35">
        <w:trPr>
          <w:trHeight w:val="636"/>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rPr>
            </w:pPr>
            <w:r>
              <w:rPr>
                <w:color w:val="000000"/>
              </w:rPr>
              <w:t>Practicum checklists; Quiz: Fluid and Electrolyte</w:t>
            </w:r>
          </w:p>
        </w:tc>
      </w:tr>
      <w:tr w:rsidR="00655D35" w:rsidTr="00655D35">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jc w:val="right"/>
              <w:rPr>
                <w:color w:val="000000"/>
              </w:rPr>
            </w:pPr>
            <w:r>
              <w:rPr>
                <w:color w:val="000000"/>
              </w:rPr>
              <w:t>25</w:t>
            </w: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Acids and Bases;</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Medical terms flash cards; Case study questions;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Five-week review</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Chart note transcriptions;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hideMark/>
          </w:tcPr>
          <w:p w:rsidR="00655D35" w:rsidRDefault="00655D35">
            <w:pPr>
              <w:rPr>
                <w:rFonts w:ascii="Calibri" w:hAnsi="Calibri" w:cs="Calibri"/>
                <w:color w:val="000000"/>
                <w:sz w:val="22"/>
                <w:szCs w:val="22"/>
              </w:rPr>
            </w:pPr>
            <w:r>
              <w:rPr>
                <w:rFonts w:ascii="Calibri" w:hAnsi="Calibri" w:cs="Calibri"/>
                <w:color w:val="000000"/>
                <w:sz w:val="22"/>
                <w:szCs w:val="22"/>
              </w:rPr>
              <w:t> </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Professional journal entry;</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hideMark/>
          </w:tcPr>
          <w:p w:rsidR="00655D35" w:rsidRDefault="00655D35">
            <w:pPr>
              <w:rPr>
                <w:rFonts w:ascii="Calibri" w:hAnsi="Calibri" w:cs="Calibri"/>
                <w:color w:val="000000"/>
                <w:sz w:val="22"/>
                <w:szCs w:val="22"/>
              </w:rPr>
            </w:pPr>
            <w:r>
              <w:rPr>
                <w:rFonts w:ascii="Calibri" w:hAnsi="Calibri" w:cs="Calibri"/>
                <w:color w:val="000000"/>
                <w:sz w:val="22"/>
                <w:szCs w:val="22"/>
              </w:rPr>
              <w:t> </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Panel discussion grade sheet;</w:t>
            </w:r>
          </w:p>
        </w:tc>
      </w:tr>
      <w:tr w:rsidR="00655D35" w:rsidTr="00655D35">
        <w:trPr>
          <w:trHeight w:val="636"/>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single" w:sz="8" w:space="0" w:color="auto"/>
              <w:right w:val="single" w:sz="8" w:space="0" w:color="auto"/>
            </w:tcBorders>
            <w:shd w:val="clear" w:color="auto" w:fill="auto"/>
            <w:hideMark/>
          </w:tcPr>
          <w:p w:rsidR="00655D35" w:rsidRDefault="00655D35">
            <w:pPr>
              <w:rPr>
                <w:rFonts w:ascii="Calibri" w:hAnsi="Calibri" w:cs="Calibri"/>
                <w:color w:val="000000"/>
                <w:sz w:val="22"/>
                <w:szCs w:val="22"/>
              </w:rPr>
            </w:pPr>
            <w:r>
              <w:rPr>
                <w:rFonts w:ascii="Calibri" w:hAnsi="Calibri" w:cs="Calibri"/>
                <w:color w:val="000000"/>
                <w:sz w:val="22"/>
                <w:szCs w:val="22"/>
              </w:rPr>
              <w:t> </w:t>
            </w:r>
          </w:p>
        </w:tc>
        <w:tc>
          <w:tcPr>
            <w:tcW w:w="336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rPr>
            </w:pPr>
            <w:r>
              <w:rPr>
                <w:color w:val="000000"/>
              </w:rPr>
              <w:t>Practicum checklists; Binder; Five-week exam</w:t>
            </w:r>
          </w:p>
        </w:tc>
      </w:tr>
      <w:tr w:rsidR="00655D35" w:rsidTr="00655D35">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rPr>
                <w:color w:val="000000"/>
              </w:rPr>
            </w:pPr>
            <w:r>
              <w:rPr>
                <w:color w:val="000000"/>
              </w:rPr>
              <w:t>26-27</w:t>
            </w:r>
          </w:p>
        </w:tc>
        <w:tc>
          <w:tcPr>
            <w:tcW w:w="422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rPr>
                <w:color w:val="000000"/>
              </w:rPr>
            </w:pPr>
            <w:r>
              <w:rPr>
                <w:color w:val="000000"/>
              </w:rPr>
              <w:t>Genetic Diseases/Disorders</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Medical terms flash cards; Case study questions;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Chart note transcriptions;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Professional journal entry;</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Panel discussion grade sheet;</w:t>
            </w:r>
          </w:p>
        </w:tc>
      </w:tr>
      <w:tr w:rsidR="00655D35" w:rsidTr="00655D35">
        <w:trPr>
          <w:trHeight w:val="636"/>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rPr>
            </w:pPr>
            <w:r>
              <w:rPr>
                <w:color w:val="000000"/>
              </w:rPr>
              <w:t xml:space="preserve">Practicum checklists; Group genetic project  </w:t>
            </w:r>
          </w:p>
        </w:tc>
      </w:tr>
      <w:tr w:rsidR="00655D35" w:rsidTr="00655D35">
        <w:trPr>
          <w:trHeight w:val="636"/>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655D35" w:rsidRDefault="00655D35">
            <w:pPr>
              <w:jc w:val="right"/>
              <w:rPr>
                <w:color w:val="000000"/>
              </w:rPr>
            </w:pPr>
            <w:r>
              <w:rPr>
                <w:color w:val="000000"/>
              </w:rPr>
              <w:t>28</w:t>
            </w:r>
          </w:p>
        </w:tc>
        <w:tc>
          <w:tcPr>
            <w:tcW w:w="422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rPr>
            </w:pPr>
            <w:r>
              <w:rPr>
                <w:color w:val="000000"/>
              </w:rPr>
              <w:t>Effects of Aging</w:t>
            </w:r>
          </w:p>
        </w:tc>
        <w:tc>
          <w:tcPr>
            <w:tcW w:w="336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rPr>
            </w:pPr>
            <w:r>
              <w:rPr>
                <w:color w:val="000000"/>
              </w:rPr>
              <w:t>Unit items due; Group aging project</w:t>
            </w:r>
          </w:p>
        </w:tc>
      </w:tr>
      <w:tr w:rsidR="00655D35" w:rsidTr="00655D35">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rPr>
                <w:color w:val="000000"/>
              </w:rPr>
            </w:pPr>
            <w:r>
              <w:rPr>
                <w:color w:val="000000"/>
              </w:rPr>
              <w:t>29-30</w:t>
            </w: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Performance Outcome 1:</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Medical terms flash cards; Case study questions;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Post-Secondary Education Overview;</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Chart note transcriptions;</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Employability and Leadership Skills;</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Professional journal entry;</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Ten-week review</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Panel discussion grade sheet;</w:t>
            </w:r>
          </w:p>
        </w:tc>
      </w:tr>
      <w:tr w:rsidR="00655D35" w:rsidTr="00655D35">
        <w:trPr>
          <w:trHeight w:val="312"/>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nil"/>
              <w:right w:val="single" w:sz="8" w:space="0" w:color="auto"/>
            </w:tcBorders>
            <w:shd w:val="clear" w:color="auto" w:fill="auto"/>
            <w:hideMark/>
          </w:tcPr>
          <w:p w:rsidR="00655D35" w:rsidRDefault="00655D35">
            <w:pPr>
              <w:rPr>
                <w:rFonts w:ascii="Calibri" w:hAnsi="Calibri" w:cs="Calibri"/>
                <w:color w:val="000000"/>
                <w:sz w:val="22"/>
                <w:szCs w:val="22"/>
              </w:rPr>
            </w:pPr>
            <w:r>
              <w:rPr>
                <w:rFonts w:ascii="Calibri" w:hAnsi="Calibri" w:cs="Calibri"/>
                <w:color w:val="000000"/>
                <w:sz w:val="22"/>
                <w:szCs w:val="22"/>
              </w:rPr>
              <w:t> </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Practicum checklists; Binder;</w:t>
            </w:r>
          </w:p>
        </w:tc>
      </w:tr>
      <w:tr w:rsidR="00655D35" w:rsidTr="00655D35">
        <w:trPr>
          <w:trHeight w:val="948"/>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single" w:sz="8" w:space="0" w:color="auto"/>
              <w:right w:val="single" w:sz="8" w:space="0" w:color="auto"/>
            </w:tcBorders>
            <w:shd w:val="clear" w:color="auto" w:fill="auto"/>
            <w:hideMark/>
          </w:tcPr>
          <w:p w:rsidR="00655D35" w:rsidRDefault="00655D35">
            <w:pPr>
              <w:rPr>
                <w:rFonts w:ascii="Calibri" w:hAnsi="Calibri" w:cs="Calibri"/>
                <w:color w:val="000000"/>
                <w:sz w:val="22"/>
                <w:szCs w:val="22"/>
              </w:rPr>
            </w:pPr>
            <w:r>
              <w:rPr>
                <w:rFonts w:ascii="Calibri" w:hAnsi="Calibri" w:cs="Calibri"/>
                <w:color w:val="000000"/>
                <w:sz w:val="22"/>
                <w:szCs w:val="22"/>
              </w:rPr>
              <w:t> </w:t>
            </w:r>
          </w:p>
        </w:tc>
        <w:tc>
          <w:tcPr>
            <w:tcW w:w="336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rPr>
            </w:pPr>
            <w:r>
              <w:rPr>
                <w:color w:val="000000"/>
              </w:rPr>
              <w:t>Performance Assessment 1: Post-Secondary Education Plan;  Ten-week exam</w:t>
            </w:r>
          </w:p>
        </w:tc>
      </w:tr>
      <w:tr w:rsidR="00655D35" w:rsidTr="00655D35">
        <w:trPr>
          <w:trHeight w:val="312"/>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rPr>
                <w:color w:val="000000"/>
              </w:rPr>
            </w:pPr>
            <w:r>
              <w:rPr>
                <w:color w:val="000000"/>
              </w:rPr>
              <w:t>31-33</w:t>
            </w:r>
          </w:p>
        </w:tc>
        <w:tc>
          <w:tcPr>
            <w:tcW w:w="422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Capstone Project Preparation;</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Capstone project;</w:t>
            </w:r>
          </w:p>
        </w:tc>
      </w:tr>
      <w:tr w:rsidR="00655D35" w:rsidTr="00655D35">
        <w:trPr>
          <w:trHeight w:val="636"/>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u w:val="single"/>
              </w:rPr>
            </w:pPr>
            <w:r>
              <w:rPr>
                <w:color w:val="000000"/>
                <w:u w:val="single"/>
              </w:rPr>
              <w:t>Note:</w:t>
            </w:r>
            <w:r>
              <w:rPr>
                <w:color w:val="000000"/>
              </w:rPr>
              <w:t xml:space="preserve">  Performance Outcome 3:  Clinical Internships </w:t>
            </w:r>
          </w:p>
        </w:tc>
        <w:tc>
          <w:tcPr>
            <w:tcW w:w="336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rPr>
            </w:pPr>
            <w:r>
              <w:rPr>
                <w:color w:val="000000"/>
              </w:rPr>
              <w:t>Performance Assessment 3: Clinical Internships</w:t>
            </w:r>
          </w:p>
        </w:tc>
      </w:tr>
      <w:tr w:rsidR="00655D35" w:rsidTr="00655D35">
        <w:trPr>
          <w:trHeight w:val="312"/>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rPr>
                <w:color w:val="000000"/>
              </w:rPr>
            </w:pPr>
            <w:r>
              <w:rPr>
                <w:color w:val="000000"/>
              </w:rPr>
              <w:t>34-39</w:t>
            </w:r>
          </w:p>
        </w:tc>
        <w:tc>
          <w:tcPr>
            <w:tcW w:w="422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35" w:rsidRDefault="00655D35">
            <w:pPr>
              <w:rPr>
                <w:color w:val="000000"/>
              </w:rPr>
            </w:pPr>
            <w:r>
              <w:rPr>
                <w:color w:val="000000"/>
              </w:rPr>
              <w:t>Performance Outcome 4: Capstone project</w:t>
            </w:r>
          </w:p>
        </w:tc>
        <w:tc>
          <w:tcPr>
            <w:tcW w:w="3360" w:type="dxa"/>
            <w:tcBorders>
              <w:top w:val="nil"/>
              <w:left w:val="nil"/>
              <w:bottom w:val="nil"/>
              <w:right w:val="single" w:sz="8" w:space="0" w:color="auto"/>
            </w:tcBorders>
            <w:shd w:val="clear" w:color="auto" w:fill="auto"/>
            <w:vAlign w:val="center"/>
            <w:hideMark/>
          </w:tcPr>
          <w:p w:rsidR="00655D35" w:rsidRDefault="00655D35">
            <w:pPr>
              <w:rPr>
                <w:color w:val="000000"/>
              </w:rPr>
            </w:pPr>
            <w:r>
              <w:rPr>
                <w:color w:val="000000"/>
              </w:rPr>
              <w:t>Binder;</w:t>
            </w:r>
          </w:p>
        </w:tc>
      </w:tr>
      <w:tr w:rsidR="00655D35" w:rsidTr="00655D35">
        <w:trPr>
          <w:trHeight w:val="636"/>
        </w:trPr>
        <w:tc>
          <w:tcPr>
            <w:tcW w:w="84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655D35" w:rsidRDefault="00655D35">
            <w:pPr>
              <w:rPr>
                <w:color w:val="000000"/>
              </w:rPr>
            </w:pPr>
          </w:p>
        </w:tc>
        <w:tc>
          <w:tcPr>
            <w:tcW w:w="3360" w:type="dxa"/>
            <w:tcBorders>
              <w:top w:val="nil"/>
              <w:left w:val="nil"/>
              <w:bottom w:val="single" w:sz="8" w:space="0" w:color="auto"/>
              <w:right w:val="single" w:sz="8" w:space="0" w:color="auto"/>
            </w:tcBorders>
            <w:shd w:val="clear" w:color="auto" w:fill="auto"/>
            <w:vAlign w:val="center"/>
            <w:hideMark/>
          </w:tcPr>
          <w:p w:rsidR="00655D35" w:rsidRDefault="00655D35">
            <w:pPr>
              <w:rPr>
                <w:color w:val="000000"/>
              </w:rPr>
            </w:pPr>
            <w:r>
              <w:rPr>
                <w:color w:val="000000"/>
              </w:rPr>
              <w:t>Performance Assessment 4:Capstone project presentations</w:t>
            </w:r>
          </w:p>
        </w:tc>
      </w:tr>
    </w:tbl>
    <w:p w:rsidR="005E0811" w:rsidRDefault="005E0811" w:rsidP="00CC385B">
      <w:pPr>
        <w:spacing w:after="120"/>
      </w:pPr>
      <w:bookmarkStart w:id="0" w:name="_GoBack"/>
      <w:bookmarkEnd w:id="0"/>
    </w:p>
    <w:p w:rsidR="002650E8" w:rsidRDefault="00B05CA2" w:rsidP="005E0811">
      <w:pPr>
        <w:tabs>
          <w:tab w:val="left" w:pos="7335"/>
        </w:tabs>
        <w:rPr>
          <w:b/>
        </w:rPr>
      </w:pPr>
      <w:r>
        <w:rPr>
          <w:b/>
        </w:rPr>
        <w:t xml:space="preserve"> </w:t>
      </w:r>
    </w:p>
    <w:p w:rsidR="007C0AC7" w:rsidRDefault="007C0AC7" w:rsidP="006A5A00">
      <w:pPr>
        <w:tabs>
          <w:tab w:val="left" w:pos="7335"/>
        </w:tabs>
        <w:spacing w:after="120"/>
        <w:rPr>
          <w:b/>
        </w:rPr>
      </w:pPr>
      <w:r>
        <w:rPr>
          <w:b/>
        </w:rPr>
        <w:br w:type="page"/>
      </w:r>
    </w:p>
    <w:p w:rsidR="002650E8" w:rsidRDefault="002650E8" w:rsidP="006A5A00">
      <w:pPr>
        <w:tabs>
          <w:tab w:val="left" w:pos="7335"/>
        </w:tabs>
        <w:spacing w:after="120"/>
        <w:rPr>
          <w:b/>
        </w:rPr>
      </w:pPr>
      <w:r>
        <w:rPr>
          <w:b/>
        </w:rPr>
        <w:t>PARENTS PLEASE REVIEW THE ATTACHED SYLLABUS WITH YOUR CHILD</w:t>
      </w:r>
      <w:r w:rsidR="00B218FB">
        <w:rPr>
          <w:b/>
        </w:rPr>
        <w:t xml:space="preserve">. IT </w:t>
      </w:r>
      <w:r>
        <w:rPr>
          <w:b/>
        </w:rPr>
        <w:t>PROVIDES YOU WITH AN OVERVIEW OF THE CURRICULUM FO</w:t>
      </w:r>
      <w:r w:rsidR="00B218FB">
        <w:rPr>
          <w:b/>
        </w:rPr>
        <w:t>R THIS YEAR.  PLEASE SIGN BELOW AND HAVE THE STUDENT RETURN THE FORM TO THE TEACHER.</w:t>
      </w:r>
    </w:p>
    <w:p w:rsidR="002650E8" w:rsidRDefault="002650E8" w:rsidP="006A5A00">
      <w:pPr>
        <w:tabs>
          <w:tab w:val="left" w:pos="7335"/>
        </w:tabs>
        <w:spacing w:after="120"/>
        <w:rPr>
          <w:b/>
        </w:rPr>
      </w:pPr>
      <w:r>
        <w:rPr>
          <w:b/>
        </w:rPr>
        <w:t>THANK YOU.</w:t>
      </w:r>
    </w:p>
    <w:p w:rsidR="002650E8" w:rsidRDefault="002650E8" w:rsidP="005E0811">
      <w:pPr>
        <w:tabs>
          <w:tab w:val="left" w:pos="7335"/>
        </w:tabs>
        <w:rPr>
          <w:b/>
        </w:rPr>
      </w:pPr>
    </w:p>
    <w:p w:rsidR="002650E8" w:rsidRDefault="002650E8" w:rsidP="005E0811">
      <w:pPr>
        <w:tabs>
          <w:tab w:val="left" w:pos="7335"/>
        </w:tabs>
        <w:rPr>
          <w:b/>
        </w:rPr>
      </w:pPr>
    </w:p>
    <w:p w:rsidR="002650E8" w:rsidRDefault="002650E8" w:rsidP="005E0811">
      <w:pPr>
        <w:tabs>
          <w:tab w:val="left" w:pos="7335"/>
        </w:tabs>
        <w:rPr>
          <w:b/>
        </w:rPr>
      </w:pPr>
      <w:r>
        <w:rPr>
          <w:b/>
        </w:rPr>
        <w:t>____________________________________________             _____________________</w:t>
      </w:r>
    </w:p>
    <w:p w:rsidR="002650E8" w:rsidRDefault="002650E8" w:rsidP="005E0811">
      <w:pPr>
        <w:tabs>
          <w:tab w:val="left" w:pos="7335"/>
        </w:tabs>
        <w:rPr>
          <w:b/>
        </w:rPr>
      </w:pPr>
      <w:r>
        <w:rPr>
          <w:b/>
        </w:rPr>
        <w:t>Parent Signature</w:t>
      </w:r>
      <w:r>
        <w:rPr>
          <w:b/>
        </w:rPr>
        <w:tab/>
        <w:t>Date</w:t>
      </w:r>
    </w:p>
    <w:p w:rsidR="002650E8" w:rsidRDefault="002650E8" w:rsidP="005E0811">
      <w:pPr>
        <w:tabs>
          <w:tab w:val="left" w:pos="7335"/>
        </w:tabs>
        <w:rPr>
          <w:b/>
        </w:rPr>
      </w:pPr>
    </w:p>
    <w:p w:rsidR="002650E8" w:rsidRDefault="002650E8" w:rsidP="005E0811">
      <w:pPr>
        <w:tabs>
          <w:tab w:val="left" w:pos="7335"/>
        </w:tabs>
        <w:rPr>
          <w:b/>
        </w:rPr>
      </w:pPr>
    </w:p>
    <w:p w:rsidR="002650E8" w:rsidRDefault="002650E8" w:rsidP="005E0811">
      <w:pPr>
        <w:tabs>
          <w:tab w:val="left" w:pos="7335"/>
        </w:tabs>
        <w:rPr>
          <w:b/>
        </w:rPr>
      </w:pPr>
    </w:p>
    <w:p w:rsidR="001142DC" w:rsidRDefault="002650E8" w:rsidP="005E0811">
      <w:pPr>
        <w:tabs>
          <w:tab w:val="left" w:pos="7335"/>
        </w:tabs>
        <w:rPr>
          <w:b/>
        </w:rPr>
      </w:pPr>
      <w:r>
        <w:rPr>
          <w:b/>
        </w:rPr>
        <w:t>___________________________________________               _____________________</w:t>
      </w:r>
    </w:p>
    <w:p w:rsidR="002650E8" w:rsidRDefault="002650E8" w:rsidP="005E0811">
      <w:pPr>
        <w:tabs>
          <w:tab w:val="left" w:pos="7335"/>
        </w:tabs>
        <w:rPr>
          <w:b/>
        </w:rPr>
      </w:pPr>
      <w:r>
        <w:rPr>
          <w:b/>
        </w:rPr>
        <w:t>Student Signature</w:t>
      </w:r>
      <w:r>
        <w:rPr>
          <w:b/>
        </w:rPr>
        <w:tab/>
        <w:t>Date</w:t>
      </w:r>
    </w:p>
    <w:p w:rsidR="001142DC" w:rsidRDefault="001142DC" w:rsidP="005E0811">
      <w:pPr>
        <w:tabs>
          <w:tab w:val="left" w:pos="7335"/>
        </w:tabs>
        <w:rPr>
          <w:b/>
        </w:rPr>
      </w:pPr>
    </w:p>
    <w:p w:rsidR="006A5A00" w:rsidRDefault="006A5A00" w:rsidP="00616D8D">
      <w:pPr>
        <w:tabs>
          <w:tab w:val="left" w:pos="7335"/>
        </w:tabs>
        <w:jc w:val="center"/>
        <w:rPr>
          <w:b/>
          <w:color w:val="FF0000"/>
        </w:rPr>
      </w:pPr>
    </w:p>
    <w:p w:rsidR="001142DC" w:rsidRPr="006A5A00" w:rsidRDefault="00946EC0" w:rsidP="00616D8D">
      <w:pPr>
        <w:tabs>
          <w:tab w:val="left" w:pos="7335"/>
        </w:tabs>
        <w:jc w:val="center"/>
        <w:rPr>
          <w:b/>
        </w:rPr>
      </w:pPr>
      <w:r w:rsidRPr="006A5A00">
        <w:rPr>
          <w:b/>
        </w:rPr>
        <w:t>****</w:t>
      </w:r>
      <w:r w:rsidR="001142DC" w:rsidRPr="006A5A00">
        <w:rPr>
          <w:b/>
        </w:rPr>
        <w:t>Medical Academy Clinical Internships</w:t>
      </w:r>
    </w:p>
    <w:p w:rsidR="00C169F5" w:rsidRPr="006A5A00" w:rsidRDefault="00C169F5" w:rsidP="00C169F5">
      <w:pPr>
        <w:tabs>
          <w:tab w:val="left" w:pos="7335"/>
        </w:tabs>
        <w:rPr>
          <w:b/>
        </w:rPr>
      </w:pPr>
    </w:p>
    <w:p w:rsidR="00C169F5" w:rsidRPr="006A5A00" w:rsidRDefault="00C169F5" w:rsidP="006A5A00">
      <w:pPr>
        <w:tabs>
          <w:tab w:val="left" w:pos="7335"/>
        </w:tabs>
        <w:spacing w:after="120"/>
      </w:pPr>
      <w:r w:rsidRPr="006A5A00">
        <w:t>Medical Academy students participate in clinical internships with our healthcare business partners at local clinics and hospitals.  Students must obtain the required healthcare screenings and have documentation of completion of all screenings.</w:t>
      </w:r>
    </w:p>
    <w:p w:rsidR="00946EC0" w:rsidRPr="006A5A00" w:rsidRDefault="008578B6" w:rsidP="006A5A00">
      <w:pPr>
        <w:tabs>
          <w:tab w:val="left" w:pos="7335"/>
        </w:tabs>
        <w:spacing w:after="120"/>
      </w:pPr>
      <w:r w:rsidRPr="006A5A00">
        <w:t>Students’</w:t>
      </w:r>
      <w:r w:rsidR="00C169F5" w:rsidRPr="006A5A00">
        <w:t xml:space="preserve"> anticipated clinical rotations dates,</w:t>
      </w:r>
      <w:r w:rsidRPr="006A5A00">
        <w:t xml:space="preserve"> times</w:t>
      </w:r>
      <w:r w:rsidR="00C169F5" w:rsidRPr="006A5A00">
        <w:t xml:space="preserve"> and frequency</w:t>
      </w:r>
      <w:r w:rsidRPr="006A5A00">
        <w:t xml:space="preserve"> will</w:t>
      </w:r>
      <w:r w:rsidR="006A5A00">
        <w:t xml:space="preserve"> </w:t>
      </w:r>
      <w:r w:rsidRPr="006A5A00">
        <w:t>vary pending the clinical sites</w:t>
      </w:r>
      <w:r w:rsidR="00C169F5" w:rsidRPr="006A5A00">
        <w:t>.</w:t>
      </w:r>
      <w:r w:rsidRPr="006A5A00">
        <w:t xml:space="preserve"> </w:t>
      </w:r>
      <w:r w:rsidR="001142DC" w:rsidRPr="006A5A00">
        <w:t>Some examples of the clinical sites are Children’s Memorial Hospital</w:t>
      </w:r>
      <w:r w:rsidRPr="006A5A00">
        <w:t xml:space="preserve">, </w:t>
      </w:r>
      <w:r w:rsidR="001142DC" w:rsidRPr="006A5A00">
        <w:t>Advocate-Trinity Hospital</w:t>
      </w:r>
      <w:r w:rsidRPr="006A5A00">
        <w:t xml:space="preserve"> and Little Company of Mary Hospital. </w:t>
      </w:r>
      <w:r w:rsidR="00C169F5" w:rsidRPr="006A5A00">
        <w:t>Students will be provided guidelines, evaluations and are required to</w:t>
      </w:r>
      <w:r w:rsidR="006A5A00">
        <w:t xml:space="preserve"> </w:t>
      </w:r>
      <w:r w:rsidR="00C169F5" w:rsidRPr="006A5A00">
        <w:t>document their clinical experiences.</w:t>
      </w:r>
      <w:r w:rsidRPr="006A5A00">
        <w:t xml:space="preserve"> </w:t>
      </w:r>
      <w:r w:rsidR="00946EC0" w:rsidRPr="006A5A00">
        <w:t>Students in the Medical Academy will</w:t>
      </w:r>
      <w:r w:rsidR="00563C88" w:rsidRPr="006A5A00">
        <w:t xml:space="preserve"> also</w:t>
      </w:r>
      <w:r w:rsidR="00946EC0" w:rsidRPr="006A5A00">
        <w:t xml:space="preserve"> have the opportunity to obtain their Pharmacy Technician’s Certification and</w:t>
      </w:r>
      <w:r w:rsidR="00C169F5" w:rsidRPr="006A5A00">
        <w:t>/or</w:t>
      </w:r>
      <w:r w:rsidR="00946EC0" w:rsidRPr="006A5A00">
        <w:t xml:space="preserve"> Certified Nurse’</w:t>
      </w:r>
      <w:r w:rsidR="00563C88" w:rsidRPr="006A5A00">
        <w:t xml:space="preserve">s Assistance </w:t>
      </w:r>
      <w:r w:rsidR="00946EC0" w:rsidRPr="006A5A00">
        <w:t>Certification.</w:t>
      </w:r>
    </w:p>
    <w:p w:rsidR="00946EC0" w:rsidRPr="006A5A00" w:rsidRDefault="00946EC0" w:rsidP="006A5A00">
      <w:pPr>
        <w:tabs>
          <w:tab w:val="left" w:pos="7335"/>
        </w:tabs>
        <w:spacing w:after="120"/>
      </w:pPr>
      <w:r w:rsidRPr="006A5A00">
        <w:t>Students are certified in CPR and Blood Borne Pathogens as part of their preparation for their clinical internships.</w:t>
      </w:r>
    </w:p>
    <w:p w:rsidR="003E7BD1" w:rsidRPr="006A5A00" w:rsidRDefault="00047EFB" w:rsidP="006A5A00">
      <w:pPr>
        <w:tabs>
          <w:tab w:val="left" w:pos="7335"/>
        </w:tabs>
        <w:spacing w:after="120"/>
      </w:pPr>
      <w:r w:rsidRPr="006A5A00">
        <w:t xml:space="preserve">The curriculum for the junior and senior level </w:t>
      </w:r>
      <w:r w:rsidR="003E7BD1" w:rsidRPr="006A5A00">
        <w:t>concentrates on Anatomy and Physiology at different levels.  The junior level examines the normal physiology and some pathophysiological changes that occur with diseases/disorders.  The senior level analyzes the pathophysiological changes from the cellular level, the affect it will have on the client’s live, diagnosis and current treatment methodologies.</w:t>
      </w:r>
    </w:p>
    <w:p w:rsidR="003E7BD1" w:rsidRPr="006A5A00" w:rsidRDefault="003E7BD1" w:rsidP="006A5A00">
      <w:pPr>
        <w:tabs>
          <w:tab w:val="left" w:pos="7335"/>
        </w:tabs>
        <w:spacing w:after="120"/>
      </w:pPr>
      <w:r w:rsidRPr="006A5A00">
        <w:t>Although the topics are similar the depth</w:t>
      </w:r>
      <w:r w:rsidR="006A5A00">
        <w:t xml:space="preserve"> and content are very different and e</w:t>
      </w:r>
      <w:r w:rsidRPr="006A5A00">
        <w:t>xamining the two textbooks will give you a better understanding of the differentiation of the lessons for each level.</w:t>
      </w:r>
    </w:p>
    <w:sectPr w:rsidR="003E7BD1" w:rsidRPr="006A5A00" w:rsidSect="00493EB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26F" w:rsidRDefault="00D7526F" w:rsidP="007F035C">
      <w:r>
        <w:separator/>
      </w:r>
    </w:p>
  </w:endnote>
  <w:endnote w:type="continuationSeparator" w:id="0">
    <w:p w:rsidR="00D7526F" w:rsidRDefault="00D7526F" w:rsidP="007F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AA0" w:rsidRPr="00A04349" w:rsidRDefault="003B2AA0" w:rsidP="003B2AA0">
    <w:pPr>
      <w:pBdr>
        <w:top w:val="single" w:sz="4" w:space="0" w:color="auto"/>
      </w:pBdr>
      <w:tabs>
        <w:tab w:val="center" w:pos="4680"/>
        <w:tab w:val="right" w:pos="9360"/>
      </w:tabs>
      <w:rPr>
        <w:sz w:val="20"/>
        <w:szCs w:val="20"/>
      </w:rPr>
    </w:pPr>
    <w:r>
      <w:rPr>
        <w:sz w:val="20"/>
        <w:szCs w:val="20"/>
      </w:rPr>
      <w:t>Medical Academ</w:t>
    </w:r>
    <w:r w:rsidRPr="00A04349">
      <w:rPr>
        <w:sz w:val="20"/>
        <w:szCs w:val="20"/>
      </w:rPr>
      <w:t>y/</w:t>
    </w:r>
    <w:r>
      <w:rPr>
        <w:sz w:val="20"/>
        <w:szCs w:val="20"/>
      </w:rPr>
      <w:t xml:space="preserve">Senior </w:t>
    </w:r>
    <w:r w:rsidR="008207E5">
      <w:rPr>
        <w:sz w:val="20"/>
        <w:szCs w:val="20"/>
      </w:rPr>
      <w:t xml:space="preserve">Year - </w:t>
    </w:r>
    <w:r w:rsidRPr="00A04349">
      <w:rPr>
        <w:sz w:val="20"/>
        <w:szCs w:val="20"/>
      </w:rPr>
      <w:t xml:space="preserve">Page </w:t>
    </w:r>
    <w:r w:rsidRPr="00A04349">
      <w:rPr>
        <w:sz w:val="20"/>
        <w:szCs w:val="20"/>
      </w:rPr>
      <w:fldChar w:fldCharType="begin"/>
    </w:r>
    <w:r w:rsidRPr="00A04349">
      <w:rPr>
        <w:sz w:val="20"/>
        <w:szCs w:val="20"/>
      </w:rPr>
      <w:instrText xml:space="preserve"> PAGE    \* MERGEFORMAT </w:instrText>
    </w:r>
    <w:r w:rsidRPr="00A04349">
      <w:rPr>
        <w:sz w:val="20"/>
        <w:szCs w:val="20"/>
      </w:rPr>
      <w:fldChar w:fldCharType="separate"/>
    </w:r>
    <w:r w:rsidR="00655D35">
      <w:rPr>
        <w:noProof/>
        <w:sz w:val="20"/>
        <w:szCs w:val="20"/>
      </w:rPr>
      <w:t>6</w:t>
    </w:r>
    <w:r w:rsidRPr="00A04349">
      <w:rPr>
        <w:sz w:val="20"/>
        <w:szCs w:val="20"/>
      </w:rPr>
      <w:fldChar w:fldCharType="end"/>
    </w:r>
  </w:p>
  <w:p w:rsidR="003B2AA0" w:rsidRDefault="003B2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26F" w:rsidRDefault="00D7526F" w:rsidP="007F035C">
      <w:r>
        <w:separator/>
      </w:r>
    </w:p>
  </w:footnote>
  <w:footnote w:type="continuationSeparator" w:id="0">
    <w:p w:rsidR="00D7526F" w:rsidRDefault="00D7526F" w:rsidP="007F0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AA0" w:rsidRDefault="003B2AA0">
    <w:pPr>
      <w:pStyle w:val="Header"/>
    </w:pPr>
    <w:r>
      <w:rPr>
        <w:noProof/>
      </w:rPr>
      <w:drawing>
        <wp:inline distT="0" distB="0" distL="0" distR="0" wp14:anchorId="42FF7884" wp14:editId="5DBF2689">
          <wp:extent cx="5937250" cy="895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0" cy="895350"/>
                  </a:xfrm>
                  <a:prstGeom prst="rect">
                    <a:avLst/>
                  </a:prstGeom>
                  <a:noFill/>
                  <a:ln>
                    <a:noFill/>
                  </a:ln>
                </pic:spPr>
              </pic:pic>
            </a:graphicData>
          </a:graphic>
        </wp:inline>
      </w:drawing>
    </w:r>
  </w:p>
  <w:p w:rsidR="003B2AA0" w:rsidRDefault="003B2A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26A"/>
    <w:multiLevelType w:val="hybridMultilevel"/>
    <w:tmpl w:val="A70ADB92"/>
    <w:lvl w:ilvl="0" w:tplc="5142D95E">
      <w:start w:val="1"/>
      <w:numFmt w:val="bullet"/>
      <w:lvlText w:val=""/>
      <w:lvlJc w:val="left"/>
      <w:pPr>
        <w:tabs>
          <w:tab w:val="num" w:pos="636"/>
        </w:tabs>
        <w:ind w:left="924" w:hanging="324"/>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
    <w:nsid w:val="00E57173"/>
    <w:multiLevelType w:val="hybridMultilevel"/>
    <w:tmpl w:val="80B28AD0"/>
    <w:lvl w:ilvl="0" w:tplc="2B4C7B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8447CD"/>
    <w:multiLevelType w:val="hybridMultilevel"/>
    <w:tmpl w:val="9AF65EBA"/>
    <w:lvl w:ilvl="0" w:tplc="5142D95E">
      <w:start w:val="1"/>
      <w:numFmt w:val="bullet"/>
      <w:lvlText w:val=""/>
      <w:lvlJc w:val="left"/>
      <w:pPr>
        <w:tabs>
          <w:tab w:val="num" w:pos="471"/>
        </w:tabs>
        <w:ind w:left="759" w:hanging="324"/>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3">
    <w:nsid w:val="0BFE3D18"/>
    <w:multiLevelType w:val="hybridMultilevel"/>
    <w:tmpl w:val="4CD27026"/>
    <w:lvl w:ilvl="0" w:tplc="5142D95E">
      <w:start w:val="1"/>
      <w:numFmt w:val="bullet"/>
      <w:lvlText w:val=""/>
      <w:lvlJc w:val="left"/>
      <w:pPr>
        <w:tabs>
          <w:tab w:val="num" w:pos="651"/>
        </w:tabs>
        <w:ind w:left="939" w:hanging="324"/>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4">
    <w:nsid w:val="0D413491"/>
    <w:multiLevelType w:val="hybridMultilevel"/>
    <w:tmpl w:val="C0446E88"/>
    <w:lvl w:ilvl="0" w:tplc="5142D95E">
      <w:start w:val="1"/>
      <w:numFmt w:val="bullet"/>
      <w:lvlText w:val=""/>
      <w:lvlJc w:val="left"/>
      <w:pPr>
        <w:tabs>
          <w:tab w:val="num" w:pos="216"/>
        </w:tabs>
        <w:ind w:left="504" w:hanging="324"/>
      </w:pPr>
      <w:rPr>
        <w:rFonts w:ascii="Symbol" w:hAnsi="Symbol" w:hint="default"/>
      </w:rPr>
    </w:lvl>
    <w:lvl w:ilvl="1" w:tplc="810C1A6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8B2B8D"/>
    <w:multiLevelType w:val="hybridMultilevel"/>
    <w:tmpl w:val="E5825FA2"/>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6">
    <w:nsid w:val="120042FA"/>
    <w:multiLevelType w:val="hybridMultilevel"/>
    <w:tmpl w:val="034AA28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nsid w:val="17EB50F1"/>
    <w:multiLevelType w:val="hybridMultilevel"/>
    <w:tmpl w:val="D4100A0A"/>
    <w:lvl w:ilvl="0" w:tplc="5142D95E">
      <w:start w:val="1"/>
      <w:numFmt w:val="bullet"/>
      <w:lvlText w:val=""/>
      <w:lvlJc w:val="left"/>
      <w:pPr>
        <w:tabs>
          <w:tab w:val="num" w:pos="711"/>
        </w:tabs>
        <w:ind w:left="999" w:hanging="324"/>
      </w:pPr>
      <w:rPr>
        <w:rFonts w:ascii="Symbol" w:hAnsi="Symbol"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8">
    <w:nsid w:val="1EFA02E5"/>
    <w:multiLevelType w:val="hybridMultilevel"/>
    <w:tmpl w:val="BDEC7D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BF0CD3"/>
    <w:multiLevelType w:val="hybridMultilevel"/>
    <w:tmpl w:val="575E2E78"/>
    <w:lvl w:ilvl="0" w:tplc="5142D95E">
      <w:start w:val="1"/>
      <w:numFmt w:val="bullet"/>
      <w:lvlText w:val=""/>
      <w:lvlJc w:val="left"/>
      <w:pPr>
        <w:tabs>
          <w:tab w:val="num" w:pos="636"/>
        </w:tabs>
        <w:ind w:left="924" w:hanging="32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F628D2"/>
    <w:multiLevelType w:val="hybridMultilevel"/>
    <w:tmpl w:val="4FC00C68"/>
    <w:lvl w:ilvl="0" w:tplc="5142D95E">
      <w:start w:val="1"/>
      <w:numFmt w:val="bullet"/>
      <w:lvlText w:val=""/>
      <w:lvlJc w:val="left"/>
      <w:pPr>
        <w:tabs>
          <w:tab w:val="num" w:pos="1356"/>
        </w:tabs>
        <w:ind w:left="1644" w:hanging="324"/>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BB3C74"/>
    <w:multiLevelType w:val="hybridMultilevel"/>
    <w:tmpl w:val="EDE05FB6"/>
    <w:lvl w:ilvl="0" w:tplc="5142D95E">
      <w:start w:val="1"/>
      <w:numFmt w:val="bullet"/>
      <w:lvlText w:val=""/>
      <w:lvlJc w:val="left"/>
      <w:pPr>
        <w:tabs>
          <w:tab w:val="num" w:pos="1416"/>
        </w:tabs>
        <w:ind w:left="1704" w:hanging="324"/>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28A04DA2"/>
    <w:multiLevelType w:val="hybridMultilevel"/>
    <w:tmpl w:val="F236A3A8"/>
    <w:lvl w:ilvl="0" w:tplc="5142D95E">
      <w:start w:val="1"/>
      <w:numFmt w:val="bullet"/>
      <w:lvlText w:val=""/>
      <w:lvlJc w:val="left"/>
      <w:pPr>
        <w:tabs>
          <w:tab w:val="num" w:pos="636"/>
        </w:tabs>
        <w:ind w:left="924" w:hanging="32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09778B"/>
    <w:multiLevelType w:val="hybridMultilevel"/>
    <w:tmpl w:val="E8EC651C"/>
    <w:lvl w:ilvl="0" w:tplc="5142D95E">
      <w:start w:val="1"/>
      <w:numFmt w:val="bullet"/>
      <w:lvlText w:val=""/>
      <w:lvlJc w:val="left"/>
      <w:pPr>
        <w:tabs>
          <w:tab w:val="num" w:pos="636"/>
        </w:tabs>
        <w:ind w:left="924" w:hanging="32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1D63F5"/>
    <w:multiLevelType w:val="hybridMultilevel"/>
    <w:tmpl w:val="FF5C253E"/>
    <w:lvl w:ilvl="0" w:tplc="5142D95E">
      <w:start w:val="1"/>
      <w:numFmt w:val="bullet"/>
      <w:lvlText w:val=""/>
      <w:lvlJc w:val="left"/>
      <w:pPr>
        <w:tabs>
          <w:tab w:val="num" w:pos="936"/>
        </w:tabs>
        <w:ind w:left="1224" w:hanging="32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E050433"/>
    <w:multiLevelType w:val="hybridMultilevel"/>
    <w:tmpl w:val="CB5AE4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381FCE"/>
    <w:multiLevelType w:val="hybridMultilevel"/>
    <w:tmpl w:val="038692B0"/>
    <w:lvl w:ilvl="0" w:tplc="FFFFFFFF">
      <w:start w:val="1"/>
      <w:numFmt w:val="bullet"/>
      <w:pStyle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4122E93"/>
    <w:multiLevelType w:val="multilevel"/>
    <w:tmpl w:val="482E6816"/>
    <w:lvl w:ilvl="0">
      <w:start w:val="1"/>
      <w:numFmt w:val="bullet"/>
      <w:lvlText w:val=""/>
      <w:lvlJc w:val="left"/>
      <w:pPr>
        <w:tabs>
          <w:tab w:val="num" w:pos="651"/>
        </w:tabs>
        <w:ind w:left="939" w:hanging="324"/>
      </w:pPr>
      <w:rPr>
        <w:rFonts w:ascii="Symbol" w:hAnsi="Symbol" w:hint="default"/>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hint="default"/>
      </w:rPr>
    </w:lvl>
  </w:abstractNum>
  <w:abstractNum w:abstractNumId="18">
    <w:nsid w:val="445A7FB7"/>
    <w:multiLevelType w:val="hybridMultilevel"/>
    <w:tmpl w:val="C3C27E02"/>
    <w:lvl w:ilvl="0" w:tplc="5142D95E">
      <w:start w:val="1"/>
      <w:numFmt w:val="bullet"/>
      <w:lvlText w:val=""/>
      <w:lvlJc w:val="left"/>
      <w:pPr>
        <w:tabs>
          <w:tab w:val="num" w:pos="696"/>
        </w:tabs>
        <w:ind w:left="984" w:hanging="324"/>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9">
    <w:nsid w:val="4469430F"/>
    <w:multiLevelType w:val="hybridMultilevel"/>
    <w:tmpl w:val="D12E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812A0C"/>
    <w:multiLevelType w:val="hybridMultilevel"/>
    <w:tmpl w:val="9446D07E"/>
    <w:lvl w:ilvl="0" w:tplc="5142D95E">
      <w:start w:val="1"/>
      <w:numFmt w:val="bullet"/>
      <w:lvlText w:val=""/>
      <w:lvlJc w:val="left"/>
      <w:pPr>
        <w:tabs>
          <w:tab w:val="num" w:pos="651"/>
        </w:tabs>
        <w:ind w:left="939" w:hanging="324"/>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1">
    <w:nsid w:val="55F01A18"/>
    <w:multiLevelType w:val="hybridMultilevel"/>
    <w:tmpl w:val="77DCCA18"/>
    <w:lvl w:ilvl="0" w:tplc="5142D95E">
      <w:start w:val="1"/>
      <w:numFmt w:val="bullet"/>
      <w:lvlText w:val=""/>
      <w:lvlJc w:val="left"/>
      <w:pPr>
        <w:tabs>
          <w:tab w:val="num" w:pos="36"/>
        </w:tabs>
        <w:ind w:left="324" w:hanging="324"/>
      </w:pPr>
      <w:rPr>
        <w:rFonts w:ascii="Symbol" w:hAnsi="Symbol" w:hint="default"/>
      </w:rPr>
    </w:lvl>
    <w:lvl w:ilvl="1" w:tplc="04090003" w:tentative="1">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22">
    <w:nsid w:val="569145C4"/>
    <w:multiLevelType w:val="hybridMultilevel"/>
    <w:tmpl w:val="8B269F96"/>
    <w:lvl w:ilvl="0" w:tplc="5142D95E">
      <w:start w:val="1"/>
      <w:numFmt w:val="bullet"/>
      <w:lvlText w:val=""/>
      <w:lvlJc w:val="left"/>
      <w:pPr>
        <w:tabs>
          <w:tab w:val="num" w:pos="216"/>
        </w:tabs>
        <w:ind w:left="504" w:hanging="32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186E4F"/>
    <w:multiLevelType w:val="hybridMultilevel"/>
    <w:tmpl w:val="3838449A"/>
    <w:lvl w:ilvl="0" w:tplc="5142D95E">
      <w:start w:val="1"/>
      <w:numFmt w:val="bullet"/>
      <w:lvlText w:val=""/>
      <w:lvlJc w:val="left"/>
      <w:pPr>
        <w:tabs>
          <w:tab w:val="num" w:pos="276"/>
        </w:tabs>
        <w:ind w:left="564" w:hanging="324"/>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58993075"/>
    <w:multiLevelType w:val="hybridMultilevel"/>
    <w:tmpl w:val="45D6A158"/>
    <w:lvl w:ilvl="0" w:tplc="5142D95E">
      <w:start w:val="1"/>
      <w:numFmt w:val="bullet"/>
      <w:lvlText w:val=""/>
      <w:lvlJc w:val="left"/>
      <w:pPr>
        <w:tabs>
          <w:tab w:val="num" w:pos="216"/>
        </w:tabs>
        <w:ind w:left="504" w:hanging="32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D83B49"/>
    <w:multiLevelType w:val="hybridMultilevel"/>
    <w:tmpl w:val="B14887E4"/>
    <w:lvl w:ilvl="0" w:tplc="04090001">
      <w:start w:val="1"/>
      <w:numFmt w:val="bullet"/>
      <w:lvlText w:val=""/>
      <w:lvlJc w:val="left"/>
      <w:pPr>
        <w:tabs>
          <w:tab w:val="num" w:pos="540"/>
        </w:tabs>
        <w:ind w:left="540" w:hanging="360"/>
      </w:pPr>
      <w:rPr>
        <w:rFonts w:ascii="Symbol" w:hAnsi="Symbol" w:hint="default"/>
      </w:rPr>
    </w:lvl>
    <w:lvl w:ilvl="1" w:tplc="810C1A6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3B0AFC"/>
    <w:multiLevelType w:val="hybridMultilevel"/>
    <w:tmpl w:val="162E2A3C"/>
    <w:lvl w:ilvl="0" w:tplc="5142D95E">
      <w:start w:val="1"/>
      <w:numFmt w:val="bullet"/>
      <w:lvlText w:val=""/>
      <w:lvlJc w:val="left"/>
      <w:pPr>
        <w:tabs>
          <w:tab w:val="num" w:pos="4238"/>
        </w:tabs>
        <w:ind w:left="4526" w:hanging="324"/>
      </w:pPr>
      <w:rPr>
        <w:rFonts w:ascii="Symbol" w:hAnsi="Symbol" w:hint="default"/>
      </w:rPr>
    </w:lvl>
    <w:lvl w:ilvl="1" w:tplc="04090003" w:tentative="1">
      <w:start w:val="1"/>
      <w:numFmt w:val="bullet"/>
      <w:lvlText w:val="o"/>
      <w:lvlJc w:val="left"/>
      <w:pPr>
        <w:tabs>
          <w:tab w:val="num" w:pos="5462"/>
        </w:tabs>
        <w:ind w:left="5462" w:hanging="360"/>
      </w:pPr>
      <w:rPr>
        <w:rFonts w:ascii="Courier New" w:hAnsi="Courier New" w:cs="Courier New" w:hint="default"/>
      </w:rPr>
    </w:lvl>
    <w:lvl w:ilvl="2" w:tplc="04090005" w:tentative="1">
      <w:start w:val="1"/>
      <w:numFmt w:val="bullet"/>
      <w:lvlText w:val=""/>
      <w:lvlJc w:val="left"/>
      <w:pPr>
        <w:tabs>
          <w:tab w:val="num" w:pos="6182"/>
        </w:tabs>
        <w:ind w:left="6182" w:hanging="360"/>
      </w:pPr>
      <w:rPr>
        <w:rFonts w:ascii="Wingdings" w:hAnsi="Wingdings" w:hint="default"/>
      </w:rPr>
    </w:lvl>
    <w:lvl w:ilvl="3" w:tplc="04090001" w:tentative="1">
      <w:start w:val="1"/>
      <w:numFmt w:val="bullet"/>
      <w:lvlText w:val=""/>
      <w:lvlJc w:val="left"/>
      <w:pPr>
        <w:tabs>
          <w:tab w:val="num" w:pos="6902"/>
        </w:tabs>
        <w:ind w:left="6902" w:hanging="360"/>
      </w:pPr>
      <w:rPr>
        <w:rFonts w:ascii="Symbol" w:hAnsi="Symbol" w:hint="default"/>
      </w:rPr>
    </w:lvl>
    <w:lvl w:ilvl="4" w:tplc="04090003" w:tentative="1">
      <w:start w:val="1"/>
      <w:numFmt w:val="bullet"/>
      <w:lvlText w:val="o"/>
      <w:lvlJc w:val="left"/>
      <w:pPr>
        <w:tabs>
          <w:tab w:val="num" w:pos="7622"/>
        </w:tabs>
        <w:ind w:left="7622" w:hanging="360"/>
      </w:pPr>
      <w:rPr>
        <w:rFonts w:ascii="Courier New" w:hAnsi="Courier New" w:cs="Courier New" w:hint="default"/>
      </w:rPr>
    </w:lvl>
    <w:lvl w:ilvl="5" w:tplc="04090005" w:tentative="1">
      <w:start w:val="1"/>
      <w:numFmt w:val="bullet"/>
      <w:lvlText w:val=""/>
      <w:lvlJc w:val="left"/>
      <w:pPr>
        <w:tabs>
          <w:tab w:val="num" w:pos="8342"/>
        </w:tabs>
        <w:ind w:left="8342" w:hanging="360"/>
      </w:pPr>
      <w:rPr>
        <w:rFonts w:ascii="Wingdings" w:hAnsi="Wingdings" w:hint="default"/>
      </w:rPr>
    </w:lvl>
    <w:lvl w:ilvl="6" w:tplc="04090001" w:tentative="1">
      <w:start w:val="1"/>
      <w:numFmt w:val="bullet"/>
      <w:lvlText w:val=""/>
      <w:lvlJc w:val="left"/>
      <w:pPr>
        <w:tabs>
          <w:tab w:val="num" w:pos="9062"/>
        </w:tabs>
        <w:ind w:left="9062" w:hanging="360"/>
      </w:pPr>
      <w:rPr>
        <w:rFonts w:ascii="Symbol" w:hAnsi="Symbol" w:hint="default"/>
      </w:rPr>
    </w:lvl>
    <w:lvl w:ilvl="7" w:tplc="04090003" w:tentative="1">
      <w:start w:val="1"/>
      <w:numFmt w:val="bullet"/>
      <w:lvlText w:val="o"/>
      <w:lvlJc w:val="left"/>
      <w:pPr>
        <w:tabs>
          <w:tab w:val="num" w:pos="9782"/>
        </w:tabs>
        <w:ind w:left="9782" w:hanging="360"/>
      </w:pPr>
      <w:rPr>
        <w:rFonts w:ascii="Courier New" w:hAnsi="Courier New" w:cs="Courier New" w:hint="default"/>
      </w:rPr>
    </w:lvl>
    <w:lvl w:ilvl="8" w:tplc="04090005" w:tentative="1">
      <w:start w:val="1"/>
      <w:numFmt w:val="bullet"/>
      <w:lvlText w:val=""/>
      <w:lvlJc w:val="left"/>
      <w:pPr>
        <w:tabs>
          <w:tab w:val="num" w:pos="10502"/>
        </w:tabs>
        <w:ind w:left="10502" w:hanging="360"/>
      </w:pPr>
      <w:rPr>
        <w:rFonts w:ascii="Wingdings" w:hAnsi="Wingdings" w:hint="default"/>
      </w:rPr>
    </w:lvl>
  </w:abstractNum>
  <w:abstractNum w:abstractNumId="27">
    <w:nsid w:val="5D6412C1"/>
    <w:multiLevelType w:val="hybridMultilevel"/>
    <w:tmpl w:val="6160F36C"/>
    <w:lvl w:ilvl="0" w:tplc="5142D95E">
      <w:start w:val="1"/>
      <w:numFmt w:val="bullet"/>
      <w:lvlText w:val=""/>
      <w:lvlJc w:val="left"/>
      <w:pPr>
        <w:tabs>
          <w:tab w:val="num" w:pos="1401"/>
        </w:tabs>
        <w:ind w:left="1689" w:hanging="324"/>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8">
    <w:nsid w:val="5DE566A4"/>
    <w:multiLevelType w:val="hybridMultilevel"/>
    <w:tmpl w:val="D3B8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250B4C"/>
    <w:multiLevelType w:val="hybridMultilevel"/>
    <w:tmpl w:val="25F6D20C"/>
    <w:lvl w:ilvl="0" w:tplc="5142D95E">
      <w:start w:val="1"/>
      <w:numFmt w:val="bullet"/>
      <w:lvlText w:val=""/>
      <w:lvlJc w:val="left"/>
      <w:pPr>
        <w:tabs>
          <w:tab w:val="num" w:pos="216"/>
        </w:tabs>
        <w:ind w:left="504" w:hanging="32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276977"/>
    <w:multiLevelType w:val="hybridMultilevel"/>
    <w:tmpl w:val="235E1A78"/>
    <w:lvl w:ilvl="0" w:tplc="5142D95E">
      <w:start w:val="1"/>
      <w:numFmt w:val="bullet"/>
      <w:lvlText w:val=""/>
      <w:lvlJc w:val="left"/>
      <w:pPr>
        <w:tabs>
          <w:tab w:val="num" w:pos="636"/>
        </w:tabs>
        <w:ind w:left="924" w:hanging="324"/>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1">
    <w:nsid w:val="69553711"/>
    <w:multiLevelType w:val="hybridMultilevel"/>
    <w:tmpl w:val="89284C68"/>
    <w:lvl w:ilvl="0" w:tplc="5142D95E">
      <w:start w:val="1"/>
      <w:numFmt w:val="bullet"/>
      <w:lvlText w:val=""/>
      <w:lvlJc w:val="left"/>
      <w:pPr>
        <w:tabs>
          <w:tab w:val="num" w:pos="636"/>
        </w:tabs>
        <w:ind w:left="924" w:hanging="324"/>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2">
    <w:nsid w:val="6CC93CA5"/>
    <w:multiLevelType w:val="hybridMultilevel"/>
    <w:tmpl w:val="5EB84ED2"/>
    <w:lvl w:ilvl="0" w:tplc="3FF871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44207F"/>
    <w:multiLevelType w:val="hybridMultilevel"/>
    <w:tmpl w:val="A11C4FDA"/>
    <w:lvl w:ilvl="0" w:tplc="5142D95E">
      <w:start w:val="1"/>
      <w:numFmt w:val="bullet"/>
      <w:lvlText w:val=""/>
      <w:lvlJc w:val="left"/>
      <w:pPr>
        <w:tabs>
          <w:tab w:val="num" w:pos="36"/>
        </w:tabs>
        <w:ind w:left="324" w:hanging="324"/>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4">
    <w:nsid w:val="70A7096C"/>
    <w:multiLevelType w:val="hybridMultilevel"/>
    <w:tmpl w:val="482E6816"/>
    <w:lvl w:ilvl="0" w:tplc="5142D95E">
      <w:start w:val="1"/>
      <w:numFmt w:val="bullet"/>
      <w:lvlText w:val=""/>
      <w:lvlJc w:val="left"/>
      <w:pPr>
        <w:tabs>
          <w:tab w:val="num" w:pos="651"/>
        </w:tabs>
        <w:ind w:left="939" w:hanging="324"/>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35">
    <w:nsid w:val="729A4C19"/>
    <w:multiLevelType w:val="hybridMultilevel"/>
    <w:tmpl w:val="2A94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455D1A"/>
    <w:multiLevelType w:val="hybridMultilevel"/>
    <w:tmpl w:val="0D04D4A0"/>
    <w:lvl w:ilvl="0" w:tplc="5142D95E">
      <w:start w:val="1"/>
      <w:numFmt w:val="bullet"/>
      <w:lvlText w:val=""/>
      <w:lvlJc w:val="left"/>
      <w:pPr>
        <w:tabs>
          <w:tab w:val="num" w:pos="396"/>
        </w:tabs>
        <w:ind w:left="684" w:hanging="324"/>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
    <w:nsid w:val="7AE7473C"/>
    <w:multiLevelType w:val="hybridMultilevel"/>
    <w:tmpl w:val="F9B05E1A"/>
    <w:lvl w:ilvl="0" w:tplc="5142D95E">
      <w:start w:val="1"/>
      <w:numFmt w:val="bullet"/>
      <w:lvlText w:val=""/>
      <w:lvlJc w:val="left"/>
      <w:pPr>
        <w:tabs>
          <w:tab w:val="num" w:pos="696"/>
        </w:tabs>
        <w:ind w:left="984" w:hanging="324"/>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num w:numId="1">
    <w:abstractNumId w:val="5"/>
  </w:num>
  <w:num w:numId="2">
    <w:abstractNumId w:val="34"/>
  </w:num>
  <w:num w:numId="3">
    <w:abstractNumId w:val="17"/>
  </w:num>
  <w:num w:numId="4">
    <w:abstractNumId w:val="2"/>
  </w:num>
  <w:num w:numId="5">
    <w:abstractNumId w:val="8"/>
  </w:num>
  <w:num w:numId="6">
    <w:abstractNumId w:val="26"/>
  </w:num>
  <w:num w:numId="7">
    <w:abstractNumId w:val="15"/>
  </w:num>
  <w:num w:numId="8">
    <w:abstractNumId w:val="30"/>
  </w:num>
  <w:num w:numId="9">
    <w:abstractNumId w:val="33"/>
  </w:num>
  <w:num w:numId="10">
    <w:abstractNumId w:val="29"/>
  </w:num>
  <w:num w:numId="11">
    <w:abstractNumId w:val="22"/>
  </w:num>
  <w:num w:numId="12">
    <w:abstractNumId w:val="36"/>
  </w:num>
  <w:num w:numId="13">
    <w:abstractNumId w:val="1"/>
  </w:num>
  <w:num w:numId="14">
    <w:abstractNumId w:val="3"/>
  </w:num>
  <w:num w:numId="15">
    <w:abstractNumId w:val="20"/>
  </w:num>
  <w:num w:numId="16">
    <w:abstractNumId w:val="23"/>
  </w:num>
  <w:num w:numId="17">
    <w:abstractNumId w:val="7"/>
  </w:num>
  <w:num w:numId="18">
    <w:abstractNumId w:val="18"/>
  </w:num>
  <w:num w:numId="19">
    <w:abstractNumId w:val="16"/>
  </w:num>
  <w:num w:numId="20">
    <w:abstractNumId w:val="24"/>
  </w:num>
  <w:num w:numId="21">
    <w:abstractNumId w:val="4"/>
  </w:num>
  <w:num w:numId="22">
    <w:abstractNumId w:val="25"/>
  </w:num>
  <w:num w:numId="23">
    <w:abstractNumId w:val="0"/>
  </w:num>
  <w:num w:numId="24">
    <w:abstractNumId w:val="31"/>
  </w:num>
  <w:num w:numId="25">
    <w:abstractNumId w:val="37"/>
  </w:num>
  <w:num w:numId="26">
    <w:abstractNumId w:val="32"/>
  </w:num>
  <w:num w:numId="27">
    <w:abstractNumId w:val="14"/>
  </w:num>
  <w:num w:numId="28">
    <w:abstractNumId w:val="6"/>
  </w:num>
  <w:num w:numId="29">
    <w:abstractNumId w:val="11"/>
  </w:num>
  <w:num w:numId="30">
    <w:abstractNumId w:val="10"/>
  </w:num>
  <w:num w:numId="31">
    <w:abstractNumId w:val="12"/>
  </w:num>
  <w:num w:numId="32">
    <w:abstractNumId w:val="21"/>
  </w:num>
  <w:num w:numId="33">
    <w:abstractNumId w:val="13"/>
  </w:num>
  <w:num w:numId="34">
    <w:abstractNumId w:val="27"/>
  </w:num>
  <w:num w:numId="35">
    <w:abstractNumId w:val="9"/>
  </w:num>
  <w:num w:numId="36">
    <w:abstractNumId w:val="35"/>
  </w:num>
  <w:num w:numId="37">
    <w:abstractNumId w:val="19"/>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692"/>
    <w:rsid w:val="00002ED4"/>
    <w:rsid w:val="000042F1"/>
    <w:rsid w:val="000320D6"/>
    <w:rsid w:val="00035108"/>
    <w:rsid w:val="000438C4"/>
    <w:rsid w:val="00044B59"/>
    <w:rsid w:val="0004557F"/>
    <w:rsid w:val="000468DA"/>
    <w:rsid w:val="00047EFB"/>
    <w:rsid w:val="000617C9"/>
    <w:rsid w:val="00065638"/>
    <w:rsid w:val="00067B27"/>
    <w:rsid w:val="000764B6"/>
    <w:rsid w:val="00077A9B"/>
    <w:rsid w:val="000826E5"/>
    <w:rsid w:val="000921C3"/>
    <w:rsid w:val="00096ECE"/>
    <w:rsid w:val="000A21E3"/>
    <w:rsid w:val="000A4C0B"/>
    <w:rsid w:val="000A6B34"/>
    <w:rsid w:val="000C584E"/>
    <w:rsid w:val="000E5E27"/>
    <w:rsid w:val="000F2D65"/>
    <w:rsid w:val="000F594C"/>
    <w:rsid w:val="00100A7E"/>
    <w:rsid w:val="00103918"/>
    <w:rsid w:val="00104003"/>
    <w:rsid w:val="00110BE7"/>
    <w:rsid w:val="001142DC"/>
    <w:rsid w:val="00116783"/>
    <w:rsid w:val="0012468E"/>
    <w:rsid w:val="00131EC0"/>
    <w:rsid w:val="00133251"/>
    <w:rsid w:val="001362E1"/>
    <w:rsid w:val="00143242"/>
    <w:rsid w:val="001433CE"/>
    <w:rsid w:val="001638A9"/>
    <w:rsid w:val="00163F05"/>
    <w:rsid w:val="00164609"/>
    <w:rsid w:val="00171200"/>
    <w:rsid w:val="00174A95"/>
    <w:rsid w:val="00180CA7"/>
    <w:rsid w:val="001936A8"/>
    <w:rsid w:val="001A0E4E"/>
    <w:rsid w:val="001A1E91"/>
    <w:rsid w:val="001A48E2"/>
    <w:rsid w:val="001A60E9"/>
    <w:rsid w:val="001C5ACD"/>
    <w:rsid w:val="001D0BF2"/>
    <w:rsid w:val="001D2380"/>
    <w:rsid w:val="001E0DB6"/>
    <w:rsid w:val="001E67FE"/>
    <w:rsid w:val="001E7398"/>
    <w:rsid w:val="001F3514"/>
    <w:rsid w:val="001F3532"/>
    <w:rsid w:val="00202D63"/>
    <w:rsid w:val="00207F34"/>
    <w:rsid w:val="002226D6"/>
    <w:rsid w:val="00227DE9"/>
    <w:rsid w:val="00231554"/>
    <w:rsid w:val="00243D00"/>
    <w:rsid w:val="00245DAA"/>
    <w:rsid w:val="00250CC6"/>
    <w:rsid w:val="00255CBC"/>
    <w:rsid w:val="002650E8"/>
    <w:rsid w:val="00281495"/>
    <w:rsid w:val="0028176A"/>
    <w:rsid w:val="00282C79"/>
    <w:rsid w:val="00286A94"/>
    <w:rsid w:val="00290DBA"/>
    <w:rsid w:val="00295CA9"/>
    <w:rsid w:val="002A0FA2"/>
    <w:rsid w:val="002A6899"/>
    <w:rsid w:val="002B4B81"/>
    <w:rsid w:val="002C49A1"/>
    <w:rsid w:val="002E6A33"/>
    <w:rsid w:val="002E75C3"/>
    <w:rsid w:val="002F1D43"/>
    <w:rsid w:val="002F2FE9"/>
    <w:rsid w:val="002F66B2"/>
    <w:rsid w:val="00305DE3"/>
    <w:rsid w:val="00310244"/>
    <w:rsid w:val="00311A17"/>
    <w:rsid w:val="00321269"/>
    <w:rsid w:val="003327EF"/>
    <w:rsid w:val="003466F4"/>
    <w:rsid w:val="00347604"/>
    <w:rsid w:val="00351C72"/>
    <w:rsid w:val="003557AE"/>
    <w:rsid w:val="00365B78"/>
    <w:rsid w:val="003665B2"/>
    <w:rsid w:val="003723D4"/>
    <w:rsid w:val="00372749"/>
    <w:rsid w:val="003732BE"/>
    <w:rsid w:val="0037572A"/>
    <w:rsid w:val="00383B49"/>
    <w:rsid w:val="00384212"/>
    <w:rsid w:val="003852F3"/>
    <w:rsid w:val="003950A0"/>
    <w:rsid w:val="00395F0E"/>
    <w:rsid w:val="00395F98"/>
    <w:rsid w:val="003A0A42"/>
    <w:rsid w:val="003A0CC0"/>
    <w:rsid w:val="003A129F"/>
    <w:rsid w:val="003B0D8F"/>
    <w:rsid w:val="003B0E27"/>
    <w:rsid w:val="003B2AA0"/>
    <w:rsid w:val="003C3DD0"/>
    <w:rsid w:val="003C5BFB"/>
    <w:rsid w:val="003C7E1D"/>
    <w:rsid w:val="003D7261"/>
    <w:rsid w:val="003E6CC7"/>
    <w:rsid w:val="003E7BD1"/>
    <w:rsid w:val="003F3195"/>
    <w:rsid w:val="003F7CF1"/>
    <w:rsid w:val="00401160"/>
    <w:rsid w:val="004048D9"/>
    <w:rsid w:val="00404CAF"/>
    <w:rsid w:val="00405069"/>
    <w:rsid w:val="004317AC"/>
    <w:rsid w:val="00431870"/>
    <w:rsid w:val="00437205"/>
    <w:rsid w:val="004455AB"/>
    <w:rsid w:val="00451E13"/>
    <w:rsid w:val="00457EE4"/>
    <w:rsid w:val="00465D4D"/>
    <w:rsid w:val="00466DCA"/>
    <w:rsid w:val="0047010F"/>
    <w:rsid w:val="00477CB8"/>
    <w:rsid w:val="004800F0"/>
    <w:rsid w:val="00482C1A"/>
    <w:rsid w:val="0048468B"/>
    <w:rsid w:val="00486DCB"/>
    <w:rsid w:val="00491ED4"/>
    <w:rsid w:val="00493EB5"/>
    <w:rsid w:val="004A0CA0"/>
    <w:rsid w:val="004B267C"/>
    <w:rsid w:val="004B4924"/>
    <w:rsid w:val="004B4CE1"/>
    <w:rsid w:val="004C1912"/>
    <w:rsid w:val="004C4F6F"/>
    <w:rsid w:val="004D06CA"/>
    <w:rsid w:val="004E077F"/>
    <w:rsid w:val="004E4F7B"/>
    <w:rsid w:val="004F50F8"/>
    <w:rsid w:val="005000FC"/>
    <w:rsid w:val="00501535"/>
    <w:rsid w:val="005061FE"/>
    <w:rsid w:val="00517740"/>
    <w:rsid w:val="00521C7E"/>
    <w:rsid w:val="00543ABA"/>
    <w:rsid w:val="005443C9"/>
    <w:rsid w:val="00562951"/>
    <w:rsid w:val="00563C88"/>
    <w:rsid w:val="0056403F"/>
    <w:rsid w:val="005651BE"/>
    <w:rsid w:val="00566E76"/>
    <w:rsid w:val="00570D1A"/>
    <w:rsid w:val="005804EC"/>
    <w:rsid w:val="005832A9"/>
    <w:rsid w:val="00586591"/>
    <w:rsid w:val="00586878"/>
    <w:rsid w:val="005910E3"/>
    <w:rsid w:val="00594FC7"/>
    <w:rsid w:val="005B62CB"/>
    <w:rsid w:val="005B657A"/>
    <w:rsid w:val="005B76D8"/>
    <w:rsid w:val="005D297A"/>
    <w:rsid w:val="005D3B31"/>
    <w:rsid w:val="005D40D3"/>
    <w:rsid w:val="005E0811"/>
    <w:rsid w:val="005F2A1B"/>
    <w:rsid w:val="00616D8D"/>
    <w:rsid w:val="00621B05"/>
    <w:rsid w:val="00625AC2"/>
    <w:rsid w:val="00632A56"/>
    <w:rsid w:val="00655D35"/>
    <w:rsid w:val="00662701"/>
    <w:rsid w:val="00663E16"/>
    <w:rsid w:val="006640C2"/>
    <w:rsid w:val="0067767C"/>
    <w:rsid w:val="00680136"/>
    <w:rsid w:val="006848CE"/>
    <w:rsid w:val="00686815"/>
    <w:rsid w:val="006A321A"/>
    <w:rsid w:val="006A5A00"/>
    <w:rsid w:val="006C0E31"/>
    <w:rsid w:val="006C3A74"/>
    <w:rsid w:val="006C5869"/>
    <w:rsid w:val="006E71DA"/>
    <w:rsid w:val="006F240C"/>
    <w:rsid w:val="006F7BF7"/>
    <w:rsid w:val="007062EB"/>
    <w:rsid w:val="007507FA"/>
    <w:rsid w:val="00752730"/>
    <w:rsid w:val="00752B04"/>
    <w:rsid w:val="00754CD1"/>
    <w:rsid w:val="00756421"/>
    <w:rsid w:val="00756A34"/>
    <w:rsid w:val="007622C1"/>
    <w:rsid w:val="00766829"/>
    <w:rsid w:val="00767E56"/>
    <w:rsid w:val="00770D56"/>
    <w:rsid w:val="00772E12"/>
    <w:rsid w:val="007A065A"/>
    <w:rsid w:val="007A62DC"/>
    <w:rsid w:val="007C0AC7"/>
    <w:rsid w:val="007C0BE8"/>
    <w:rsid w:val="007C60F4"/>
    <w:rsid w:val="007D6DB7"/>
    <w:rsid w:val="007F035C"/>
    <w:rsid w:val="007F0505"/>
    <w:rsid w:val="007F217F"/>
    <w:rsid w:val="007F63C6"/>
    <w:rsid w:val="007F7E90"/>
    <w:rsid w:val="008044D3"/>
    <w:rsid w:val="008053E3"/>
    <w:rsid w:val="00807692"/>
    <w:rsid w:val="0081756B"/>
    <w:rsid w:val="008207E5"/>
    <w:rsid w:val="00832C74"/>
    <w:rsid w:val="00832C7E"/>
    <w:rsid w:val="0083719B"/>
    <w:rsid w:val="008578B6"/>
    <w:rsid w:val="008603B3"/>
    <w:rsid w:val="00861245"/>
    <w:rsid w:val="00865D05"/>
    <w:rsid w:val="008660DB"/>
    <w:rsid w:val="00870EE6"/>
    <w:rsid w:val="008711DF"/>
    <w:rsid w:val="00871F8F"/>
    <w:rsid w:val="00873EB8"/>
    <w:rsid w:val="008779CF"/>
    <w:rsid w:val="00882282"/>
    <w:rsid w:val="008B7044"/>
    <w:rsid w:val="008C3757"/>
    <w:rsid w:val="008D0B8E"/>
    <w:rsid w:val="008E34F7"/>
    <w:rsid w:val="008E49EE"/>
    <w:rsid w:val="008E6E56"/>
    <w:rsid w:val="008F4646"/>
    <w:rsid w:val="009103F4"/>
    <w:rsid w:val="009104E6"/>
    <w:rsid w:val="00912F52"/>
    <w:rsid w:val="00915767"/>
    <w:rsid w:val="00920422"/>
    <w:rsid w:val="009312F1"/>
    <w:rsid w:val="00946536"/>
    <w:rsid w:val="00946EC0"/>
    <w:rsid w:val="00950FC2"/>
    <w:rsid w:val="00961579"/>
    <w:rsid w:val="009617A3"/>
    <w:rsid w:val="00970661"/>
    <w:rsid w:val="0098421B"/>
    <w:rsid w:val="0099115C"/>
    <w:rsid w:val="009A230B"/>
    <w:rsid w:val="009C2C14"/>
    <w:rsid w:val="009C562E"/>
    <w:rsid w:val="009C56E2"/>
    <w:rsid w:val="009D6931"/>
    <w:rsid w:val="009D7EE1"/>
    <w:rsid w:val="009E5560"/>
    <w:rsid w:val="00A00C70"/>
    <w:rsid w:val="00A02163"/>
    <w:rsid w:val="00A16399"/>
    <w:rsid w:val="00A208B0"/>
    <w:rsid w:val="00A373CD"/>
    <w:rsid w:val="00A4442E"/>
    <w:rsid w:val="00A44949"/>
    <w:rsid w:val="00A4700B"/>
    <w:rsid w:val="00A822E1"/>
    <w:rsid w:val="00A86538"/>
    <w:rsid w:val="00AA3E47"/>
    <w:rsid w:val="00AA6D27"/>
    <w:rsid w:val="00AB0829"/>
    <w:rsid w:val="00AC4177"/>
    <w:rsid w:val="00AC771C"/>
    <w:rsid w:val="00AC7F0A"/>
    <w:rsid w:val="00AE1745"/>
    <w:rsid w:val="00AF088E"/>
    <w:rsid w:val="00AF16C7"/>
    <w:rsid w:val="00AF65C9"/>
    <w:rsid w:val="00AF6865"/>
    <w:rsid w:val="00B00371"/>
    <w:rsid w:val="00B02AF3"/>
    <w:rsid w:val="00B05CA2"/>
    <w:rsid w:val="00B117AA"/>
    <w:rsid w:val="00B12205"/>
    <w:rsid w:val="00B14F86"/>
    <w:rsid w:val="00B218FB"/>
    <w:rsid w:val="00B226FF"/>
    <w:rsid w:val="00B279BF"/>
    <w:rsid w:val="00B330F0"/>
    <w:rsid w:val="00B42EDA"/>
    <w:rsid w:val="00B46138"/>
    <w:rsid w:val="00B6208E"/>
    <w:rsid w:val="00B82106"/>
    <w:rsid w:val="00B921E8"/>
    <w:rsid w:val="00B97FDE"/>
    <w:rsid w:val="00B97FF2"/>
    <w:rsid w:val="00BB0D80"/>
    <w:rsid w:val="00BB372D"/>
    <w:rsid w:val="00BB53AA"/>
    <w:rsid w:val="00BC13D8"/>
    <w:rsid w:val="00BC3F87"/>
    <w:rsid w:val="00BE78F3"/>
    <w:rsid w:val="00BF2A79"/>
    <w:rsid w:val="00BF59A1"/>
    <w:rsid w:val="00C06CF5"/>
    <w:rsid w:val="00C14007"/>
    <w:rsid w:val="00C166FD"/>
    <w:rsid w:val="00C169F5"/>
    <w:rsid w:val="00C17DBE"/>
    <w:rsid w:val="00C263B1"/>
    <w:rsid w:val="00C328FE"/>
    <w:rsid w:val="00C4152B"/>
    <w:rsid w:val="00C70661"/>
    <w:rsid w:val="00C70DD1"/>
    <w:rsid w:val="00C8089A"/>
    <w:rsid w:val="00C82211"/>
    <w:rsid w:val="00C85F2E"/>
    <w:rsid w:val="00CA255C"/>
    <w:rsid w:val="00CB5CAE"/>
    <w:rsid w:val="00CB7A6E"/>
    <w:rsid w:val="00CC385B"/>
    <w:rsid w:val="00CC5C25"/>
    <w:rsid w:val="00CD2F36"/>
    <w:rsid w:val="00CD4E7E"/>
    <w:rsid w:val="00CE38E9"/>
    <w:rsid w:val="00D03610"/>
    <w:rsid w:val="00D07B79"/>
    <w:rsid w:val="00D12C05"/>
    <w:rsid w:val="00D15CE7"/>
    <w:rsid w:val="00D24E5A"/>
    <w:rsid w:val="00D25BE2"/>
    <w:rsid w:val="00D33941"/>
    <w:rsid w:val="00D359AB"/>
    <w:rsid w:val="00D364A7"/>
    <w:rsid w:val="00D408C8"/>
    <w:rsid w:val="00D52D14"/>
    <w:rsid w:val="00D64844"/>
    <w:rsid w:val="00D66B3F"/>
    <w:rsid w:val="00D7526F"/>
    <w:rsid w:val="00D77F53"/>
    <w:rsid w:val="00D82C71"/>
    <w:rsid w:val="00D9286C"/>
    <w:rsid w:val="00DA0399"/>
    <w:rsid w:val="00DA7290"/>
    <w:rsid w:val="00DC108F"/>
    <w:rsid w:val="00DC395F"/>
    <w:rsid w:val="00DC3E17"/>
    <w:rsid w:val="00DC7D13"/>
    <w:rsid w:val="00DD40CF"/>
    <w:rsid w:val="00DD4C49"/>
    <w:rsid w:val="00DF0354"/>
    <w:rsid w:val="00E00FE3"/>
    <w:rsid w:val="00E02600"/>
    <w:rsid w:val="00E02D4D"/>
    <w:rsid w:val="00E05350"/>
    <w:rsid w:val="00E05D20"/>
    <w:rsid w:val="00E10795"/>
    <w:rsid w:val="00E12F72"/>
    <w:rsid w:val="00E1629B"/>
    <w:rsid w:val="00E21C59"/>
    <w:rsid w:val="00E22003"/>
    <w:rsid w:val="00E4545F"/>
    <w:rsid w:val="00E5266D"/>
    <w:rsid w:val="00E60AD9"/>
    <w:rsid w:val="00E63F71"/>
    <w:rsid w:val="00E67520"/>
    <w:rsid w:val="00E720CF"/>
    <w:rsid w:val="00E7682F"/>
    <w:rsid w:val="00E81C45"/>
    <w:rsid w:val="00E848FB"/>
    <w:rsid w:val="00E862F3"/>
    <w:rsid w:val="00E94F11"/>
    <w:rsid w:val="00EA039A"/>
    <w:rsid w:val="00EB561F"/>
    <w:rsid w:val="00EB7951"/>
    <w:rsid w:val="00EB7C82"/>
    <w:rsid w:val="00ED719A"/>
    <w:rsid w:val="00EE4E98"/>
    <w:rsid w:val="00EE5911"/>
    <w:rsid w:val="00F04CF4"/>
    <w:rsid w:val="00F1429A"/>
    <w:rsid w:val="00F266CC"/>
    <w:rsid w:val="00F33006"/>
    <w:rsid w:val="00F33A6A"/>
    <w:rsid w:val="00F37431"/>
    <w:rsid w:val="00F4414D"/>
    <w:rsid w:val="00F47C65"/>
    <w:rsid w:val="00F54E15"/>
    <w:rsid w:val="00F55656"/>
    <w:rsid w:val="00F60D4C"/>
    <w:rsid w:val="00F624F3"/>
    <w:rsid w:val="00F641FA"/>
    <w:rsid w:val="00F75101"/>
    <w:rsid w:val="00F762C6"/>
    <w:rsid w:val="00F91B15"/>
    <w:rsid w:val="00F921F6"/>
    <w:rsid w:val="00F95D41"/>
    <w:rsid w:val="00FA1F12"/>
    <w:rsid w:val="00FA2FF1"/>
    <w:rsid w:val="00FA710C"/>
    <w:rsid w:val="00FA7B23"/>
    <w:rsid w:val="00FB34D6"/>
    <w:rsid w:val="00FC0380"/>
    <w:rsid w:val="00FD5B04"/>
    <w:rsid w:val="00FD6223"/>
    <w:rsid w:val="00FD6A9F"/>
    <w:rsid w:val="00FE3799"/>
    <w:rsid w:val="00FF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6F7BF7"/>
    <w:pPr>
      <w:keepNext/>
      <w:pBdr>
        <w:top w:val="single" w:sz="8" w:space="1" w:color="FFFF00"/>
        <w:left w:val="single" w:sz="8" w:space="0" w:color="FFFF00"/>
        <w:bottom w:val="single" w:sz="8" w:space="1" w:color="FFFF00"/>
        <w:right w:val="single" w:sz="8" w:space="0" w:color="FFFF00"/>
      </w:pBdr>
      <w:tabs>
        <w:tab w:val="left" w:pos="4320"/>
      </w:tabs>
      <w:spacing w:before="400" w:after="100"/>
      <w:jc w:val="both"/>
      <w:outlineLvl w:val="1"/>
    </w:pPr>
    <w:rPr>
      <w:rFonts w:ascii="Verdana" w:hAnsi="Verdana"/>
      <w:b/>
      <w:color w:val="8080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6F7BF7"/>
    <w:rPr>
      <w:sz w:val="20"/>
    </w:rPr>
  </w:style>
  <w:style w:type="paragraph" w:styleId="BodyText2">
    <w:name w:val="Body Text 2"/>
    <w:basedOn w:val="Normal"/>
    <w:rsid w:val="003852F3"/>
    <w:rPr>
      <w:rFonts w:ascii="Verdana" w:hAnsi="Verdana"/>
      <w:sz w:val="20"/>
    </w:rPr>
  </w:style>
  <w:style w:type="table" w:styleId="TableGrid">
    <w:name w:val="Table Grid"/>
    <w:basedOn w:val="TableNormal"/>
    <w:rsid w:val="00BB0D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3466F4"/>
    <w:pPr>
      <w:shd w:val="clear" w:color="auto" w:fill="000080"/>
    </w:pPr>
    <w:rPr>
      <w:rFonts w:ascii="Tahoma" w:hAnsi="Tahoma" w:cs="Tahoma"/>
      <w:sz w:val="20"/>
      <w:szCs w:val="20"/>
    </w:rPr>
  </w:style>
  <w:style w:type="character" w:styleId="Hyperlink">
    <w:name w:val="Hyperlink"/>
    <w:basedOn w:val="DefaultParagraphFont"/>
    <w:rsid w:val="00882282"/>
    <w:rPr>
      <w:color w:val="0000FF"/>
      <w:u w:val="single"/>
    </w:rPr>
  </w:style>
  <w:style w:type="paragraph" w:customStyle="1" w:styleId="bullet">
    <w:name w:val="bullet"/>
    <w:basedOn w:val="BodyText2"/>
    <w:rsid w:val="00E862F3"/>
    <w:pPr>
      <w:numPr>
        <w:numId w:val="19"/>
      </w:numPr>
    </w:pPr>
    <w:rPr>
      <w:szCs w:val="20"/>
    </w:rPr>
  </w:style>
  <w:style w:type="character" w:customStyle="1" w:styleId="CommentTextChar">
    <w:name w:val="Comment Text Char"/>
    <w:basedOn w:val="DefaultParagraphFont"/>
    <w:link w:val="CommentText"/>
    <w:semiHidden/>
    <w:rsid w:val="008711DF"/>
    <w:rPr>
      <w:szCs w:val="24"/>
      <w:lang w:val="en-US" w:eastAsia="en-US" w:bidi="ar-SA"/>
    </w:rPr>
  </w:style>
  <w:style w:type="paragraph" w:styleId="Header">
    <w:name w:val="header"/>
    <w:basedOn w:val="Normal"/>
    <w:link w:val="HeaderChar"/>
    <w:uiPriority w:val="99"/>
    <w:unhideWhenUsed/>
    <w:rsid w:val="007F035C"/>
    <w:pPr>
      <w:tabs>
        <w:tab w:val="center" w:pos="4680"/>
        <w:tab w:val="right" w:pos="9360"/>
      </w:tabs>
    </w:pPr>
  </w:style>
  <w:style w:type="character" w:customStyle="1" w:styleId="HeaderChar">
    <w:name w:val="Header Char"/>
    <w:basedOn w:val="DefaultParagraphFont"/>
    <w:link w:val="Header"/>
    <w:uiPriority w:val="99"/>
    <w:rsid w:val="007F035C"/>
    <w:rPr>
      <w:sz w:val="24"/>
      <w:szCs w:val="24"/>
    </w:rPr>
  </w:style>
  <w:style w:type="paragraph" w:styleId="Footer">
    <w:name w:val="footer"/>
    <w:basedOn w:val="Normal"/>
    <w:link w:val="FooterChar"/>
    <w:uiPriority w:val="99"/>
    <w:unhideWhenUsed/>
    <w:rsid w:val="007F035C"/>
    <w:pPr>
      <w:tabs>
        <w:tab w:val="center" w:pos="4680"/>
        <w:tab w:val="right" w:pos="9360"/>
      </w:tabs>
    </w:pPr>
  </w:style>
  <w:style w:type="character" w:customStyle="1" w:styleId="FooterChar">
    <w:name w:val="Footer Char"/>
    <w:basedOn w:val="DefaultParagraphFont"/>
    <w:link w:val="Footer"/>
    <w:uiPriority w:val="99"/>
    <w:rsid w:val="007F035C"/>
    <w:rPr>
      <w:sz w:val="24"/>
      <w:szCs w:val="24"/>
    </w:rPr>
  </w:style>
  <w:style w:type="paragraph" w:styleId="BalloonText">
    <w:name w:val="Balloon Text"/>
    <w:basedOn w:val="Normal"/>
    <w:link w:val="BalloonTextChar"/>
    <w:uiPriority w:val="99"/>
    <w:semiHidden/>
    <w:unhideWhenUsed/>
    <w:rsid w:val="003B2AA0"/>
    <w:rPr>
      <w:rFonts w:ascii="Tahoma" w:hAnsi="Tahoma" w:cs="Tahoma"/>
      <w:sz w:val="16"/>
      <w:szCs w:val="16"/>
    </w:rPr>
  </w:style>
  <w:style w:type="character" w:customStyle="1" w:styleId="BalloonTextChar">
    <w:name w:val="Balloon Text Char"/>
    <w:basedOn w:val="DefaultParagraphFont"/>
    <w:link w:val="BalloonText"/>
    <w:uiPriority w:val="99"/>
    <w:semiHidden/>
    <w:rsid w:val="003B2AA0"/>
    <w:rPr>
      <w:rFonts w:ascii="Tahoma" w:hAnsi="Tahoma" w:cs="Tahoma"/>
      <w:sz w:val="16"/>
      <w:szCs w:val="16"/>
    </w:rPr>
  </w:style>
  <w:style w:type="paragraph" w:styleId="Bibliography">
    <w:name w:val="Bibliography"/>
    <w:basedOn w:val="Normal"/>
    <w:next w:val="Normal"/>
    <w:uiPriority w:val="37"/>
    <w:unhideWhenUsed/>
    <w:rsid w:val="003B2AA0"/>
  </w:style>
  <w:style w:type="character" w:styleId="CommentReference">
    <w:name w:val="annotation reference"/>
    <w:basedOn w:val="DefaultParagraphFont"/>
    <w:uiPriority w:val="99"/>
    <w:semiHidden/>
    <w:unhideWhenUsed/>
    <w:rsid w:val="00F921F6"/>
    <w:rPr>
      <w:sz w:val="16"/>
      <w:szCs w:val="16"/>
    </w:rPr>
  </w:style>
  <w:style w:type="paragraph" w:styleId="CommentSubject">
    <w:name w:val="annotation subject"/>
    <w:basedOn w:val="CommentText"/>
    <w:next w:val="CommentText"/>
    <w:link w:val="CommentSubjectChar"/>
    <w:uiPriority w:val="99"/>
    <w:semiHidden/>
    <w:unhideWhenUsed/>
    <w:rsid w:val="00F921F6"/>
    <w:rPr>
      <w:b/>
      <w:bCs/>
      <w:szCs w:val="20"/>
    </w:rPr>
  </w:style>
  <w:style w:type="character" w:customStyle="1" w:styleId="CommentSubjectChar">
    <w:name w:val="Comment Subject Char"/>
    <w:basedOn w:val="CommentTextChar"/>
    <w:link w:val="CommentSubject"/>
    <w:uiPriority w:val="99"/>
    <w:semiHidden/>
    <w:rsid w:val="00F921F6"/>
    <w:rPr>
      <w:b/>
      <w:bCs/>
      <w:szCs w:val="24"/>
      <w:lang w:val="en-US" w:eastAsia="en-US" w:bidi="ar-SA"/>
    </w:rPr>
  </w:style>
  <w:style w:type="paragraph" w:styleId="BodyText">
    <w:name w:val="Body Text"/>
    <w:basedOn w:val="Normal"/>
    <w:link w:val="BodyTextChar"/>
    <w:uiPriority w:val="99"/>
    <w:semiHidden/>
    <w:unhideWhenUsed/>
    <w:rsid w:val="00766829"/>
    <w:pPr>
      <w:spacing w:after="120"/>
    </w:pPr>
  </w:style>
  <w:style w:type="character" w:customStyle="1" w:styleId="BodyTextChar">
    <w:name w:val="Body Text Char"/>
    <w:basedOn w:val="DefaultParagraphFont"/>
    <w:link w:val="BodyText"/>
    <w:uiPriority w:val="99"/>
    <w:semiHidden/>
    <w:rsid w:val="00766829"/>
    <w:rPr>
      <w:sz w:val="24"/>
      <w:szCs w:val="24"/>
    </w:rPr>
  </w:style>
  <w:style w:type="paragraph" w:styleId="Revision">
    <w:name w:val="Revision"/>
    <w:hidden/>
    <w:uiPriority w:val="99"/>
    <w:semiHidden/>
    <w:rsid w:val="008603B3"/>
    <w:rPr>
      <w:sz w:val="24"/>
      <w:szCs w:val="24"/>
    </w:rPr>
  </w:style>
  <w:style w:type="paragraph" w:styleId="ListParagraph">
    <w:name w:val="List Paragraph"/>
    <w:basedOn w:val="Normal"/>
    <w:uiPriority w:val="34"/>
    <w:qFormat/>
    <w:rsid w:val="00CC38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6F7BF7"/>
    <w:pPr>
      <w:keepNext/>
      <w:pBdr>
        <w:top w:val="single" w:sz="8" w:space="1" w:color="FFFF00"/>
        <w:left w:val="single" w:sz="8" w:space="0" w:color="FFFF00"/>
        <w:bottom w:val="single" w:sz="8" w:space="1" w:color="FFFF00"/>
        <w:right w:val="single" w:sz="8" w:space="0" w:color="FFFF00"/>
      </w:pBdr>
      <w:tabs>
        <w:tab w:val="left" w:pos="4320"/>
      </w:tabs>
      <w:spacing w:before="400" w:after="100"/>
      <w:jc w:val="both"/>
      <w:outlineLvl w:val="1"/>
    </w:pPr>
    <w:rPr>
      <w:rFonts w:ascii="Verdana" w:hAnsi="Verdana"/>
      <w:b/>
      <w:color w:val="8080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6F7BF7"/>
    <w:rPr>
      <w:sz w:val="20"/>
    </w:rPr>
  </w:style>
  <w:style w:type="paragraph" w:styleId="BodyText2">
    <w:name w:val="Body Text 2"/>
    <w:basedOn w:val="Normal"/>
    <w:rsid w:val="003852F3"/>
    <w:rPr>
      <w:rFonts w:ascii="Verdana" w:hAnsi="Verdana"/>
      <w:sz w:val="20"/>
    </w:rPr>
  </w:style>
  <w:style w:type="table" w:styleId="TableGrid">
    <w:name w:val="Table Grid"/>
    <w:basedOn w:val="TableNormal"/>
    <w:rsid w:val="00BB0D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3466F4"/>
    <w:pPr>
      <w:shd w:val="clear" w:color="auto" w:fill="000080"/>
    </w:pPr>
    <w:rPr>
      <w:rFonts w:ascii="Tahoma" w:hAnsi="Tahoma" w:cs="Tahoma"/>
      <w:sz w:val="20"/>
      <w:szCs w:val="20"/>
    </w:rPr>
  </w:style>
  <w:style w:type="character" w:styleId="Hyperlink">
    <w:name w:val="Hyperlink"/>
    <w:basedOn w:val="DefaultParagraphFont"/>
    <w:rsid w:val="00882282"/>
    <w:rPr>
      <w:color w:val="0000FF"/>
      <w:u w:val="single"/>
    </w:rPr>
  </w:style>
  <w:style w:type="paragraph" w:customStyle="1" w:styleId="bullet">
    <w:name w:val="bullet"/>
    <w:basedOn w:val="BodyText2"/>
    <w:rsid w:val="00E862F3"/>
    <w:pPr>
      <w:numPr>
        <w:numId w:val="19"/>
      </w:numPr>
    </w:pPr>
    <w:rPr>
      <w:szCs w:val="20"/>
    </w:rPr>
  </w:style>
  <w:style w:type="character" w:customStyle="1" w:styleId="CommentTextChar">
    <w:name w:val="Comment Text Char"/>
    <w:basedOn w:val="DefaultParagraphFont"/>
    <w:link w:val="CommentText"/>
    <w:semiHidden/>
    <w:rsid w:val="008711DF"/>
    <w:rPr>
      <w:szCs w:val="24"/>
      <w:lang w:val="en-US" w:eastAsia="en-US" w:bidi="ar-SA"/>
    </w:rPr>
  </w:style>
  <w:style w:type="paragraph" w:styleId="Header">
    <w:name w:val="header"/>
    <w:basedOn w:val="Normal"/>
    <w:link w:val="HeaderChar"/>
    <w:uiPriority w:val="99"/>
    <w:unhideWhenUsed/>
    <w:rsid w:val="007F035C"/>
    <w:pPr>
      <w:tabs>
        <w:tab w:val="center" w:pos="4680"/>
        <w:tab w:val="right" w:pos="9360"/>
      </w:tabs>
    </w:pPr>
  </w:style>
  <w:style w:type="character" w:customStyle="1" w:styleId="HeaderChar">
    <w:name w:val="Header Char"/>
    <w:basedOn w:val="DefaultParagraphFont"/>
    <w:link w:val="Header"/>
    <w:uiPriority w:val="99"/>
    <w:rsid w:val="007F035C"/>
    <w:rPr>
      <w:sz w:val="24"/>
      <w:szCs w:val="24"/>
    </w:rPr>
  </w:style>
  <w:style w:type="paragraph" w:styleId="Footer">
    <w:name w:val="footer"/>
    <w:basedOn w:val="Normal"/>
    <w:link w:val="FooterChar"/>
    <w:uiPriority w:val="99"/>
    <w:unhideWhenUsed/>
    <w:rsid w:val="007F035C"/>
    <w:pPr>
      <w:tabs>
        <w:tab w:val="center" w:pos="4680"/>
        <w:tab w:val="right" w:pos="9360"/>
      </w:tabs>
    </w:pPr>
  </w:style>
  <w:style w:type="character" w:customStyle="1" w:styleId="FooterChar">
    <w:name w:val="Footer Char"/>
    <w:basedOn w:val="DefaultParagraphFont"/>
    <w:link w:val="Footer"/>
    <w:uiPriority w:val="99"/>
    <w:rsid w:val="007F035C"/>
    <w:rPr>
      <w:sz w:val="24"/>
      <w:szCs w:val="24"/>
    </w:rPr>
  </w:style>
  <w:style w:type="paragraph" w:styleId="BalloonText">
    <w:name w:val="Balloon Text"/>
    <w:basedOn w:val="Normal"/>
    <w:link w:val="BalloonTextChar"/>
    <w:uiPriority w:val="99"/>
    <w:semiHidden/>
    <w:unhideWhenUsed/>
    <w:rsid w:val="003B2AA0"/>
    <w:rPr>
      <w:rFonts w:ascii="Tahoma" w:hAnsi="Tahoma" w:cs="Tahoma"/>
      <w:sz w:val="16"/>
      <w:szCs w:val="16"/>
    </w:rPr>
  </w:style>
  <w:style w:type="character" w:customStyle="1" w:styleId="BalloonTextChar">
    <w:name w:val="Balloon Text Char"/>
    <w:basedOn w:val="DefaultParagraphFont"/>
    <w:link w:val="BalloonText"/>
    <w:uiPriority w:val="99"/>
    <w:semiHidden/>
    <w:rsid w:val="003B2AA0"/>
    <w:rPr>
      <w:rFonts w:ascii="Tahoma" w:hAnsi="Tahoma" w:cs="Tahoma"/>
      <w:sz w:val="16"/>
      <w:szCs w:val="16"/>
    </w:rPr>
  </w:style>
  <w:style w:type="paragraph" w:styleId="Bibliography">
    <w:name w:val="Bibliography"/>
    <w:basedOn w:val="Normal"/>
    <w:next w:val="Normal"/>
    <w:uiPriority w:val="37"/>
    <w:unhideWhenUsed/>
    <w:rsid w:val="003B2AA0"/>
  </w:style>
  <w:style w:type="character" w:styleId="CommentReference">
    <w:name w:val="annotation reference"/>
    <w:basedOn w:val="DefaultParagraphFont"/>
    <w:uiPriority w:val="99"/>
    <w:semiHidden/>
    <w:unhideWhenUsed/>
    <w:rsid w:val="00F921F6"/>
    <w:rPr>
      <w:sz w:val="16"/>
      <w:szCs w:val="16"/>
    </w:rPr>
  </w:style>
  <w:style w:type="paragraph" w:styleId="CommentSubject">
    <w:name w:val="annotation subject"/>
    <w:basedOn w:val="CommentText"/>
    <w:next w:val="CommentText"/>
    <w:link w:val="CommentSubjectChar"/>
    <w:uiPriority w:val="99"/>
    <w:semiHidden/>
    <w:unhideWhenUsed/>
    <w:rsid w:val="00F921F6"/>
    <w:rPr>
      <w:b/>
      <w:bCs/>
      <w:szCs w:val="20"/>
    </w:rPr>
  </w:style>
  <w:style w:type="character" w:customStyle="1" w:styleId="CommentSubjectChar">
    <w:name w:val="Comment Subject Char"/>
    <w:basedOn w:val="CommentTextChar"/>
    <w:link w:val="CommentSubject"/>
    <w:uiPriority w:val="99"/>
    <w:semiHidden/>
    <w:rsid w:val="00F921F6"/>
    <w:rPr>
      <w:b/>
      <w:bCs/>
      <w:szCs w:val="24"/>
      <w:lang w:val="en-US" w:eastAsia="en-US" w:bidi="ar-SA"/>
    </w:rPr>
  </w:style>
  <w:style w:type="paragraph" w:styleId="BodyText">
    <w:name w:val="Body Text"/>
    <w:basedOn w:val="Normal"/>
    <w:link w:val="BodyTextChar"/>
    <w:uiPriority w:val="99"/>
    <w:semiHidden/>
    <w:unhideWhenUsed/>
    <w:rsid w:val="00766829"/>
    <w:pPr>
      <w:spacing w:after="120"/>
    </w:pPr>
  </w:style>
  <w:style w:type="character" w:customStyle="1" w:styleId="BodyTextChar">
    <w:name w:val="Body Text Char"/>
    <w:basedOn w:val="DefaultParagraphFont"/>
    <w:link w:val="BodyText"/>
    <w:uiPriority w:val="99"/>
    <w:semiHidden/>
    <w:rsid w:val="00766829"/>
    <w:rPr>
      <w:sz w:val="24"/>
      <w:szCs w:val="24"/>
    </w:rPr>
  </w:style>
  <w:style w:type="paragraph" w:styleId="Revision">
    <w:name w:val="Revision"/>
    <w:hidden/>
    <w:uiPriority w:val="99"/>
    <w:semiHidden/>
    <w:rsid w:val="008603B3"/>
    <w:rPr>
      <w:sz w:val="24"/>
      <w:szCs w:val="24"/>
    </w:rPr>
  </w:style>
  <w:style w:type="paragraph" w:styleId="ListParagraph">
    <w:name w:val="List Paragraph"/>
    <w:basedOn w:val="Normal"/>
    <w:uiPriority w:val="34"/>
    <w:qFormat/>
    <w:rsid w:val="00CC3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94479">
      <w:bodyDiv w:val="1"/>
      <w:marLeft w:val="0"/>
      <w:marRight w:val="0"/>
      <w:marTop w:val="0"/>
      <w:marBottom w:val="0"/>
      <w:divBdr>
        <w:top w:val="none" w:sz="0" w:space="0" w:color="auto"/>
        <w:left w:val="none" w:sz="0" w:space="0" w:color="auto"/>
        <w:bottom w:val="none" w:sz="0" w:space="0" w:color="auto"/>
        <w:right w:val="none" w:sz="0" w:space="0" w:color="auto"/>
      </w:divBdr>
    </w:div>
    <w:div w:id="105107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/wp-content/uploads/departments/Documents/Articulation/Medical_Academy/</WordPressURL>
    <WordPressID xmlns="b02ebf6b-ab69-4549-aa59-81845d0b8c62" xsi:nil="true"/>
  </documentManagement>
</p:properties>
</file>

<file path=customXml/item2.xml><?xml version="1.0" encoding="utf-8"?>
<b:Sources xmlns:b="http://schemas.openxmlformats.org/officeDocument/2006/bibliography" xmlns="http://schemas.openxmlformats.org/officeDocument/2006/bibliography" SelectedStyle="\CHICAGO.XSL" StyleName="Chicago">
  <b:Source>
    <b:Tag>Thi09</b:Tag>
    <b:SourceType>Book</b:SourceType>
    <b:Guid>{07AFAC8C-87C4-4575-88B1-B1C59EC87E9B}</b:Guid>
    <b:Author>
      <b:Author>
        <b:NameList>
          <b:Person>
            <b:Last>Thibodeau</b:Last>
            <b:First>Gary</b:First>
            <b:Middle>and Kevin Patton</b:Middle>
          </b:Person>
        </b:NameList>
      </b:Author>
    </b:Author>
    <b:Title>The Human Body in Health &amp; Disease</b:Title>
    <b:Year>2009</b:Year>
    <b:Publisher>Mosby</b:Publisher>
    <b:RefOrder>1</b:RefOrder>
  </b:Source>
  <b:Source>
    <b:Tag>Ven93</b:Tag>
    <b:SourceType>Book</b:SourceType>
    <b:Guid>{CA55DDF2-63E8-48C7-A608-A52CF0891D90}</b:Guid>
    <b:Title>Taber's Cyclopedic Medical Dictionary</b:Title>
    <b:Year>1993</b:Year>
    <b:Publisher>F. A. Davis Company</b:Publisher>
    <b:Author>
      <b:Editor>
        <b:NameList>
          <b:Person>
            <b:Last>Vennes</b:Last>
            <b:First>Donald,</b:First>
            <b:Middle>Clayton Thomas and Clarence Wilbur Taber</b:Middle>
          </b:Person>
        </b:NameList>
      </b:Editor>
    </b:Author>
    <b:RefOrder>2</b:RefOrder>
  </b:Source>
  <b:Source>
    <b:Tag>Fre05</b:Tag>
    <b:SourceType>Book</b:SourceType>
    <b:Guid>{6697AABC-A37F-45CC-A601-B4DAE328F76B}</b:Guid>
    <b:Author>
      <b:Author>
        <b:NameList>
          <b:Person>
            <b:Last>Fremgen</b:Last>
            <b:First>Bonnie</b:First>
            <b:Middle>and Suzanne S. Frucht</b:Middle>
          </b:Person>
        </b:NameList>
      </b:Author>
    </b:Author>
    <b:Title>Medical Terminology: A Living Language</b:Title>
    <b:Year>2005</b:Year>
    <b:Publisher>Prentiss Hall</b:Publisher>
    <b:RefOrder>3</b:RefOrder>
  </b:Source>
  <b:Source>
    <b:Tag>Sim04</b:Tag>
    <b:SourceType>Book</b:SourceType>
    <b:Guid>{24EFE5C4-2C99-4424-B522-A30BF26A9829}</b:Guid>
    <b:Author>
      <b:Author>
        <b:NameList>
          <b:Person>
            <b:Last>Simmers</b:Last>
            <b:First>Louise</b:First>
          </b:Person>
        </b:NameList>
      </b:Author>
    </b:Author>
    <b:Title>Diversified Health Occupations</b:Title>
    <b:Year>2004</b:Year>
    <b:Publisher>DelmarCengage Learning</b:Publisher>
    <b:Edition>Sixth </b:Edition>
    <b:RefOrder>4</b:RefOrder>
  </b:Source>
  <b:Source>
    <b:Tag>Boo04</b:Tag>
    <b:SourceType>Book</b:SourceType>
    <b:Guid>{5CD0851B-4DB9-41F6-BFC7-07F7DA25A26E}</b:Guid>
    <b:Author>
      <b:Author>
        <b:NameList>
          <b:Person>
            <b:Last>Booth</b:Last>
            <b:First>Kathryn</b:First>
            <b:Middle>A.</b:Middle>
          </b:Person>
        </b:NameList>
      </b:Author>
    </b:Author>
    <b:Title>Health Care Science Technology: Career Foundations </b:Title>
    <b:Year>2004</b:Year>
    <b:City>New York</b:City>
    <b:Publisher>Glencoe</b:Publisher>
    <b:RefOrder>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83476-A1D0-4153-BEFD-46E5AA6204C5}"/>
</file>

<file path=customXml/itemProps2.xml><?xml version="1.0" encoding="utf-8"?>
<ds:datastoreItem xmlns:ds="http://schemas.openxmlformats.org/officeDocument/2006/customXml" ds:itemID="{020ACCD8-81E7-47CF-9375-AF8F04163605}"/>
</file>

<file path=customXml/itemProps3.xml><?xml version="1.0" encoding="utf-8"?>
<ds:datastoreItem xmlns:ds="http://schemas.openxmlformats.org/officeDocument/2006/customXml" ds:itemID="{2CE3CE2D-0DD2-45B3-84CA-17B8AC0AF44A}"/>
</file>

<file path=customXml/itemProps4.xml><?xml version="1.0" encoding="utf-8"?>
<ds:datastoreItem xmlns:ds="http://schemas.openxmlformats.org/officeDocument/2006/customXml" ds:itemID="{9126A466-A626-4CA2-91E7-D03F54B7BE2E}"/>
</file>

<file path=docProps/app.xml><?xml version="1.0" encoding="utf-8"?>
<Properties xmlns="http://schemas.openxmlformats.org/officeDocument/2006/extended-properties" xmlns:vt="http://schemas.openxmlformats.org/officeDocument/2006/docPropsVTypes">
  <Template>Normal.dotm</Template>
  <TotalTime>7</TotalTime>
  <Pages>11</Pages>
  <Words>2020</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School:                                 Course Title:       Medical and Health Science II</vt:lpstr>
    </vt:vector>
  </TitlesOfParts>
  <Company>Chicago Public Schools</Company>
  <LinksUpToDate>false</LinksUpToDate>
  <CharactersWithSpaces>15085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Course Title:       Medical and Health Science II</dc:title>
  <dc:creator>architect</dc:creator>
  <cp:lastModifiedBy>Chicago Public Schools</cp:lastModifiedBy>
  <cp:revision>3</cp:revision>
  <cp:lastPrinted>2010-07-20T17:05:00Z</cp:lastPrinted>
  <dcterms:created xsi:type="dcterms:W3CDTF">2011-04-01T15:50:00Z</dcterms:created>
  <dcterms:modified xsi:type="dcterms:W3CDTF">2011-04-27T18:22:00Z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