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0F1810" w14:textId="27C595A0" w:rsidR="005226F2" w:rsidRDefault="007E60FA" w:rsidP="006F05F4">
      <w:pPr>
        <w:pStyle w:val="Title"/>
        <w:spacing w:after="300"/>
      </w:pPr>
      <w:r>
        <w:t>Individualized Learning and Service Plan</w:t>
      </w:r>
    </w:p>
    <w:tbl>
      <w:tblPr>
        <w:tblStyle w:val="TenureInformation"/>
        <w:tblW w:w="0" w:type="auto"/>
        <w:tblLook w:val="0480" w:firstRow="0" w:lastRow="0" w:firstColumn="1" w:lastColumn="0" w:noHBand="0" w:noVBand="1"/>
      </w:tblPr>
      <w:tblGrid>
        <w:gridCol w:w="2808"/>
        <w:gridCol w:w="2662"/>
      </w:tblGrid>
      <w:tr w:rsidR="00A15573" w14:paraId="5AA50294" w14:textId="77777777" w:rsidTr="00F25A02">
        <w:tc>
          <w:tcPr>
            <w:tcW w:w="0" w:type="auto"/>
          </w:tcPr>
          <w:p w14:paraId="08172DC8" w14:textId="77777777" w:rsidR="00A15573" w:rsidRDefault="00F25A02" w:rsidP="00755538">
            <w:r>
              <w:t>Tenure-track faculty member</w:t>
            </w:r>
          </w:p>
        </w:tc>
        <w:tc>
          <w:tcPr>
            <w:tcW w:w="0" w:type="auto"/>
          </w:tcPr>
          <w:p w14:paraId="7C44134A" w14:textId="3371D940" w:rsidR="00A15573" w:rsidRDefault="003645F4" w:rsidP="00755538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</w:tr>
      <w:tr w:rsidR="003645F4" w14:paraId="36A8F188" w14:textId="77777777" w:rsidTr="00F25A02">
        <w:tc>
          <w:tcPr>
            <w:tcW w:w="0" w:type="auto"/>
          </w:tcPr>
          <w:p w14:paraId="50BE2821" w14:textId="1AE00678" w:rsidR="003645F4" w:rsidRDefault="003645F4" w:rsidP="00755538">
            <w:r>
              <w:t>College</w:t>
            </w:r>
          </w:p>
        </w:tc>
        <w:tc>
          <w:tcPr>
            <w:tcW w:w="0" w:type="auto"/>
          </w:tcPr>
          <w:p w14:paraId="2A165ADF" w14:textId="1F64F892" w:rsidR="003645F4" w:rsidRPr="0091151C" w:rsidRDefault="00134DAF" w:rsidP="00755538">
            <w:pPr>
              <w:rPr>
                <w:b/>
              </w:rPr>
            </w:pPr>
            <w:sdt>
              <w:sdtPr>
                <w:rPr>
                  <w:b/>
                </w:rPr>
                <w:id w:val="-1658611250"/>
                <w:placeholder>
                  <w:docPart w:val="66EA759656C8413C83504D364E305B31"/>
                </w:placeholder>
                <w:showingPlcHdr/>
                <w:dropDownList>
                  <w:listItem w:value="Choose an item."/>
                  <w:listItem w:displayText="Harold Washington" w:value="Harold Washington"/>
                  <w:listItem w:displayText="Harry S Truman" w:value="Harry S Truman"/>
                  <w:listItem w:displayText="Kennedy-King" w:value="Kennedy-King"/>
                  <w:listItem w:displayText="Malcolm X" w:value="Malcolm X"/>
                  <w:listItem w:displayText="Olive-Harvey" w:value="Olive-Harvey"/>
                  <w:listItem w:displayText="Richard J. Daley" w:value="Richard J. Daley"/>
                  <w:listItem w:displayText="Wilbur Wright" w:value="Wilbur Wright"/>
                </w:dropDownList>
              </w:sdtPr>
              <w:sdtEndPr/>
              <w:sdtContent>
                <w:r w:rsidR="003645F4" w:rsidRPr="0091151C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</w:tr>
      <w:tr w:rsidR="003645F4" w14:paraId="45C5DBB1" w14:textId="77777777" w:rsidTr="00F25A02">
        <w:tc>
          <w:tcPr>
            <w:tcW w:w="0" w:type="auto"/>
          </w:tcPr>
          <w:p w14:paraId="62E26BA9" w14:textId="6769A527" w:rsidR="003645F4" w:rsidRDefault="003645F4" w:rsidP="00755538">
            <w:r>
              <w:t>Department</w:t>
            </w:r>
          </w:p>
        </w:tc>
        <w:tc>
          <w:tcPr>
            <w:tcW w:w="0" w:type="auto"/>
          </w:tcPr>
          <w:p w14:paraId="23491560" w14:textId="492D1AF2" w:rsidR="003645F4" w:rsidRPr="0091151C" w:rsidRDefault="003645F4" w:rsidP="00755538">
            <w:pPr>
              <w:rPr>
                <w:b/>
              </w:rPr>
            </w:pPr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</w:tr>
      <w:tr w:rsidR="003645F4" w14:paraId="2E8F901C" w14:textId="77777777" w:rsidTr="00F25A02">
        <w:tc>
          <w:tcPr>
            <w:tcW w:w="0" w:type="auto"/>
          </w:tcPr>
          <w:p w14:paraId="024EAE33" w14:textId="7E7E74F4" w:rsidR="003645F4" w:rsidRDefault="003645F4" w:rsidP="00755538">
            <w:r>
              <w:t>Department Chair</w:t>
            </w:r>
          </w:p>
        </w:tc>
        <w:tc>
          <w:tcPr>
            <w:tcW w:w="0" w:type="auto"/>
          </w:tcPr>
          <w:p w14:paraId="1F7D8CCE" w14:textId="79368FFE" w:rsidR="003645F4" w:rsidRPr="0091151C" w:rsidRDefault="003645F4" w:rsidP="00755538">
            <w:pPr>
              <w:rPr>
                <w:b/>
              </w:rPr>
            </w:pPr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</w:tr>
      <w:tr w:rsidR="00A15573" w14:paraId="3F1304A5" w14:textId="77777777" w:rsidTr="00F25A02">
        <w:tc>
          <w:tcPr>
            <w:tcW w:w="0" w:type="auto"/>
          </w:tcPr>
          <w:p w14:paraId="72016300" w14:textId="77777777" w:rsidR="00A15573" w:rsidRDefault="00F25A02" w:rsidP="00755538">
            <w:r>
              <w:t>Date</w:t>
            </w:r>
          </w:p>
        </w:tc>
        <w:tc>
          <w:tcPr>
            <w:tcW w:w="0" w:type="auto"/>
          </w:tcPr>
          <w:p w14:paraId="3A3FDD21" w14:textId="77777777" w:rsidR="00A15573" w:rsidRDefault="00134DAF" w:rsidP="00755538">
            <w:sdt>
              <w:sdtPr>
                <w:rPr>
                  <w:b/>
                </w:rPr>
                <w:id w:val="1912656110"/>
                <w:placeholder>
                  <w:docPart w:val="B79C0E0F4275463F8FEC5DFF90A97736"/>
                </w:placeholder>
                <w:showingPlcHdr/>
                <w:date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25A02" w:rsidRPr="006B67F3">
                  <w:rPr>
                    <w:rStyle w:val="PlaceholderText"/>
                    <w:b/>
                  </w:rPr>
                  <w:t>Click here to enter a date.</w:t>
                </w:r>
              </w:sdtContent>
            </w:sdt>
          </w:p>
        </w:tc>
      </w:tr>
    </w:tbl>
    <w:p w14:paraId="46693E1B" w14:textId="21F0DE67" w:rsidR="003645F4" w:rsidRDefault="003645F4" w:rsidP="003645F4">
      <w:pPr>
        <w:pStyle w:val="Heading1"/>
      </w:pPr>
      <w:r>
        <w:t>Purpose and Procedure</w:t>
      </w:r>
    </w:p>
    <w:p w14:paraId="2A4FDF9B" w14:textId="7617B80F" w:rsidR="00402330" w:rsidRDefault="003645F4" w:rsidP="003645F4">
      <w:r>
        <w:t xml:space="preserve">The purpose of the ILSP is to </w:t>
      </w:r>
      <w:r w:rsidR="00402330">
        <w:t>organize</w:t>
      </w:r>
      <w:r>
        <w:t xml:space="preserve"> the tenure-track faculty member’s professional development and service so that she or he can adequately demonstrate competence in all of the Talents of Teaching in the final portfolio. </w:t>
      </w:r>
      <w:r w:rsidR="00402330">
        <w:t xml:space="preserve">To this end, the ILSP is to be seen as a living document that will likely undergo small changes in order to remain relevant and useful.   </w:t>
      </w:r>
    </w:p>
    <w:p w14:paraId="6E2F4C6A" w14:textId="64A2E610" w:rsidR="003645F4" w:rsidRPr="004E57AA" w:rsidRDefault="003926EA" w:rsidP="003645F4">
      <w:r w:rsidRPr="004E57AA">
        <w:t xml:space="preserve">ILSP </w:t>
      </w:r>
      <w:r w:rsidR="004E57AA" w:rsidRPr="004E57AA">
        <w:t>will</w:t>
      </w:r>
      <w:r w:rsidRPr="004E57AA">
        <w:t xml:space="preserve"> include</w:t>
      </w:r>
      <w:r w:rsidR="004E57AA" w:rsidRPr="004E57AA">
        <w:t xml:space="preserve"> </w:t>
      </w:r>
      <w:r w:rsidR="0074289B" w:rsidRPr="004E57AA">
        <w:t>three outcomes</w:t>
      </w:r>
      <w:r w:rsidR="004E57AA" w:rsidRPr="004E57AA">
        <w:t xml:space="preserve"> that will encompass most, if not all, of the Talents of Teaching</w:t>
      </w:r>
      <w:r w:rsidR="0074289B" w:rsidRPr="004E57AA">
        <w:t xml:space="preserve">. </w:t>
      </w:r>
    </w:p>
    <w:p w14:paraId="1419AB39" w14:textId="100AE6D9" w:rsidR="004E57AA" w:rsidRPr="004E57AA" w:rsidRDefault="004E57AA" w:rsidP="004E57AA">
      <w:pPr>
        <w:ind w:left="720"/>
      </w:pPr>
      <w:r w:rsidRPr="00847F04">
        <w:t xml:space="preserve">Outcome 1: Addresses </w:t>
      </w:r>
      <w:r w:rsidR="00847F04">
        <w:t>c</w:t>
      </w:r>
      <w:r w:rsidRPr="00847F04">
        <w:t>lassroom</w:t>
      </w:r>
      <w:r w:rsidR="00847F04">
        <w:t xml:space="preserve"> instruction and student l</w:t>
      </w:r>
      <w:r w:rsidRPr="00847F04">
        <w:t xml:space="preserve">earning: </w:t>
      </w:r>
      <w:r w:rsidRPr="004E57AA">
        <w:t>(Teaching and Learning, Measuring Learning, and/or Diversity, Inclusion, Respect, Student Support)</w:t>
      </w:r>
    </w:p>
    <w:p w14:paraId="37CA5D7C" w14:textId="7AA02FB5" w:rsidR="004E57AA" w:rsidRPr="004E57AA" w:rsidRDefault="004E57AA" w:rsidP="004E57AA">
      <w:pPr>
        <w:ind w:firstLine="720"/>
      </w:pPr>
      <w:r w:rsidRPr="004E57AA">
        <w:t>Outcome 2: Addresses service to the</w:t>
      </w:r>
      <w:r w:rsidR="00847F04">
        <w:t xml:space="preserve"> department/</w:t>
      </w:r>
      <w:r w:rsidRPr="004E57AA">
        <w:t>institution (Academic Citizenship)</w:t>
      </w:r>
    </w:p>
    <w:p w14:paraId="34AE1157" w14:textId="60D74813" w:rsidR="004E57AA" w:rsidRPr="004E57AA" w:rsidRDefault="004E57AA" w:rsidP="00847F04">
      <w:pPr>
        <w:ind w:left="720"/>
      </w:pPr>
      <w:r w:rsidRPr="004E57AA">
        <w:t xml:space="preserve">Outcome 3: Addresses </w:t>
      </w:r>
      <w:r w:rsidR="00847F04">
        <w:t xml:space="preserve">the TTFM’s </w:t>
      </w:r>
      <w:r w:rsidRPr="004E57AA">
        <w:t>professional development (Content Expertise and Lifelong Learning)</w:t>
      </w:r>
    </w:p>
    <w:p w14:paraId="5E0C09F4" w14:textId="052D2D6D" w:rsidR="00847F04" w:rsidRPr="00101947" w:rsidRDefault="00101947" w:rsidP="00101947">
      <w:pPr>
        <w:ind w:left="720"/>
      </w:pPr>
      <w:r w:rsidRPr="00731281">
        <w:rPr>
          <w:b/>
        </w:rPr>
        <w:t>NOTE:</w:t>
      </w:r>
      <w:r w:rsidRPr="00101947">
        <w:t xml:space="preserve"> </w:t>
      </w:r>
      <w:r w:rsidR="00847F04" w:rsidRPr="00101947">
        <w:t xml:space="preserve">It is expected that the faculty member will participate in other learning and service opportunities </w:t>
      </w:r>
      <w:r w:rsidR="00847F04" w:rsidRPr="00101947">
        <w:rPr>
          <w:i/>
        </w:rPr>
        <w:t>beyond</w:t>
      </w:r>
      <w:r w:rsidR="00847F04" w:rsidRPr="00101947">
        <w:t xml:space="preserve"> the ILSP (such as attending conferences and/or professional development workshops, working with student organizations, and serving on faculty committees); however, this plan outlines the </w:t>
      </w:r>
      <w:r w:rsidR="00847F04" w:rsidRPr="00101947">
        <w:rPr>
          <w:i/>
        </w:rPr>
        <w:t>major</w:t>
      </w:r>
      <w:r w:rsidR="00847F04" w:rsidRPr="00101947">
        <w:t xml:space="preserve"> accomplishments that will lay the foundation for the faculty member’s final Argument for Tenure submitted in the final tenure portfolio. </w:t>
      </w:r>
    </w:p>
    <w:p w14:paraId="55862F5C" w14:textId="4452A997" w:rsidR="0074289B" w:rsidRDefault="003645F4" w:rsidP="003645F4">
      <w:r>
        <w:t xml:space="preserve">The </w:t>
      </w:r>
      <w:r w:rsidR="00847F04">
        <w:t>ILSP</w:t>
      </w:r>
      <w:r>
        <w:t xml:space="preserve"> should represent a significant yet realistic amount of work for the faculty member to complete during the tenure process. </w:t>
      </w:r>
    </w:p>
    <w:p w14:paraId="463DA82A" w14:textId="4E6F66C1" w:rsidR="003645F4" w:rsidRDefault="003645F4" w:rsidP="003645F4">
      <w:r>
        <w:t>The faculty member will draft this plan during the Second Semester Seminar with help from the department chair and the TAP leader and will submit i</w:t>
      </w:r>
      <w:r w:rsidR="00F55EC3">
        <w:t>t to the department chair, TAP L</w:t>
      </w:r>
      <w:r>
        <w:t>eader and administrative designee at least one week prior to the Second Semester Review. This group</w:t>
      </w:r>
      <w:r w:rsidR="004F7457">
        <w:t xml:space="preserve"> </w:t>
      </w:r>
      <w:r>
        <w:t>w</w:t>
      </w:r>
      <w:r w:rsidR="007F20E6">
        <w:t>ill then review the document,</w:t>
      </w:r>
      <w:r>
        <w:t xml:space="preserve"> provide feedback during the Second Semester Review</w:t>
      </w:r>
      <w:r w:rsidR="007F20E6">
        <w:t>, and sign off on approved outcomes</w:t>
      </w:r>
      <w:r>
        <w:t xml:space="preserve">. </w:t>
      </w:r>
    </w:p>
    <w:p w14:paraId="33B347CB" w14:textId="2A52D010" w:rsidR="00842653" w:rsidRDefault="00842653" w:rsidP="003645F4"/>
    <w:tbl>
      <w:tblPr>
        <w:tblStyle w:val="TenureRubric"/>
        <w:tblW w:w="5000" w:type="pct"/>
        <w:tblLook w:val="0620" w:firstRow="1" w:lastRow="0" w:firstColumn="0" w:lastColumn="0" w:noHBand="1" w:noVBand="1"/>
      </w:tblPr>
      <w:tblGrid>
        <w:gridCol w:w="9350"/>
      </w:tblGrid>
      <w:tr w:rsidR="00F93C34" w14:paraId="290AB119" w14:textId="77777777" w:rsidTr="00A032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D9D9D9" w:themeFill="background1" w:themeFillShade="D9"/>
          </w:tcPr>
          <w:p w14:paraId="72790D93" w14:textId="359DAE88" w:rsidR="00F93C34" w:rsidRPr="008A6A2D" w:rsidRDefault="00F93C34" w:rsidP="005312BF">
            <w:r>
              <w:lastRenderedPageBreak/>
              <w:t>Context</w:t>
            </w:r>
          </w:p>
        </w:tc>
      </w:tr>
      <w:tr w:rsidR="003A7828" w14:paraId="6C608732" w14:textId="77777777" w:rsidTr="007F2F37">
        <w:tc>
          <w:tcPr>
            <w:tcW w:w="5000" w:type="pct"/>
          </w:tcPr>
          <w:p w14:paraId="76940092" w14:textId="3D7ED1E0" w:rsidR="003A7828" w:rsidRDefault="003A7828" w:rsidP="00F93C34">
            <w:pPr>
              <w:spacing w:after="120"/>
            </w:pPr>
            <w:r>
              <w:t xml:space="preserve">Faculty member background: </w:t>
            </w:r>
          </w:p>
          <w:p w14:paraId="62E0FD41" w14:textId="6D3C18C2" w:rsidR="003A7828" w:rsidRDefault="003A7828" w:rsidP="00F93C34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F93C34" w14:paraId="7B6BFEDD" w14:textId="77777777" w:rsidTr="00A032C4">
        <w:tc>
          <w:tcPr>
            <w:tcW w:w="5000" w:type="pct"/>
            <w:vAlign w:val="center"/>
          </w:tcPr>
          <w:p w14:paraId="535BFDD2" w14:textId="1426D3B9" w:rsidR="00F93C34" w:rsidRDefault="00F93C34" w:rsidP="00F93C34">
            <w:pPr>
              <w:spacing w:after="120"/>
            </w:pPr>
            <w:r>
              <w:t>Course load and other responsibilities expected while completing this ILSP:  (The anticipated workload should reasonable when combined with the ILSP outcomes.)</w:t>
            </w:r>
          </w:p>
          <w:p w14:paraId="026BC4DD" w14:textId="0B2539C8" w:rsidR="00F93C34" w:rsidRPr="00A1608C" w:rsidRDefault="00F93C34" w:rsidP="00F93C34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F93C34" w:rsidRPr="00A1608C" w14:paraId="5B857641" w14:textId="77777777" w:rsidTr="005312BF">
        <w:tc>
          <w:tcPr>
            <w:tcW w:w="5000" w:type="pct"/>
            <w:vAlign w:val="center"/>
          </w:tcPr>
          <w:p w14:paraId="6E4FD823" w14:textId="374697FD" w:rsidR="00F93C34" w:rsidRDefault="00F93C34" w:rsidP="005312BF">
            <w:pPr>
              <w:spacing w:after="120"/>
            </w:pPr>
            <w:r w:rsidRPr="00F93C34">
              <w:t>Summary of Candidate Strengths:</w:t>
            </w:r>
            <w:r>
              <w:t xml:space="preserve"> </w:t>
            </w:r>
            <w:r w:rsidRPr="00F93C34">
              <w:t xml:space="preserve"> (from Semester 1 self-evaluation and other feedback</w:t>
            </w:r>
            <w:r w:rsidR="00BF534A">
              <w:t>, including Semester 1 Portfolio Rubric, Chair/Administrator classroom observations, and/or other sources</w:t>
            </w:r>
            <w:r w:rsidRPr="00F93C34">
              <w:t>)</w:t>
            </w:r>
          </w:p>
          <w:p w14:paraId="781512F7" w14:textId="0823B785" w:rsidR="00F93C34" w:rsidRPr="00A1608C" w:rsidRDefault="00F93C34" w:rsidP="005312BF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F93C34" w:rsidRPr="00A1608C" w14:paraId="02BC2317" w14:textId="77777777" w:rsidTr="005312BF">
        <w:tc>
          <w:tcPr>
            <w:tcW w:w="5000" w:type="pct"/>
            <w:vAlign w:val="center"/>
          </w:tcPr>
          <w:p w14:paraId="0EF72F25" w14:textId="14F1193F" w:rsidR="00F93C34" w:rsidRDefault="00F93C34" w:rsidP="005312BF">
            <w:pPr>
              <w:spacing w:after="120"/>
            </w:pPr>
            <w:r w:rsidRPr="00F93C34">
              <w:t>Summary of Candidate Areas for Growth:</w:t>
            </w:r>
            <w:r>
              <w:t xml:space="preserve"> </w:t>
            </w:r>
            <w:r w:rsidRPr="00F93C34">
              <w:t xml:space="preserve"> (from Semester 1 self-evaluation and other feedback</w:t>
            </w:r>
            <w:r w:rsidR="00BF534A">
              <w:t>,  including Semester 1 Portfolio Rubric, Chair/Administrator classroom observations, and/or other sources</w:t>
            </w:r>
            <w:r w:rsidR="00BF534A" w:rsidRPr="00F93C34">
              <w:t>)</w:t>
            </w:r>
          </w:p>
          <w:p w14:paraId="3CE39AF3" w14:textId="3BD84CBF" w:rsidR="00F93C34" w:rsidRPr="00A1608C" w:rsidRDefault="00F93C34" w:rsidP="005312BF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="007C4276"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</w:tbl>
    <w:p w14:paraId="4A510702" w14:textId="77777777" w:rsidR="00B97B51" w:rsidRPr="0074289B" w:rsidRDefault="00B97B51" w:rsidP="003645F4">
      <w:pPr>
        <w:rPr>
          <w:color w:val="FF0000"/>
        </w:rPr>
      </w:pPr>
    </w:p>
    <w:p w14:paraId="7B74D4DF" w14:textId="77777777" w:rsidR="00F93C34" w:rsidRDefault="00F93C34" w:rsidP="003645F4"/>
    <w:p w14:paraId="6D51EDF8" w14:textId="77777777" w:rsidR="00ED0AE9" w:rsidRDefault="00ED0AE9" w:rsidP="003645F4"/>
    <w:p w14:paraId="7B23434B" w14:textId="77777777" w:rsidR="00ED0AE9" w:rsidRDefault="00ED0AE9" w:rsidP="003645F4"/>
    <w:p w14:paraId="12D98C5C" w14:textId="77777777" w:rsidR="00ED0AE9" w:rsidRDefault="00ED0AE9" w:rsidP="003645F4"/>
    <w:p w14:paraId="3EEA5F7E" w14:textId="77777777" w:rsidR="00ED0AE9" w:rsidRDefault="00ED0AE9" w:rsidP="003645F4"/>
    <w:p w14:paraId="405E35D9" w14:textId="77777777" w:rsidR="00ED0AE9" w:rsidRDefault="00ED0AE9" w:rsidP="003645F4"/>
    <w:p w14:paraId="79448DD6" w14:textId="77777777" w:rsidR="00ED0AE9" w:rsidRDefault="00ED0AE9" w:rsidP="003645F4"/>
    <w:tbl>
      <w:tblPr>
        <w:tblStyle w:val="TenureRubric"/>
        <w:tblW w:w="5000" w:type="pct"/>
        <w:tblLook w:val="0620" w:firstRow="1" w:lastRow="0" w:firstColumn="0" w:lastColumn="0" w:noHBand="1" w:noVBand="1"/>
      </w:tblPr>
      <w:tblGrid>
        <w:gridCol w:w="9350"/>
      </w:tblGrid>
      <w:tr w:rsidR="00ED0AE9" w14:paraId="0F607508" w14:textId="77777777" w:rsidTr="00D42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D9D9D9" w:themeFill="background1" w:themeFillShade="D9"/>
          </w:tcPr>
          <w:p w14:paraId="1B27CBB6" w14:textId="77777777" w:rsidR="00ED0AE9" w:rsidRDefault="00ED0AE9" w:rsidP="00D4229B">
            <w:r w:rsidRPr="00A032C4">
              <w:lastRenderedPageBreak/>
              <w:t>Faculty Out</w:t>
            </w:r>
            <w:r>
              <w:t xml:space="preserve">come and Implementation Plan </w:t>
            </w:r>
          </w:p>
          <w:p w14:paraId="15077874" w14:textId="66608791" w:rsidR="00ED0AE9" w:rsidRDefault="00ED0AE9" w:rsidP="00D4229B">
            <w:r>
              <w:t xml:space="preserve">#1- </w:t>
            </w:r>
            <w:r w:rsidR="00E2193F">
              <w:t>Instructional Inquiry</w:t>
            </w:r>
          </w:p>
          <w:p w14:paraId="5AA4B449" w14:textId="5A877AD1" w:rsidR="00865EB1" w:rsidRPr="00865EB1" w:rsidRDefault="00DA25C8" w:rsidP="00D4229B">
            <w:r>
              <w:t>Associated Talents</w:t>
            </w:r>
            <w:r w:rsidR="00865EB1" w:rsidRPr="00865EB1">
              <w:t xml:space="preserve">: </w:t>
            </w:r>
          </w:p>
          <w:p w14:paraId="60BEB632" w14:textId="707A3196" w:rsidR="00865EB1" w:rsidRPr="008A6A2D" w:rsidRDefault="00865EB1" w:rsidP="00731281">
            <w:r w:rsidRPr="00865EB1">
              <w:rPr>
                <w:b w:val="0"/>
              </w:rPr>
              <w:t>Teaching and Learning</w:t>
            </w:r>
            <w:r w:rsidR="00731281">
              <w:rPr>
                <w:b w:val="0"/>
              </w:rPr>
              <w:t xml:space="preserve">; Measuring Learning; </w:t>
            </w:r>
            <w:r w:rsidRPr="00865EB1">
              <w:rPr>
                <w:b w:val="0"/>
              </w:rPr>
              <w:t>and Diversity, Inclusion, Respect, and Student Support</w:t>
            </w:r>
          </w:p>
        </w:tc>
      </w:tr>
      <w:tr w:rsidR="00ED0AE9" w14:paraId="3C410272" w14:textId="77777777" w:rsidTr="00D4229B">
        <w:tc>
          <w:tcPr>
            <w:tcW w:w="5000" w:type="pct"/>
            <w:vAlign w:val="center"/>
          </w:tcPr>
          <w:p w14:paraId="23333EFD" w14:textId="77777777" w:rsidR="00ED0AE9" w:rsidRPr="00A032C4" w:rsidRDefault="00ED0AE9" w:rsidP="00D4229B">
            <w:pPr>
              <w:spacing w:after="120"/>
            </w:pPr>
            <w:r>
              <w:t>State</w:t>
            </w:r>
            <w:r w:rsidRPr="00A032C4">
              <w:t xml:space="preserve"> the </w:t>
            </w:r>
            <w:r>
              <w:t>Outcome</w:t>
            </w:r>
            <w:r w:rsidRPr="00A032C4">
              <w:t>:</w:t>
            </w:r>
          </w:p>
          <w:p w14:paraId="000433B9" w14:textId="77777777" w:rsidR="00ED0AE9" w:rsidRPr="00A1608C" w:rsidRDefault="00ED0AE9" w:rsidP="00D4229B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ED0AE9" w:rsidRPr="00A1608C" w14:paraId="5ADD3609" w14:textId="77777777" w:rsidTr="00D4229B">
        <w:tc>
          <w:tcPr>
            <w:tcW w:w="5000" w:type="pct"/>
            <w:vAlign w:val="center"/>
          </w:tcPr>
          <w:p w14:paraId="2D0D10EE" w14:textId="77777777" w:rsidR="00164DC5" w:rsidRPr="00A032C4" w:rsidRDefault="00164DC5" w:rsidP="00164DC5">
            <w:pPr>
              <w:spacing w:after="120"/>
            </w:pPr>
            <w:r>
              <w:t>Rationale for</w:t>
            </w:r>
            <w:r w:rsidRPr="00A032C4">
              <w:t xml:space="preserve"> the </w:t>
            </w:r>
            <w:r>
              <w:t>Outcome</w:t>
            </w:r>
            <w:r w:rsidRPr="00A032C4">
              <w:t>:</w:t>
            </w:r>
            <w:r>
              <w:t xml:space="preserve"> (Provide an explanation for how you arrived at the need to revise classroom instruction or how you determined a new approach or opportunity to improve the student learning experience.)</w:t>
            </w:r>
          </w:p>
          <w:p w14:paraId="2F7C9E9A" w14:textId="77777777" w:rsidR="00ED0AE9" w:rsidRPr="00A1608C" w:rsidRDefault="00ED0AE9" w:rsidP="00D4229B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ED0AE9" w:rsidRPr="00A1608C" w14:paraId="63478607" w14:textId="77777777" w:rsidTr="00D4229B">
        <w:tc>
          <w:tcPr>
            <w:tcW w:w="5000" w:type="pct"/>
            <w:vAlign w:val="center"/>
          </w:tcPr>
          <w:p w14:paraId="6DAC921A" w14:textId="6446942C" w:rsidR="00ED0AE9" w:rsidRDefault="00164DC5" w:rsidP="00D4229B">
            <w:pPr>
              <w:spacing w:after="120"/>
            </w:pPr>
            <w:r>
              <w:t xml:space="preserve">Identify the </w:t>
            </w:r>
            <w:r w:rsidRPr="00ED0AE9">
              <w:t xml:space="preserve">Talent(s) of Teaching </w:t>
            </w:r>
            <w:r>
              <w:t>(from Teaching and Learning; Measuring Learning; Diversity, Inclusion, Respect, Di</w:t>
            </w:r>
            <w:r w:rsidR="0086591A">
              <w:t xml:space="preserve">versity, Student Support) AND an </w:t>
            </w:r>
            <w:r>
              <w:t xml:space="preserve">indicator(s) underneath each that are addressed. </w:t>
            </w:r>
          </w:p>
          <w:p w14:paraId="013B841A" w14:textId="106DEB01" w:rsidR="00164DC5" w:rsidRPr="00A1608C" w:rsidRDefault="00164DC5" w:rsidP="00D4229B">
            <w:pPr>
              <w:spacing w:after="120"/>
            </w:pPr>
            <w:r w:rsidRPr="00ED0AE9">
              <w:rPr>
                <w:b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AE9">
              <w:rPr>
                <w:b/>
                <w:color w:val="FF0000"/>
              </w:rPr>
              <w:instrText xml:space="preserve"> FORMTEXT </w:instrText>
            </w:r>
            <w:r w:rsidRPr="00ED0AE9">
              <w:rPr>
                <w:b/>
                <w:color w:val="FF0000"/>
              </w:rPr>
            </w:r>
            <w:r w:rsidRPr="00ED0AE9">
              <w:rPr>
                <w:b/>
                <w:color w:val="FF0000"/>
              </w:rPr>
              <w:fldChar w:fldCharType="separate"/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color w:val="FF0000"/>
              </w:rPr>
              <w:fldChar w:fldCharType="end"/>
            </w:r>
          </w:p>
        </w:tc>
      </w:tr>
      <w:tr w:rsidR="00ED0AE9" w:rsidRPr="00A1608C" w14:paraId="357A55C5" w14:textId="77777777" w:rsidTr="00D4229B">
        <w:tc>
          <w:tcPr>
            <w:tcW w:w="5000" w:type="pct"/>
            <w:vAlign w:val="center"/>
          </w:tcPr>
          <w:p w14:paraId="3BA28767" w14:textId="26DF6B97" w:rsidR="007B5557" w:rsidRPr="00A032C4" w:rsidRDefault="007B5557" w:rsidP="007B5557">
            <w:pPr>
              <w:spacing w:after="120"/>
            </w:pPr>
            <w:r>
              <w:t xml:space="preserve">Summary of benefit </w:t>
            </w:r>
            <w:r w:rsidR="009E79DE">
              <w:t>to Tenure Track Faculty Member/Institution/S</w:t>
            </w:r>
            <w:r>
              <w:t>tudents</w:t>
            </w:r>
            <w:r w:rsidRPr="00A032C4">
              <w:t>:</w:t>
            </w:r>
          </w:p>
          <w:p w14:paraId="3AD26BB2" w14:textId="565501FA" w:rsidR="007B5557" w:rsidRPr="00A1608C" w:rsidRDefault="007B5557" w:rsidP="007B5557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  <w:r w:rsidRPr="00A032C4">
              <w:t xml:space="preserve"> </w:t>
            </w:r>
          </w:p>
        </w:tc>
      </w:tr>
      <w:tr w:rsidR="00ED0AE9" w:rsidRPr="00A1608C" w14:paraId="0197348B" w14:textId="77777777" w:rsidTr="00D4229B">
        <w:tblPrEx>
          <w:tblLook w:val="04A0" w:firstRow="1" w:lastRow="0" w:firstColumn="1" w:lastColumn="0" w:noHBand="0" w:noVBand="1"/>
        </w:tblPrEx>
        <w:tc>
          <w:tcPr>
            <w:tcW w:w="5000" w:type="pct"/>
          </w:tcPr>
          <w:p w14:paraId="43CF2163" w14:textId="77777777" w:rsidR="007B5557" w:rsidRPr="00A032C4" w:rsidRDefault="007B5557" w:rsidP="007B5557">
            <w:pPr>
              <w:spacing w:after="120"/>
            </w:pPr>
            <w:r w:rsidRPr="00A032C4">
              <w:t xml:space="preserve">Resources </w:t>
            </w:r>
            <w:r>
              <w:t>to be utilized</w:t>
            </w:r>
            <w:r w:rsidRPr="00A032C4">
              <w:t xml:space="preserve">: </w:t>
            </w:r>
            <w:r>
              <w:t xml:space="preserve"> </w:t>
            </w:r>
            <w:r w:rsidRPr="00A032C4">
              <w:t>(This can include experts and/or research to be consulted.)</w:t>
            </w:r>
          </w:p>
          <w:p w14:paraId="7A5A9F1E" w14:textId="7C40A05D" w:rsidR="00ED0AE9" w:rsidRPr="00A1608C" w:rsidRDefault="007B5557" w:rsidP="007B5557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ED0AE9" w:rsidRPr="00A1608C" w14:paraId="44CC00B1" w14:textId="77777777" w:rsidTr="00D4229B">
        <w:tblPrEx>
          <w:tblLook w:val="04A0" w:firstRow="1" w:lastRow="0" w:firstColumn="1" w:lastColumn="0" w:noHBand="0" w:noVBand="1"/>
        </w:tblPrEx>
        <w:tc>
          <w:tcPr>
            <w:tcW w:w="5000" w:type="pct"/>
          </w:tcPr>
          <w:p w14:paraId="7FAF105C" w14:textId="77777777" w:rsidR="007B5557" w:rsidRPr="00A032C4" w:rsidRDefault="007B5557" w:rsidP="007B5557">
            <w:pPr>
              <w:spacing w:after="120"/>
            </w:pPr>
            <w:r>
              <w:t>Implementation Plan: (Breakdown by semester that walks through the implementation of the outcome. Specifics may be s</w:t>
            </w:r>
            <w:r w:rsidRPr="00A032C4">
              <w:t>ubject to change</w:t>
            </w:r>
            <w:r>
              <w:t xml:space="preserve"> as you engage in implementation.</w:t>
            </w:r>
            <w:r w:rsidRPr="00A032C4">
              <w:t>)</w:t>
            </w:r>
          </w:p>
          <w:p w14:paraId="1D0786D3" w14:textId="7A139846" w:rsidR="00ED0AE9" w:rsidRPr="00A1608C" w:rsidRDefault="007B5557" w:rsidP="007B5557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DA25C8" w:rsidRPr="00A1608C" w14:paraId="2C2D6DF3" w14:textId="77777777" w:rsidTr="00D4229B">
        <w:tblPrEx>
          <w:tblLook w:val="04A0" w:firstRow="1" w:lastRow="0" w:firstColumn="1" w:lastColumn="0" w:noHBand="0" w:noVBand="1"/>
        </w:tblPrEx>
        <w:tc>
          <w:tcPr>
            <w:tcW w:w="5000" w:type="pct"/>
          </w:tcPr>
          <w:p w14:paraId="47059D50" w14:textId="77777777" w:rsidR="007B5557" w:rsidRPr="00A032C4" w:rsidRDefault="007B5557" w:rsidP="007B5557">
            <w:pPr>
              <w:spacing w:after="120"/>
            </w:pPr>
            <w:r w:rsidRPr="00A032C4">
              <w:t xml:space="preserve">Products/Evidence </w:t>
            </w:r>
            <w:r>
              <w:t>that Outcome was met</w:t>
            </w:r>
            <w:r w:rsidRPr="00A032C4">
              <w:t>:</w:t>
            </w:r>
          </w:p>
          <w:p w14:paraId="3C83ED25" w14:textId="3D70E11A" w:rsidR="00DA25C8" w:rsidRPr="00A032C4" w:rsidRDefault="007B5557" w:rsidP="007B5557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</w:tbl>
    <w:p w14:paraId="560239EF" w14:textId="77777777" w:rsidR="00ED0AE9" w:rsidRDefault="00ED0AE9" w:rsidP="003645F4"/>
    <w:p w14:paraId="53EEAE98" w14:textId="77777777" w:rsidR="00ED0AE9" w:rsidRDefault="00ED0AE9" w:rsidP="003645F4"/>
    <w:p w14:paraId="06ACCDEC" w14:textId="77777777" w:rsidR="00ED0AE9" w:rsidRDefault="00ED0AE9" w:rsidP="003645F4"/>
    <w:p w14:paraId="02A09E7E" w14:textId="77777777" w:rsidR="00BF534A" w:rsidRDefault="00BF534A" w:rsidP="003645F4"/>
    <w:p w14:paraId="66ECEB4A" w14:textId="77777777" w:rsidR="00BF534A" w:rsidRDefault="00BF534A" w:rsidP="003645F4"/>
    <w:tbl>
      <w:tblPr>
        <w:tblStyle w:val="TenureRubric"/>
        <w:tblW w:w="5000" w:type="pct"/>
        <w:tblLook w:val="0620" w:firstRow="1" w:lastRow="0" w:firstColumn="0" w:lastColumn="0" w:noHBand="1" w:noVBand="1"/>
      </w:tblPr>
      <w:tblGrid>
        <w:gridCol w:w="9350"/>
      </w:tblGrid>
      <w:tr w:rsidR="00BF534A" w:rsidRPr="00DA25C8" w14:paraId="2B80E563" w14:textId="77777777" w:rsidTr="00D42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D9D9D9" w:themeFill="background1" w:themeFillShade="D9"/>
          </w:tcPr>
          <w:p w14:paraId="57CBE0F5" w14:textId="77777777" w:rsidR="00BF534A" w:rsidRDefault="00BF534A" w:rsidP="00D4229B">
            <w:r w:rsidRPr="00A032C4">
              <w:lastRenderedPageBreak/>
              <w:t>Faculty Out</w:t>
            </w:r>
            <w:r>
              <w:t xml:space="preserve">come and Implementation Plan </w:t>
            </w:r>
          </w:p>
          <w:p w14:paraId="4381F8C9" w14:textId="77777777" w:rsidR="00BF534A" w:rsidRDefault="00BF534A" w:rsidP="00D4229B">
            <w:r>
              <w:t>#2- Service Outcome</w:t>
            </w:r>
          </w:p>
          <w:p w14:paraId="6C32126E" w14:textId="77777777" w:rsidR="00BF534A" w:rsidRDefault="00BF534A" w:rsidP="00D4229B">
            <w:r>
              <w:t xml:space="preserve">Associated Talent: </w:t>
            </w:r>
          </w:p>
          <w:p w14:paraId="57F9F6E0" w14:textId="5AAFA960" w:rsidR="00BF534A" w:rsidRPr="00DA25C8" w:rsidRDefault="00BF534A" w:rsidP="00D4229B">
            <w:pPr>
              <w:rPr>
                <w:b w:val="0"/>
              </w:rPr>
            </w:pPr>
            <w:r w:rsidRPr="00DA25C8">
              <w:rPr>
                <w:b w:val="0"/>
              </w:rPr>
              <w:t>Academic Citizenship</w:t>
            </w:r>
            <w:r w:rsidR="00AC0C69">
              <w:rPr>
                <w:b w:val="0"/>
              </w:rPr>
              <w:t>, Shared Governance, and Leadership</w:t>
            </w:r>
            <w:bookmarkStart w:id="0" w:name="_GoBack"/>
            <w:bookmarkEnd w:id="0"/>
          </w:p>
        </w:tc>
      </w:tr>
      <w:tr w:rsidR="00BF534A" w:rsidRPr="00A1608C" w14:paraId="114EEDEB" w14:textId="77777777" w:rsidTr="00D4229B">
        <w:tc>
          <w:tcPr>
            <w:tcW w:w="5000" w:type="pct"/>
            <w:vAlign w:val="center"/>
          </w:tcPr>
          <w:p w14:paraId="0AECE408" w14:textId="77777777" w:rsidR="00BF534A" w:rsidRPr="00A032C4" w:rsidRDefault="00BF534A" w:rsidP="00D4229B">
            <w:pPr>
              <w:spacing w:after="120"/>
            </w:pPr>
            <w:r>
              <w:t>State</w:t>
            </w:r>
            <w:r w:rsidRPr="00A032C4">
              <w:t xml:space="preserve"> the </w:t>
            </w:r>
            <w:r>
              <w:t>Outcome</w:t>
            </w:r>
            <w:r w:rsidRPr="00A032C4">
              <w:t>:</w:t>
            </w:r>
          </w:p>
          <w:p w14:paraId="3CF4AAF3" w14:textId="77777777" w:rsidR="00BF534A" w:rsidRPr="00A1608C" w:rsidRDefault="00BF534A" w:rsidP="00D4229B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BF534A" w:rsidRPr="00A1608C" w14:paraId="32F098B2" w14:textId="77777777" w:rsidTr="00D4229B">
        <w:tc>
          <w:tcPr>
            <w:tcW w:w="5000" w:type="pct"/>
            <w:vAlign w:val="center"/>
          </w:tcPr>
          <w:p w14:paraId="4D1C28BA" w14:textId="77777777" w:rsidR="009C591A" w:rsidRPr="007B5557" w:rsidRDefault="009C591A" w:rsidP="009C591A">
            <w:pPr>
              <w:spacing w:after="120"/>
            </w:pPr>
            <w:r>
              <w:t>Rationale for</w:t>
            </w:r>
            <w:r w:rsidRPr="00A032C4">
              <w:t xml:space="preserve"> the </w:t>
            </w:r>
            <w:r>
              <w:t>Outcome</w:t>
            </w:r>
            <w:r w:rsidRPr="00A032C4">
              <w:t>:</w:t>
            </w:r>
            <w:r>
              <w:t xml:space="preserve"> (Provide an explanation for the need of the intended service, based on </w:t>
            </w:r>
            <w:r w:rsidRPr="00FA1512">
              <w:t>identified in collaboration with department chair and administration)</w:t>
            </w:r>
          </w:p>
          <w:p w14:paraId="47EEE5BF" w14:textId="7D8B4943" w:rsidR="00BF534A" w:rsidRPr="00A1608C" w:rsidRDefault="009C591A" w:rsidP="009C591A">
            <w:pPr>
              <w:spacing w:after="120"/>
            </w:pPr>
            <w:r w:rsidRPr="00ED0AE9">
              <w:rPr>
                <w:b/>
                <w:color w:val="FF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D0AE9">
              <w:rPr>
                <w:b/>
                <w:color w:val="FF0000"/>
              </w:rPr>
              <w:instrText xml:space="preserve"> FORMTEXT </w:instrText>
            </w:r>
            <w:r w:rsidRPr="00ED0AE9">
              <w:rPr>
                <w:b/>
                <w:color w:val="FF0000"/>
              </w:rPr>
            </w:r>
            <w:r w:rsidRPr="00ED0AE9">
              <w:rPr>
                <w:b/>
                <w:color w:val="FF0000"/>
              </w:rPr>
              <w:fldChar w:fldCharType="separate"/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noProof/>
                <w:color w:val="FF0000"/>
              </w:rPr>
              <w:t> </w:t>
            </w:r>
            <w:r w:rsidRPr="00ED0AE9">
              <w:rPr>
                <w:b/>
                <w:color w:val="FF0000"/>
              </w:rPr>
              <w:fldChar w:fldCharType="end"/>
            </w:r>
            <w:r w:rsidRPr="00A1608C">
              <w:t xml:space="preserve"> </w:t>
            </w:r>
          </w:p>
        </w:tc>
      </w:tr>
      <w:tr w:rsidR="007B5557" w:rsidRPr="00A1608C" w14:paraId="5BEA8F49" w14:textId="77777777" w:rsidTr="00D4229B">
        <w:tc>
          <w:tcPr>
            <w:tcW w:w="5000" w:type="pct"/>
            <w:vAlign w:val="center"/>
          </w:tcPr>
          <w:p w14:paraId="73A59956" w14:textId="77777777" w:rsidR="009C591A" w:rsidRPr="00A032C4" w:rsidRDefault="009C591A" w:rsidP="009C591A">
            <w:pPr>
              <w:spacing w:after="120"/>
            </w:pPr>
            <w:r>
              <w:t>Summary of benefit to TTFM/institution/students</w:t>
            </w:r>
            <w:r w:rsidRPr="00A032C4">
              <w:t>:</w:t>
            </w:r>
          </w:p>
          <w:p w14:paraId="59603BFF" w14:textId="32F86018" w:rsidR="007B5557" w:rsidRPr="00A1608C" w:rsidRDefault="009C591A" w:rsidP="009C591A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7B5557" w:rsidRPr="00A1608C" w14:paraId="56CD23C4" w14:textId="77777777" w:rsidTr="00427903">
        <w:tblPrEx>
          <w:tblLook w:val="04A0" w:firstRow="1" w:lastRow="0" w:firstColumn="1" w:lastColumn="0" w:noHBand="0" w:noVBand="1"/>
        </w:tblPrEx>
        <w:tc>
          <w:tcPr>
            <w:tcW w:w="5000" w:type="pct"/>
            <w:vAlign w:val="center"/>
          </w:tcPr>
          <w:p w14:paraId="52130230" w14:textId="77777777" w:rsidR="007B5557" w:rsidRPr="00A032C4" w:rsidRDefault="007B5557" w:rsidP="007B5557">
            <w:pPr>
              <w:spacing w:after="120"/>
            </w:pPr>
            <w:r w:rsidRPr="00A032C4">
              <w:t xml:space="preserve">Resources </w:t>
            </w:r>
            <w:r>
              <w:t>to be utilized</w:t>
            </w:r>
            <w:r w:rsidRPr="00A032C4">
              <w:t xml:space="preserve">: </w:t>
            </w:r>
            <w:r>
              <w:t xml:space="preserve"> </w:t>
            </w:r>
            <w:r w:rsidRPr="00A032C4">
              <w:t>(This can include experts and/or research to be consulted.)</w:t>
            </w:r>
          </w:p>
          <w:p w14:paraId="031EFC99" w14:textId="3E47D503" w:rsidR="007B5557" w:rsidRPr="00A1608C" w:rsidRDefault="007B5557" w:rsidP="007B5557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7B5557" w:rsidRPr="00A1608C" w14:paraId="153B740D" w14:textId="77777777" w:rsidTr="00D4229B">
        <w:tblPrEx>
          <w:tblLook w:val="04A0" w:firstRow="1" w:lastRow="0" w:firstColumn="1" w:lastColumn="0" w:noHBand="0" w:noVBand="1"/>
        </w:tblPrEx>
        <w:tc>
          <w:tcPr>
            <w:tcW w:w="5000" w:type="pct"/>
          </w:tcPr>
          <w:p w14:paraId="64C3AB4E" w14:textId="77777777" w:rsidR="007B5557" w:rsidRPr="00A032C4" w:rsidRDefault="007B5557" w:rsidP="007B5557">
            <w:pPr>
              <w:spacing w:after="120"/>
            </w:pPr>
            <w:r>
              <w:t>Implementation Plan: (Breakdown by semester that walks through the implementation of the outcome. Specifics may be s</w:t>
            </w:r>
            <w:r w:rsidRPr="00A032C4">
              <w:t>ubject to change</w:t>
            </w:r>
            <w:r>
              <w:t xml:space="preserve"> as you engage in implementation.</w:t>
            </w:r>
            <w:r w:rsidRPr="00A032C4">
              <w:t>)</w:t>
            </w:r>
          </w:p>
          <w:p w14:paraId="7646CD35" w14:textId="418FB9A9" w:rsidR="007B5557" w:rsidRPr="00A1608C" w:rsidRDefault="007B5557" w:rsidP="007B5557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7B5557" w:rsidRPr="00A032C4" w14:paraId="7A5F3BBA" w14:textId="77777777" w:rsidTr="00D4229B">
        <w:tblPrEx>
          <w:tblLook w:val="04A0" w:firstRow="1" w:lastRow="0" w:firstColumn="1" w:lastColumn="0" w:noHBand="0" w:noVBand="1"/>
        </w:tblPrEx>
        <w:tc>
          <w:tcPr>
            <w:tcW w:w="5000" w:type="pct"/>
          </w:tcPr>
          <w:p w14:paraId="41D25891" w14:textId="77777777" w:rsidR="007B5557" w:rsidRPr="00A032C4" w:rsidRDefault="007B5557" w:rsidP="007B5557">
            <w:pPr>
              <w:spacing w:after="120"/>
            </w:pPr>
            <w:r w:rsidRPr="00A032C4">
              <w:t xml:space="preserve">Products/Evidence </w:t>
            </w:r>
            <w:r>
              <w:t>that Outcome was met</w:t>
            </w:r>
            <w:r w:rsidRPr="00A032C4">
              <w:t>:</w:t>
            </w:r>
          </w:p>
          <w:p w14:paraId="3896559D" w14:textId="3D9C9A27" w:rsidR="007B5557" w:rsidRPr="00A032C4" w:rsidRDefault="007B5557" w:rsidP="007B5557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</w:tbl>
    <w:p w14:paraId="2A0B5379" w14:textId="77777777" w:rsidR="00BF534A" w:rsidRDefault="00BF534A" w:rsidP="003645F4"/>
    <w:p w14:paraId="46F32411" w14:textId="77777777" w:rsidR="00BF534A" w:rsidRDefault="00BF534A" w:rsidP="003645F4"/>
    <w:p w14:paraId="78BB7C8F" w14:textId="77777777" w:rsidR="00BF534A" w:rsidRDefault="00BF534A" w:rsidP="003645F4"/>
    <w:p w14:paraId="4BA68431" w14:textId="77777777" w:rsidR="00BF534A" w:rsidRDefault="00BF534A" w:rsidP="003645F4"/>
    <w:p w14:paraId="4E2A2A96" w14:textId="77777777" w:rsidR="00BF534A" w:rsidRDefault="00BF534A" w:rsidP="003645F4"/>
    <w:p w14:paraId="42B08DB7" w14:textId="77777777" w:rsidR="00BF534A" w:rsidRDefault="00BF534A" w:rsidP="003645F4"/>
    <w:p w14:paraId="0A397B6D" w14:textId="77777777" w:rsidR="00BF534A" w:rsidRDefault="00BF534A" w:rsidP="003645F4"/>
    <w:p w14:paraId="10D16547" w14:textId="77777777" w:rsidR="00BF534A" w:rsidRDefault="00BF534A" w:rsidP="003645F4"/>
    <w:p w14:paraId="4C270A85" w14:textId="77777777" w:rsidR="00BF534A" w:rsidRDefault="00BF534A" w:rsidP="003645F4"/>
    <w:tbl>
      <w:tblPr>
        <w:tblStyle w:val="TenureRubric"/>
        <w:tblW w:w="5000" w:type="pct"/>
        <w:tblLook w:val="0620" w:firstRow="1" w:lastRow="0" w:firstColumn="0" w:lastColumn="0" w:noHBand="1" w:noVBand="1"/>
      </w:tblPr>
      <w:tblGrid>
        <w:gridCol w:w="9350"/>
      </w:tblGrid>
      <w:tr w:rsidR="00BF534A" w:rsidRPr="00DA25C8" w14:paraId="39E9D92E" w14:textId="77777777" w:rsidTr="00D42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shd w:val="clear" w:color="auto" w:fill="D9D9D9" w:themeFill="background1" w:themeFillShade="D9"/>
          </w:tcPr>
          <w:p w14:paraId="7FA7AF76" w14:textId="77777777" w:rsidR="00BF534A" w:rsidRDefault="00BF534A" w:rsidP="00D4229B">
            <w:r w:rsidRPr="00A032C4">
              <w:lastRenderedPageBreak/>
              <w:t>Faculty Out</w:t>
            </w:r>
            <w:r>
              <w:t xml:space="preserve">come and Implementation Plan </w:t>
            </w:r>
          </w:p>
          <w:p w14:paraId="5F033D59" w14:textId="77777777" w:rsidR="00BF534A" w:rsidRDefault="00BF534A" w:rsidP="00D4229B">
            <w:r>
              <w:t>#3- Professional Development</w:t>
            </w:r>
          </w:p>
          <w:p w14:paraId="1A55665C" w14:textId="77777777" w:rsidR="00BF534A" w:rsidRDefault="00BF534A" w:rsidP="00D4229B">
            <w:r>
              <w:t xml:space="preserve">Associated talent: </w:t>
            </w:r>
          </w:p>
          <w:p w14:paraId="5944A7E5" w14:textId="77777777" w:rsidR="00BF534A" w:rsidRPr="00DA25C8" w:rsidRDefault="00BF534A" w:rsidP="00D4229B">
            <w:pPr>
              <w:rPr>
                <w:b w:val="0"/>
              </w:rPr>
            </w:pPr>
            <w:r w:rsidRPr="00DA25C8">
              <w:rPr>
                <w:b w:val="0"/>
              </w:rPr>
              <w:t>Content Expertise and Lifelong Learning</w:t>
            </w:r>
          </w:p>
        </w:tc>
      </w:tr>
      <w:tr w:rsidR="00FA1512" w:rsidRPr="00A1608C" w14:paraId="7A11D245" w14:textId="77777777" w:rsidTr="00D4229B">
        <w:tc>
          <w:tcPr>
            <w:tcW w:w="5000" w:type="pct"/>
            <w:vAlign w:val="center"/>
          </w:tcPr>
          <w:p w14:paraId="501F1B94" w14:textId="77777777" w:rsidR="00FA1512" w:rsidRPr="00A032C4" w:rsidRDefault="00FA1512" w:rsidP="00FA1512">
            <w:pPr>
              <w:spacing w:after="120"/>
            </w:pPr>
            <w:r>
              <w:t>State</w:t>
            </w:r>
            <w:r w:rsidRPr="00A032C4">
              <w:t xml:space="preserve"> the </w:t>
            </w:r>
            <w:r>
              <w:t>Outcome</w:t>
            </w:r>
            <w:r w:rsidRPr="00A032C4">
              <w:t>:</w:t>
            </w:r>
          </w:p>
          <w:p w14:paraId="60F6E090" w14:textId="5471D089" w:rsidR="00FA1512" w:rsidRPr="00A1608C" w:rsidRDefault="00FA1512" w:rsidP="00FA1512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FA1512" w:rsidRPr="00A1608C" w14:paraId="1521D563" w14:textId="77777777" w:rsidTr="00D4229B">
        <w:tc>
          <w:tcPr>
            <w:tcW w:w="5000" w:type="pct"/>
            <w:vAlign w:val="center"/>
          </w:tcPr>
          <w:p w14:paraId="2D59F475" w14:textId="77777777" w:rsidR="00FA1512" w:rsidRPr="00A032C4" w:rsidRDefault="00FA1512" w:rsidP="00FA1512">
            <w:pPr>
              <w:spacing w:after="120"/>
            </w:pPr>
            <w:r>
              <w:t>Rationale for</w:t>
            </w:r>
            <w:r w:rsidRPr="00A032C4">
              <w:t xml:space="preserve"> the </w:t>
            </w:r>
            <w:r>
              <w:t>Outcome</w:t>
            </w:r>
            <w:r w:rsidRPr="00A032C4">
              <w:t>:</w:t>
            </w:r>
            <w:r>
              <w:t xml:space="preserve"> (Provide an explanation for how you arrive at the decision to pursue this outcome. Why is this outcome so significant as to warrant it as your major professional development pursuit?)</w:t>
            </w:r>
          </w:p>
          <w:p w14:paraId="163BF48F" w14:textId="6F03FA6D" w:rsidR="00FA1512" w:rsidRPr="00A1608C" w:rsidRDefault="00FA1512" w:rsidP="00FA1512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FA1512" w:rsidRPr="00A1608C" w14:paraId="3568F9EB" w14:textId="77777777" w:rsidTr="00D4229B">
        <w:tc>
          <w:tcPr>
            <w:tcW w:w="5000" w:type="pct"/>
            <w:vAlign w:val="center"/>
          </w:tcPr>
          <w:p w14:paraId="413F0F2C" w14:textId="77777777" w:rsidR="00FA1512" w:rsidRDefault="00FA1512" w:rsidP="00FA1512">
            <w:pPr>
              <w:spacing w:after="120"/>
            </w:pPr>
            <w:r w:rsidRPr="00F25C26">
              <w:t xml:space="preserve">Summary of benefit to </w:t>
            </w:r>
            <w:r>
              <w:t>the TTFM/</w:t>
            </w:r>
            <w:r w:rsidRPr="00F25C26">
              <w:t>institution/students:</w:t>
            </w:r>
          </w:p>
          <w:p w14:paraId="0A03232C" w14:textId="4E393D15" w:rsidR="00FA1512" w:rsidRPr="00A1608C" w:rsidRDefault="00FA1512" w:rsidP="00FA1512"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FA1512" w:rsidRPr="00A1608C" w14:paraId="026CC0CB" w14:textId="77777777" w:rsidTr="00DB4359">
        <w:tblPrEx>
          <w:tblLook w:val="04A0" w:firstRow="1" w:lastRow="0" w:firstColumn="1" w:lastColumn="0" w:noHBand="0" w:noVBand="1"/>
        </w:tblPrEx>
        <w:tc>
          <w:tcPr>
            <w:tcW w:w="5000" w:type="pct"/>
            <w:vAlign w:val="center"/>
          </w:tcPr>
          <w:p w14:paraId="5D5A45E9" w14:textId="77777777" w:rsidR="00FA1512" w:rsidRPr="00A032C4" w:rsidRDefault="00FA1512" w:rsidP="00FA1512">
            <w:pPr>
              <w:spacing w:after="120"/>
            </w:pPr>
            <w:r w:rsidRPr="00A032C4">
              <w:t xml:space="preserve">Resources </w:t>
            </w:r>
            <w:r>
              <w:t>to be utilized</w:t>
            </w:r>
            <w:r w:rsidRPr="00A032C4">
              <w:t xml:space="preserve">: </w:t>
            </w:r>
            <w:r>
              <w:t xml:space="preserve"> </w:t>
            </w:r>
            <w:r w:rsidRPr="00A032C4">
              <w:t>(This can include experts and/or research to be consulted.)</w:t>
            </w:r>
          </w:p>
          <w:p w14:paraId="54C771FC" w14:textId="6B38DFAC" w:rsidR="00FA1512" w:rsidRPr="00A1608C" w:rsidRDefault="00FA1512" w:rsidP="00FA1512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FA1512" w:rsidRPr="00A1608C" w14:paraId="3524AB2A" w14:textId="77777777" w:rsidTr="00D4229B">
        <w:tblPrEx>
          <w:tblLook w:val="04A0" w:firstRow="1" w:lastRow="0" w:firstColumn="1" w:lastColumn="0" w:noHBand="0" w:noVBand="1"/>
        </w:tblPrEx>
        <w:tc>
          <w:tcPr>
            <w:tcW w:w="5000" w:type="pct"/>
          </w:tcPr>
          <w:p w14:paraId="7FE9B620" w14:textId="77777777" w:rsidR="00FA1512" w:rsidRPr="00A032C4" w:rsidRDefault="00FA1512" w:rsidP="00FA1512">
            <w:pPr>
              <w:spacing w:after="120"/>
            </w:pPr>
            <w:r>
              <w:t>Implementation Plan: (Breakdown by semester that walks through the implementation of the outcome. Specifics may be s</w:t>
            </w:r>
            <w:r w:rsidRPr="00A032C4">
              <w:t>ubject to change</w:t>
            </w:r>
            <w:r>
              <w:t xml:space="preserve"> as you engage in implementation.</w:t>
            </w:r>
            <w:r w:rsidRPr="00A032C4">
              <w:t>)</w:t>
            </w:r>
          </w:p>
          <w:p w14:paraId="520C18EA" w14:textId="43FCF883" w:rsidR="00FA1512" w:rsidRPr="00A1608C" w:rsidRDefault="00FA1512" w:rsidP="00FA1512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  <w:tr w:rsidR="00FA1512" w:rsidRPr="00A032C4" w14:paraId="520FB858" w14:textId="77777777" w:rsidTr="00D4229B">
        <w:tblPrEx>
          <w:tblLook w:val="04A0" w:firstRow="1" w:lastRow="0" w:firstColumn="1" w:lastColumn="0" w:noHBand="0" w:noVBand="1"/>
        </w:tblPrEx>
        <w:tc>
          <w:tcPr>
            <w:tcW w:w="5000" w:type="pct"/>
          </w:tcPr>
          <w:p w14:paraId="5AD6A26A" w14:textId="456E3A3D" w:rsidR="00FA1512" w:rsidRPr="00A032C4" w:rsidRDefault="00FA1512" w:rsidP="00FA1512">
            <w:pPr>
              <w:spacing w:after="120"/>
            </w:pPr>
            <w:r w:rsidRPr="00A032C4">
              <w:t xml:space="preserve">Products/Evidence </w:t>
            </w:r>
            <w:r>
              <w:t>that Outcome was met</w:t>
            </w:r>
            <w:r w:rsidR="002C7795">
              <w:t xml:space="preserve"> </w:t>
            </w:r>
          </w:p>
          <w:p w14:paraId="2941881E" w14:textId="77219AC4" w:rsidR="00FA1512" w:rsidRPr="00A032C4" w:rsidRDefault="00FA1512" w:rsidP="00FA1512">
            <w:pPr>
              <w:spacing w:after="120"/>
            </w:pPr>
            <w:r w:rsidRPr="00BB379A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B379A">
              <w:rPr>
                <w:b/>
              </w:rPr>
              <w:instrText xml:space="preserve"> FORMTEXT </w:instrText>
            </w:r>
            <w:r w:rsidRPr="00BB379A">
              <w:rPr>
                <w:b/>
              </w:rPr>
            </w:r>
            <w:r w:rsidRPr="00BB379A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BB379A">
              <w:rPr>
                <w:b/>
              </w:rPr>
              <w:fldChar w:fldCharType="end"/>
            </w:r>
          </w:p>
        </w:tc>
      </w:tr>
    </w:tbl>
    <w:p w14:paraId="65C2DD11" w14:textId="77777777" w:rsidR="00BF534A" w:rsidRDefault="00BF534A" w:rsidP="003645F4"/>
    <w:p w14:paraId="784A10DF" w14:textId="77777777" w:rsidR="00F55EC3" w:rsidRDefault="00F55EC3" w:rsidP="003645F4"/>
    <w:p w14:paraId="4D55CABF" w14:textId="77777777" w:rsidR="002C7795" w:rsidRDefault="002C7795" w:rsidP="003645F4"/>
    <w:p w14:paraId="6F4FDFCB" w14:textId="77777777" w:rsidR="002C7795" w:rsidRDefault="002C7795" w:rsidP="003645F4"/>
    <w:p w14:paraId="664969DA" w14:textId="77777777" w:rsidR="002C7795" w:rsidRDefault="002C7795" w:rsidP="003645F4"/>
    <w:p w14:paraId="296EBAD2" w14:textId="77777777" w:rsidR="002C7795" w:rsidRDefault="002C7795" w:rsidP="003645F4"/>
    <w:p w14:paraId="1801CFFA" w14:textId="77777777" w:rsidR="002C7795" w:rsidRDefault="002C7795" w:rsidP="003645F4"/>
    <w:p w14:paraId="18945A74" w14:textId="77777777" w:rsidR="002C7795" w:rsidRDefault="002C7795" w:rsidP="003645F4"/>
    <w:p w14:paraId="0E5EC333" w14:textId="77777777" w:rsidR="002C7795" w:rsidRDefault="002C7795" w:rsidP="003645F4"/>
    <w:p w14:paraId="32468661" w14:textId="77777777" w:rsidR="002C7795" w:rsidRDefault="002C7795" w:rsidP="002C7795">
      <w:pPr>
        <w:pStyle w:val="Heading1"/>
      </w:pPr>
      <w:r>
        <w:lastRenderedPageBreak/>
        <w:t>Signatures</w:t>
      </w:r>
    </w:p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32"/>
        <w:gridCol w:w="1440"/>
      </w:tblGrid>
      <w:tr w:rsidR="002C7795" w14:paraId="54929D90" w14:textId="77777777" w:rsidTr="0024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569E15B9" w14:textId="77777777" w:rsidR="002C7795" w:rsidRDefault="002C7795" w:rsidP="002414D7">
            <w:pPr>
              <w:keepNext/>
            </w:pPr>
            <w:r>
              <w:t>Tenure-track Faculty Member</w:t>
            </w:r>
          </w:p>
        </w:tc>
        <w:tc>
          <w:tcPr>
            <w:tcW w:w="0" w:type="auto"/>
          </w:tcPr>
          <w:p w14:paraId="09B435EC" w14:textId="77777777" w:rsidR="002C7795" w:rsidRDefault="002C7795" w:rsidP="002414D7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61855ECC" w14:textId="77777777" w:rsidR="002C7795" w:rsidRDefault="002C7795" w:rsidP="002414D7">
            <w:pPr>
              <w:keepNext/>
            </w:pPr>
            <w:r>
              <w:t>Date Signed</w:t>
            </w:r>
          </w:p>
        </w:tc>
      </w:tr>
      <w:tr w:rsidR="002C7795" w14:paraId="27F8A148" w14:textId="77777777" w:rsidTr="002414D7">
        <w:tc>
          <w:tcPr>
            <w:tcW w:w="3888" w:type="dxa"/>
          </w:tcPr>
          <w:p w14:paraId="17B374E8" w14:textId="77777777" w:rsidR="002C7795" w:rsidRDefault="002C7795" w:rsidP="002414D7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5A98A8B8" w14:textId="77777777" w:rsidR="002C7795" w:rsidRDefault="002C7795" w:rsidP="002414D7"/>
        </w:tc>
        <w:tc>
          <w:tcPr>
            <w:tcW w:w="1440" w:type="dxa"/>
          </w:tcPr>
          <w:p w14:paraId="2D8D7CC7" w14:textId="77777777" w:rsidR="002C7795" w:rsidRDefault="002C7795" w:rsidP="002414D7"/>
        </w:tc>
      </w:tr>
    </w:tbl>
    <w:p w14:paraId="08500979" w14:textId="77777777" w:rsidR="002C7795" w:rsidRDefault="002C7795" w:rsidP="002C7795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32"/>
        <w:gridCol w:w="1440"/>
      </w:tblGrid>
      <w:tr w:rsidR="002C7795" w14:paraId="0D1DB97C" w14:textId="77777777" w:rsidTr="0024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018810EC" w14:textId="77777777" w:rsidR="002C7795" w:rsidRDefault="002C7795" w:rsidP="002414D7">
            <w:pPr>
              <w:keepNext/>
            </w:pPr>
            <w:r>
              <w:t>TAP Leader</w:t>
            </w:r>
          </w:p>
        </w:tc>
        <w:tc>
          <w:tcPr>
            <w:tcW w:w="0" w:type="auto"/>
          </w:tcPr>
          <w:p w14:paraId="5BFDD66B" w14:textId="77777777" w:rsidR="002C7795" w:rsidRDefault="002C7795" w:rsidP="002414D7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3417B8EA" w14:textId="77777777" w:rsidR="002C7795" w:rsidRDefault="002C7795" w:rsidP="002414D7">
            <w:pPr>
              <w:keepNext/>
            </w:pPr>
            <w:r>
              <w:t>Date Signed</w:t>
            </w:r>
          </w:p>
        </w:tc>
      </w:tr>
      <w:tr w:rsidR="002C7795" w14:paraId="321C87BC" w14:textId="77777777" w:rsidTr="002414D7">
        <w:tc>
          <w:tcPr>
            <w:tcW w:w="3888" w:type="dxa"/>
          </w:tcPr>
          <w:p w14:paraId="486180AB" w14:textId="77777777" w:rsidR="002C7795" w:rsidRDefault="002C7795" w:rsidP="002414D7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5F9209EB" w14:textId="77777777" w:rsidR="002C7795" w:rsidRDefault="002C7795" w:rsidP="002414D7"/>
        </w:tc>
        <w:tc>
          <w:tcPr>
            <w:tcW w:w="1440" w:type="dxa"/>
          </w:tcPr>
          <w:p w14:paraId="0093687F" w14:textId="77777777" w:rsidR="002C7795" w:rsidRDefault="002C7795" w:rsidP="002414D7"/>
        </w:tc>
      </w:tr>
    </w:tbl>
    <w:p w14:paraId="0B900899" w14:textId="77777777" w:rsidR="002C7795" w:rsidRDefault="002C7795" w:rsidP="002C7795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32"/>
        <w:gridCol w:w="1440"/>
      </w:tblGrid>
      <w:tr w:rsidR="002C7795" w14:paraId="4C599055" w14:textId="77777777" w:rsidTr="0024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2FA697A2" w14:textId="77777777" w:rsidR="002C7795" w:rsidRDefault="002C7795" w:rsidP="002414D7">
            <w:pPr>
              <w:keepNext/>
            </w:pPr>
            <w:r>
              <w:t>Department Chair</w:t>
            </w:r>
          </w:p>
        </w:tc>
        <w:tc>
          <w:tcPr>
            <w:tcW w:w="0" w:type="auto"/>
          </w:tcPr>
          <w:p w14:paraId="2513ECF8" w14:textId="77777777" w:rsidR="002C7795" w:rsidRDefault="002C7795" w:rsidP="002414D7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0876B064" w14:textId="77777777" w:rsidR="002C7795" w:rsidRDefault="002C7795" w:rsidP="002414D7">
            <w:pPr>
              <w:keepNext/>
            </w:pPr>
            <w:r>
              <w:t>Date Signed</w:t>
            </w:r>
          </w:p>
        </w:tc>
      </w:tr>
      <w:tr w:rsidR="002C7795" w14:paraId="25AAB93D" w14:textId="77777777" w:rsidTr="002414D7">
        <w:tc>
          <w:tcPr>
            <w:tcW w:w="3888" w:type="dxa"/>
          </w:tcPr>
          <w:p w14:paraId="2302DE37" w14:textId="77777777" w:rsidR="002C7795" w:rsidRDefault="002C7795" w:rsidP="002414D7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4013B128" w14:textId="77777777" w:rsidR="002C7795" w:rsidRDefault="002C7795" w:rsidP="002414D7"/>
        </w:tc>
        <w:tc>
          <w:tcPr>
            <w:tcW w:w="1440" w:type="dxa"/>
          </w:tcPr>
          <w:p w14:paraId="4E8028D1" w14:textId="77777777" w:rsidR="002C7795" w:rsidRDefault="002C7795" w:rsidP="002414D7"/>
        </w:tc>
      </w:tr>
    </w:tbl>
    <w:p w14:paraId="21910E70" w14:textId="77777777" w:rsidR="002C7795" w:rsidRDefault="002C7795" w:rsidP="002C7795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32"/>
        <w:gridCol w:w="1440"/>
      </w:tblGrid>
      <w:tr w:rsidR="002C7795" w14:paraId="30C965A1" w14:textId="77777777" w:rsidTr="0024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54E397C8" w14:textId="77777777" w:rsidR="002C7795" w:rsidRDefault="002C7795" w:rsidP="002414D7">
            <w:pPr>
              <w:keepNext/>
            </w:pPr>
            <w:r>
              <w:t>Dean</w:t>
            </w:r>
          </w:p>
        </w:tc>
        <w:tc>
          <w:tcPr>
            <w:tcW w:w="0" w:type="auto"/>
          </w:tcPr>
          <w:p w14:paraId="3A42BD3B" w14:textId="77777777" w:rsidR="002C7795" w:rsidRDefault="002C7795" w:rsidP="002414D7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2D6257A7" w14:textId="77777777" w:rsidR="002C7795" w:rsidRDefault="002C7795" w:rsidP="002414D7">
            <w:pPr>
              <w:keepNext/>
            </w:pPr>
            <w:r>
              <w:t>Date Signed</w:t>
            </w:r>
          </w:p>
        </w:tc>
      </w:tr>
      <w:tr w:rsidR="002C7795" w14:paraId="574DCA15" w14:textId="77777777" w:rsidTr="002414D7">
        <w:tc>
          <w:tcPr>
            <w:tcW w:w="3888" w:type="dxa"/>
          </w:tcPr>
          <w:p w14:paraId="394CA1AA" w14:textId="77777777" w:rsidR="002C7795" w:rsidRDefault="002C7795" w:rsidP="002414D7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4BE2B7DF" w14:textId="77777777" w:rsidR="002C7795" w:rsidRDefault="002C7795" w:rsidP="002414D7"/>
        </w:tc>
        <w:tc>
          <w:tcPr>
            <w:tcW w:w="1440" w:type="dxa"/>
          </w:tcPr>
          <w:p w14:paraId="53B4B9EE" w14:textId="77777777" w:rsidR="002C7795" w:rsidRDefault="002C7795" w:rsidP="002414D7"/>
        </w:tc>
      </w:tr>
    </w:tbl>
    <w:p w14:paraId="5E4E73AD" w14:textId="77777777" w:rsidR="002C7795" w:rsidRDefault="002C7795" w:rsidP="002C7795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32"/>
        <w:gridCol w:w="1440"/>
      </w:tblGrid>
      <w:tr w:rsidR="002C7795" w14:paraId="1D35AF57" w14:textId="77777777" w:rsidTr="0024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02B88AD8" w14:textId="77777777" w:rsidR="002C7795" w:rsidRDefault="002C7795" w:rsidP="002414D7">
            <w:pPr>
              <w:keepNext/>
            </w:pPr>
            <w:r>
              <w:t>Vice-president</w:t>
            </w:r>
          </w:p>
        </w:tc>
        <w:tc>
          <w:tcPr>
            <w:tcW w:w="0" w:type="auto"/>
          </w:tcPr>
          <w:p w14:paraId="7CB32F85" w14:textId="77777777" w:rsidR="002C7795" w:rsidRDefault="002C7795" w:rsidP="002414D7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01330439" w14:textId="77777777" w:rsidR="002C7795" w:rsidRDefault="002C7795" w:rsidP="002414D7">
            <w:pPr>
              <w:keepNext/>
            </w:pPr>
            <w:r>
              <w:t>Date Signed</w:t>
            </w:r>
          </w:p>
        </w:tc>
      </w:tr>
      <w:tr w:rsidR="002C7795" w14:paraId="7C943639" w14:textId="77777777" w:rsidTr="002414D7">
        <w:tc>
          <w:tcPr>
            <w:tcW w:w="3888" w:type="dxa"/>
          </w:tcPr>
          <w:p w14:paraId="2F944BAA" w14:textId="77777777" w:rsidR="002C7795" w:rsidRDefault="002C7795" w:rsidP="002414D7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67277A6E" w14:textId="77777777" w:rsidR="002C7795" w:rsidRDefault="002C7795" w:rsidP="002414D7"/>
        </w:tc>
        <w:tc>
          <w:tcPr>
            <w:tcW w:w="1440" w:type="dxa"/>
          </w:tcPr>
          <w:p w14:paraId="7090C2F5" w14:textId="77777777" w:rsidR="002C7795" w:rsidRDefault="002C7795" w:rsidP="002414D7"/>
        </w:tc>
      </w:tr>
    </w:tbl>
    <w:p w14:paraId="5CF12769" w14:textId="77777777" w:rsidR="002C7795" w:rsidRDefault="002C7795" w:rsidP="002C7795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32"/>
        <w:gridCol w:w="1440"/>
      </w:tblGrid>
      <w:tr w:rsidR="002C7795" w14:paraId="7107F0BE" w14:textId="77777777" w:rsidTr="00241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2A81C6FB" w14:textId="77777777" w:rsidR="002C7795" w:rsidRDefault="002C7795" w:rsidP="002414D7">
            <w:pPr>
              <w:keepNext/>
            </w:pPr>
            <w:r>
              <w:t>President</w:t>
            </w:r>
          </w:p>
        </w:tc>
        <w:tc>
          <w:tcPr>
            <w:tcW w:w="0" w:type="auto"/>
          </w:tcPr>
          <w:p w14:paraId="4FBB4ADF" w14:textId="77777777" w:rsidR="002C7795" w:rsidRDefault="002C7795" w:rsidP="002414D7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5F3435FC" w14:textId="77777777" w:rsidR="002C7795" w:rsidRDefault="002C7795" w:rsidP="002414D7">
            <w:pPr>
              <w:keepNext/>
            </w:pPr>
            <w:r>
              <w:t>Date Signed</w:t>
            </w:r>
          </w:p>
        </w:tc>
      </w:tr>
      <w:tr w:rsidR="002C7795" w14:paraId="1E4F39D2" w14:textId="77777777" w:rsidTr="002414D7">
        <w:tc>
          <w:tcPr>
            <w:tcW w:w="3888" w:type="dxa"/>
          </w:tcPr>
          <w:p w14:paraId="58AB8DF3" w14:textId="77777777" w:rsidR="002C7795" w:rsidRDefault="002C7795" w:rsidP="002414D7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487196E4" w14:textId="77777777" w:rsidR="002C7795" w:rsidRDefault="002C7795" w:rsidP="002414D7"/>
        </w:tc>
        <w:tc>
          <w:tcPr>
            <w:tcW w:w="1440" w:type="dxa"/>
          </w:tcPr>
          <w:p w14:paraId="48B68D15" w14:textId="77777777" w:rsidR="002C7795" w:rsidRDefault="002C7795" w:rsidP="002414D7"/>
        </w:tc>
      </w:tr>
    </w:tbl>
    <w:p w14:paraId="43FDEA3A" w14:textId="08F087D5" w:rsidR="008F41E0" w:rsidRDefault="008F41E0" w:rsidP="003645F4"/>
    <w:sectPr w:rsidR="008F41E0" w:rsidSect="00886A8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0C1058" w14:textId="77777777" w:rsidR="0016616B" w:rsidRDefault="0016616B" w:rsidP="002210B9">
      <w:pPr>
        <w:spacing w:after="0" w:line="240" w:lineRule="auto"/>
      </w:pPr>
      <w:r>
        <w:separator/>
      </w:r>
    </w:p>
  </w:endnote>
  <w:endnote w:type="continuationSeparator" w:id="0">
    <w:p w14:paraId="14CA7F37" w14:textId="77777777" w:rsidR="0016616B" w:rsidRDefault="0016616B" w:rsidP="0022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0E36AD" w14:textId="00B11527" w:rsidR="00047648" w:rsidRDefault="00134DAF">
    <w:pPr>
      <w:pStyle w:val="Footer"/>
    </w:pPr>
    <w:r>
      <w:fldChar w:fldCharType="begin"/>
    </w:r>
    <w:r>
      <w:instrText xml:space="preserve"> TITLE   \* MERGEFORMAT </w:instrText>
    </w:r>
    <w:r>
      <w:fldChar w:fldCharType="separate"/>
    </w:r>
    <w:r w:rsidR="00886A87">
      <w:t>Individualized Learning and Service Plan</w:t>
    </w:r>
    <w:r>
      <w:fldChar w:fldCharType="end"/>
    </w:r>
    <w:r w:rsidR="00047648" w:rsidRPr="004379C7">
      <w:tab/>
      <w:t>Page</w:t>
    </w:r>
    <w:r w:rsidR="00047648">
      <w:t> </w:t>
    </w:r>
    <w:r w:rsidR="00047648">
      <w:fldChar w:fldCharType="begin"/>
    </w:r>
    <w:r w:rsidR="00047648">
      <w:instrText xml:space="preserve"> PAGE   \* MERGEFORMAT </w:instrText>
    </w:r>
    <w:r w:rsidR="00047648">
      <w:fldChar w:fldCharType="separate"/>
    </w:r>
    <w:r>
      <w:rPr>
        <w:noProof/>
      </w:rPr>
      <w:t>1</w:t>
    </w:r>
    <w:r w:rsidR="00047648">
      <w:fldChar w:fldCharType="end"/>
    </w:r>
    <w:r w:rsidR="00047648">
      <w:t> </w:t>
    </w:r>
    <w:r w:rsidR="00047648" w:rsidRPr="004379C7">
      <w:t>of</w:t>
    </w:r>
    <w:r w:rsidR="00047648">
      <w:t> 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  <w:r w:rsidR="00047648">
      <w:tab/>
      <w:t>revised </w:t>
    </w:r>
    <w:r w:rsidR="004F7457">
      <w:t xml:space="preserve">8/1/2013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F4E5F8" w14:textId="77777777" w:rsidR="0016616B" w:rsidRDefault="0016616B" w:rsidP="002210B9">
      <w:pPr>
        <w:spacing w:after="0" w:line="240" w:lineRule="auto"/>
      </w:pPr>
      <w:r>
        <w:separator/>
      </w:r>
    </w:p>
  </w:footnote>
  <w:footnote w:type="continuationSeparator" w:id="0">
    <w:p w14:paraId="6C8409F2" w14:textId="77777777" w:rsidR="0016616B" w:rsidRDefault="0016616B" w:rsidP="00221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linkStyles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0FA"/>
    <w:rsid w:val="00047648"/>
    <w:rsid w:val="000B59D6"/>
    <w:rsid w:val="000C60E7"/>
    <w:rsid w:val="000D52C1"/>
    <w:rsid w:val="00101947"/>
    <w:rsid w:val="00114518"/>
    <w:rsid w:val="00125FC6"/>
    <w:rsid w:val="0013011D"/>
    <w:rsid w:val="00134DAF"/>
    <w:rsid w:val="001429CF"/>
    <w:rsid w:val="001462A4"/>
    <w:rsid w:val="00164DC5"/>
    <w:rsid w:val="0016616B"/>
    <w:rsid w:val="001C0806"/>
    <w:rsid w:val="001C7CF5"/>
    <w:rsid w:val="002210B9"/>
    <w:rsid w:val="00225464"/>
    <w:rsid w:val="002605F8"/>
    <w:rsid w:val="00262E77"/>
    <w:rsid w:val="002C1909"/>
    <w:rsid w:val="002C7795"/>
    <w:rsid w:val="00332AC6"/>
    <w:rsid w:val="00353443"/>
    <w:rsid w:val="00357E11"/>
    <w:rsid w:val="003645F4"/>
    <w:rsid w:val="003926EA"/>
    <w:rsid w:val="003A7828"/>
    <w:rsid w:val="003D5A6E"/>
    <w:rsid w:val="00402330"/>
    <w:rsid w:val="00420252"/>
    <w:rsid w:val="004379C7"/>
    <w:rsid w:val="0045589F"/>
    <w:rsid w:val="0046141C"/>
    <w:rsid w:val="004B4611"/>
    <w:rsid w:val="004E57AA"/>
    <w:rsid w:val="004F7457"/>
    <w:rsid w:val="005226F2"/>
    <w:rsid w:val="00593009"/>
    <w:rsid w:val="00601319"/>
    <w:rsid w:val="0061346D"/>
    <w:rsid w:val="006A25D1"/>
    <w:rsid w:val="006B67F3"/>
    <w:rsid w:val="006F05F4"/>
    <w:rsid w:val="00731281"/>
    <w:rsid w:val="0074289B"/>
    <w:rsid w:val="00755538"/>
    <w:rsid w:val="00762614"/>
    <w:rsid w:val="00783CA0"/>
    <w:rsid w:val="00791DDC"/>
    <w:rsid w:val="007B5557"/>
    <w:rsid w:val="007C4276"/>
    <w:rsid w:val="007D0CEF"/>
    <w:rsid w:val="007E0F9C"/>
    <w:rsid w:val="007E60FA"/>
    <w:rsid w:val="007F20E6"/>
    <w:rsid w:val="007F2286"/>
    <w:rsid w:val="007F3D5D"/>
    <w:rsid w:val="00804B69"/>
    <w:rsid w:val="00811A42"/>
    <w:rsid w:val="00842653"/>
    <w:rsid w:val="00847F04"/>
    <w:rsid w:val="0086591A"/>
    <w:rsid w:val="00865EB1"/>
    <w:rsid w:val="00886A87"/>
    <w:rsid w:val="00896C5E"/>
    <w:rsid w:val="008A6A2D"/>
    <w:rsid w:val="008F41E0"/>
    <w:rsid w:val="0091151C"/>
    <w:rsid w:val="00930A63"/>
    <w:rsid w:val="009368D5"/>
    <w:rsid w:val="00996024"/>
    <w:rsid w:val="009A4A16"/>
    <w:rsid w:val="009C591A"/>
    <w:rsid w:val="009E79DE"/>
    <w:rsid w:val="009F6212"/>
    <w:rsid w:val="00A15573"/>
    <w:rsid w:val="00A1608C"/>
    <w:rsid w:val="00A851B4"/>
    <w:rsid w:val="00AC0C69"/>
    <w:rsid w:val="00AF7429"/>
    <w:rsid w:val="00B04535"/>
    <w:rsid w:val="00B27C70"/>
    <w:rsid w:val="00B53850"/>
    <w:rsid w:val="00B6338D"/>
    <w:rsid w:val="00B97B51"/>
    <w:rsid w:val="00BA096E"/>
    <w:rsid w:val="00BB379A"/>
    <w:rsid w:val="00BB6D1D"/>
    <w:rsid w:val="00BE336F"/>
    <w:rsid w:val="00BE44ED"/>
    <w:rsid w:val="00BF534A"/>
    <w:rsid w:val="00C03D25"/>
    <w:rsid w:val="00C041F4"/>
    <w:rsid w:val="00C1188F"/>
    <w:rsid w:val="00C4323B"/>
    <w:rsid w:val="00C75534"/>
    <w:rsid w:val="00CA3E6B"/>
    <w:rsid w:val="00CC5FA1"/>
    <w:rsid w:val="00CF27A5"/>
    <w:rsid w:val="00D16C75"/>
    <w:rsid w:val="00D24A78"/>
    <w:rsid w:val="00D26153"/>
    <w:rsid w:val="00D458F1"/>
    <w:rsid w:val="00D57E09"/>
    <w:rsid w:val="00DA25C8"/>
    <w:rsid w:val="00DB0215"/>
    <w:rsid w:val="00DB0700"/>
    <w:rsid w:val="00DE7AD8"/>
    <w:rsid w:val="00E110EE"/>
    <w:rsid w:val="00E2193F"/>
    <w:rsid w:val="00E5123A"/>
    <w:rsid w:val="00E74F84"/>
    <w:rsid w:val="00ED0AE9"/>
    <w:rsid w:val="00EF1884"/>
    <w:rsid w:val="00F12A10"/>
    <w:rsid w:val="00F14B0D"/>
    <w:rsid w:val="00F25A02"/>
    <w:rsid w:val="00F453B4"/>
    <w:rsid w:val="00F55EC3"/>
    <w:rsid w:val="00F7730C"/>
    <w:rsid w:val="00F775BD"/>
    <w:rsid w:val="00F93C34"/>
    <w:rsid w:val="00FA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AB44122"/>
  <w15:docId w15:val="{21B54097-5A8B-485A-85CD-0DE0E0F3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91A"/>
    <w:pPr>
      <w:spacing w:after="160" w:line="259" w:lineRule="auto"/>
    </w:pPr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3E6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3E6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3E6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3E6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3E6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3E6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3E6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3E6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3E6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  <w:rsid w:val="0086591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591A"/>
  </w:style>
  <w:style w:type="character" w:customStyle="1" w:styleId="Heading1Char">
    <w:name w:val="Heading 1 Char"/>
    <w:basedOn w:val="DefaultParagraphFont"/>
    <w:link w:val="Heading1"/>
    <w:uiPriority w:val="9"/>
    <w:rsid w:val="00CA3E6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3E6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3E6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3E6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3E6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3E6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3E6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3E6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3E6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A3E6B"/>
    <w:pPr>
      <w:pBdr>
        <w:bottom w:val="single" w:sz="4" w:space="4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A3E6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3E6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3E6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A3E6B"/>
    <w:rPr>
      <w:b/>
      <w:bCs/>
    </w:rPr>
  </w:style>
  <w:style w:type="character" w:styleId="Emphasis">
    <w:name w:val="Emphasis"/>
    <w:uiPriority w:val="20"/>
    <w:qFormat/>
    <w:rsid w:val="00CA3E6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A3E6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A3E6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A3E6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A3E6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3E6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3E6B"/>
    <w:rPr>
      <w:b/>
      <w:bCs/>
      <w:i/>
      <w:iCs/>
    </w:rPr>
  </w:style>
  <w:style w:type="character" w:styleId="SubtleEmphasis">
    <w:name w:val="Subtle Emphasis"/>
    <w:uiPriority w:val="19"/>
    <w:qFormat/>
    <w:rsid w:val="00CA3E6B"/>
    <w:rPr>
      <w:i/>
      <w:iCs/>
    </w:rPr>
  </w:style>
  <w:style w:type="character" w:styleId="IntenseEmphasis">
    <w:name w:val="Intense Emphasis"/>
    <w:uiPriority w:val="21"/>
    <w:qFormat/>
    <w:rsid w:val="00CA3E6B"/>
    <w:rPr>
      <w:b/>
      <w:bCs/>
    </w:rPr>
  </w:style>
  <w:style w:type="character" w:styleId="SubtleReference">
    <w:name w:val="Subtle Reference"/>
    <w:uiPriority w:val="31"/>
    <w:qFormat/>
    <w:rsid w:val="00CA3E6B"/>
    <w:rPr>
      <w:smallCaps/>
    </w:rPr>
  </w:style>
  <w:style w:type="character" w:styleId="IntenseReference">
    <w:name w:val="Intense Reference"/>
    <w:uiPriority w:val="32"/>
    <w:qFormat/>
    <w:rsid w:val="00CA3E6B"/>
    <w:rPr>
      <w:smallCaps/>
      <w:spacing w:val="5"/>
      <w:u w:val="single"/>
    </w:rPr>
  </w:style>
  <w:style w:type="character" w:styleId="BookTitle">
    <w:name w:val="Book Title"/>
    <w:uiPriority w:val="33"/>
    <w:qFormat/>
    <w:rsid w:val="00CA3E6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A3E6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CA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E6B"/>
  </w:style>
  <w:style w:type="paragraph" w:styleId="Footer">
    <w:name w:val="footer"/>
    <w:basedOn w:val="Normal"/>
    <w:link w:val="FooterChar"/>
    <w:uiPriority w:val="99"/>
    <w:unhideWhenUsed/>
    <w:rsid w:val="00CA3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E6B"/>
  </w:style>
  <w:style w:type="character" w:styleId="PlaceholderText">
    <w:name w:val="Placeholder Text"/>
    <w:basedOn w:val="DefaultParagraphFont"/>
    <w:uiPriority w:val="99"/>
    <w:semiHidden/>
    <w:rsid w:val="00CA3E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6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3E6B"/>
    <w:pPr>
      <w:spacing w:after="0" w:line="24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table" w:customStyle="1" w:styleId="TenureChecklist">
    <w:name w:val="Tenure Checklist"/>
    <w:basedOn w:val="TableNormal"/>
    <w:uiPriority w:val="99"/>
    <w:rsid w:val="00CA3E6B"/>
    <w:pPr>
      <w:spacing w:after="0" w:line="240" w:lineRule="auto"/>
      <w:jc w:val="center"/>
    </w:pPr>
    <w:tblPr>
      <w:jc w:val="center"/>
      <w:tblCellSpacing w:w="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15" w:type="dxa"/>
        <w:bottom w:w="115" w:type="dxa"/>
        <w:right w:w="115" w:type="dxa"/>
      </w:tblCellMar>
    </w:tblPr>
    <w:trPr>
      <w:tblCellSpacing w:w="21" w:type="dxa"/>
      <w:jc w:val="center"/>
    </w:trPr>
    <w:tcPr>
      <w:vAlign w:val="center"/>
    </w:tcPr>
    <w:tblStylePr w:type="firstRow">
      <w:pPr>
        <w:keepNext/>
        <w:wordWrap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enureRubric">
    <w:name w:val="Tenure Rubric"/>
    <w:basedOn w:val="TableGrid"/>
    <w:uiPriority w:val="99"/>
    <w:rsid w:val="00CA3E6B"/>
    <w:pPr>
      <w:keepNext/>
    </w:pPr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character" w:customStyle="1" w:styleId="Bold">
    <w:name w:val="Bold"/>
    <w:basedOn w:val="DefaultParagraphFont"/>
    <w:uiPriority w:val="1"/>
    <w:rsid w:val="00CA3E6B"/>
    <w:rPr>
      <w:b/>
    </w:rPr>
  </w:style>
  <w:style w:type="table" w:customStyle="1" w:styleId="TenureBasicInformation">
    <w:name w:val="Tenure Basic Information"/>
    <w:basedOn w:val="TableGrid"/>
    <w:uiPriority w:val="99"/>
    <w:rsid w:val="00CA3E6B"/>
    <w:tblPr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table" w:customStyle="1" w:styleId="TenureInformation">
    <w:name w:val="Tenure Information"/>
    <w:basedOn w:val="TableGrid"/>
    <w:uiPriority w:val="99"/>
    <w:rsid w:val="00CA3E6B"/>
    <w:tblPr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79C0E0F4275463F8FEC5DFF90A97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F83FE-3069-421B-B24F-FA371A17463E}"/>
      </w:docPartPr>
      <w:docPartBody>
        <w:p w:rsidR="00814C2B" w:rsidRDefault="0044097E">
          <w:pPr>
            <w:pStyle w:val="B79C0E0F4275463F8FEC5DFF90A97736"/>
          </w:pPr>
          <w:r w:rsidRPr="006B67F3">
            <w:rPr>
              <w:rStyle w:val="PlaceholderText"/>
              <w:b/>
            </w:rPr>
            <w:t>Click here to enter a date.</w:t>
          </w:r>
        </w:p>
      </w:docPartBody>
    </w:docPart>
    <w:docPart>
      <w:docPartPr>
        <w:name w:val="66EA759656C8413C83504D364E305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A3058-EC53-46F0-8BC9-646E725ED0EF}"/>
      </w:docPartPr>
      <w:docPartBody>
        <w:p w:rsidR="00814C2B" w:rsidRDefault="0044097E" w:rsidP="0044097E">
          <w:pPr>
            <w:pStyle w:val="66EA759656C8413C83504D364E305B31"/>
          </w:pPr>
          <w:r w:rsidRPr="0091151C">
            <w:rPr>
              <w:rStyle w:val="PlaceholderText"/>
              <w:b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7E"/>
    <w:rsid w:val="0044097E"/>
    <w:rsid w:val="007E24E9"/>
    <w:rsid w:val="00814C2B"/>
    <w:rsid w:val="00D471E2"/>
    <w:rsid w:val="00E0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097E"/>
    <w:rPr>
      <w:color w:val="808080"/>
    </w:rPr>
  </w:style>
  <w:style w:type="paragraph" w:customStyle="1" w:styleId="A1271816976B4E45B60301AFDC087481">
    <w:name w:val="A1271816976B4E45B60301AFDC087481"/>
  </w:style>
  <w:style w:type="paragraph" w:customStyle="1" w:styleId="B79C0E0F4275463F8FEC5DFF90A97736">
    <w:name w:val="B79C0E0F4275463F8FEC5DFF90A97736"/>
  </w:style>
  <w:style w:type="paragraph" w:customStyle="1" w:styleId="4231AFD5066F4D2CA842451DDF37C0A8">
    <w:name w:val="4231AFD5066F4D2CA842451DDF37C0A8"/>
  </w:style>
  <w:style w:type="paragraph" w:customStyle="1" w:styleId="FBC8557691B74D53B22D7B32E7A16861">
    <w:name w:val="FBC8557691B74D53B22D7B32E7A16861"/>
  </w:style>
  <w:style w:type="paragraph" w:customStyle="1" w:styleId="67E2AE272C5F46C5ACF00FC478668D3A">
    <w:name w:val="67E2AE272C5F46C5ACF00FC478668D3A"/>
  </w:style>
  <w:style w:type="paragraph" w:customStyle="1" w:styleId="66EA759656C8413C83504D364E305B31">
    <w:name w:val="66EA759656C8413C83504D364E305B31"/>
    <w:rsid w:val="004409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nur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</WordPressURL>
    <WordPressID xmlns="b02ebf6b-ab69-4549-aa59-81845d0b8c62" xsi:nil="true"/>
    <TaxCatchAll xmlns="59dbb8c8-0c58-4f09-9214-9a877415f2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EF9327-409D-4D57-8B5E-32966AE9795E}"/>
</file>

<file path=customXml/itemProps2.xml><?xml version="1.0" encoding="utf-8"?>
<ds:datastoreItem xmlns:ds="http://schemas.openxmlformats.org/officeDocument/2006/customXml" ds:itemID="{A148D90A-9595-43B6-834E-7B04E2EE89D1}"/>
</file>

<file path=customXml/itemProps3.xml><?xml version="1.0" encoding="utf-8"?>
<ds:datastoreItem xmlns:ds="http://schemas.openxmlformats.org/officeDocument/2006/customXml" ds:itemID="{5D2E243F-ABA2-49FA-8BF1-F515493C77D7}"/>
</file>

<file path=customXml/itemProps4.xml><?xml version="1.0" encoding="utf-8"?>
<ds:datastoreItem xmlns:ds="http://schemas.openxmlformats.org/officeDocument/2006/customXml" ds:itemID="{02EA7B7B-CE19-479B-B292-1300E67BBB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6</Pages>
  <Words>934</Words>
  <Characters>4936</Characters>
  <Application>Microsoft Office Word</Application>
  <DocSecurity>0</DocSecurity>
  <Lines>274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Individualized Learning and Service Plan</vt:lpstr>
    </vt:vector>
  </TitlesOfParts>
  <Company>Hewlett-Packard Company</Company>
  <LinksUpToDate>false</LinksUpToDate>
  <CharactersWithSpaces>5681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Individualized Learning and Service Plan</dc:title>
  <dc:creator>CCC</dc:creator>
  <cp:lastModifiedBy>Franklin Reynolds</cp:lastModifiedBy>
  <cp:revision>6</cp:revision>
  <cp:lastPrinted>2014-02-28T14:29:00Z</cp:lastPrinted>
  <dcterms:created xsi:type="dcterms:W3CDTF">2014-12-15T16:47:00Z</dcterms:created>
  <dcterms:modified xsi:type="dcterms:W3CDTF">2015-01-20T01:49:00Z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