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3CDC2" w14:textId="7F0DF20F" w:rsidR="009760A7" w:rsidRPr="00B609A4" w:rsidRDefault="00CA12DC" w:rsidP="00B127E8">
      <w:pPr>
        <w:pStyle w:val="Heading2"/>
        <w:jc w:val="center"/>
        <w:rPr>
          <w:rFonts w:ascii="Times New Roman" w:hAnsi="Times New Roman"/>
          <w:sz w:val="22"/>
          <w:szCs w:val="22"/>
        </w:rPr>
      </w:pPr>
      <w:bookmarkStart w:id="0" w:name="_Toc93134308"/>
      <w:r w:rsidRPr="00B609A4">
        <w:rPr>
          <w:rFonts w:ascii="Times New Roman" w:hAnsi="Times New Roman"/>
          <w:sz w:val="22"/>
          <w:szCs w:val="22"/>
        </w:rPr>
        <w:t>City Colleges of Chicago</w:t>
      </w:r>
      <w:r w:rsidRPr="00B609A4">
        <w:rPr>
          <w:rFonts w:ascii="Times New Roman" w:hAnsi="Times New Roman"/>
          <w:sz w:val="22"/>
          <w:szCs w:val="22"/>
        </w:rPr>
        <w:br/>
      </w:r>
      <w:r w:rsidR="00EC20DB" w:rsidRPr="00B609A4">
        <w:rPr>
          <w:rFonts w:ascii="Times New Roman" w:hAnsi="Times New Roman"/>
          <w:sz w:val="22"/>
          <w:szCs w:val="22"/>
        </w:rPr>
        <w:t xml:space="preserve">Budget </w:t>
      </w:r>
      <w:bookmarkEnd w:id="0"/>
      <w:r w:rsidR="006D0250" w:rsidRPr="00B609A4">
        <w:rPr>
          <w:rFonts w:ascii="Times New Roman" w:hAnsi="Times New Roman"/>
          <w:sz w:val="22"/>
          <w:szCs w:val="22"/>
        </w:rPr>
        <w:t>Narrative</w:t>
      </w:r>
      <w:r w:rsidR="002F6A5D" w:rsidRPr="00B609A4">
        <w:rPr>
          <w:rFonts w:ascii="Times New Roman" w:hAnsi="Times New Roman"/>
          <w:sz w:val="22"/>
          <w:szCs w:val="22"/>
        </w:rPr>
        <w:br/>
      </w:r>
      <w:r w:rsidR="00E2359B">
        <w:rPr>
          <w:rFonts w:ascii="Times New Roman" w:hAnsi="Times New Roman"/>
          <w:sz w:val="22"/>
          <w:szCs w:val="22"/>
        </w:rPr>
        <w:t>Grantor and Grant Title</w:t>
      </w:r>
      <w:r w:rsidR="009760A7" w:rsidRPr="00B609A4">
        <w:rPr>
          <w:rFonts w:ascii="Times New Roman" w:hAnsi="Times New Roman"/>
          <w:sz w:val="22"/>
          <w:szCs w:val="22"/>
        </w:rPr>
        <w:t xml:space="preserve"> </w:t>
      </w:r>
    </w:p>
    <w:p w14:paraId="319349D3" w14:textId="0D24C2D5" w:rsidR="00EC20DB" w:rsidRPr="00B609A4" w:rsidRDefault="00E2359B" w:rsidP="00B127E8">
      <w:pPr>
        <w:pStyle w:val="Heading2"/>
        <w:jc w:val="center"/>
        <w:rPr>
          <w:rFonts w:ascii="Times New Roman" w:hAnsi="Times New Roman"/>
          <w:sz w:val="22"/>
          <w:szCs w:val="22"/>
        </w:rPr>
      </w:pPr>
      <w:r>
        <w:rPr>
          <w:rFonts w:ascii="Times New Roman" w:hAnsi="Times New Roman"/>
          <w:sz w:val="22"/>
          <w:szCs w:val="22"/>
        </w:rPr>
        <w:t>Project Name:</w:t>
      </w:r>
    </w:p>
    <w:p w14:paraId="4ED809AF" w14:textId="16F008BD" w:rsidR="00C75E47" w:rsidRPr="00B609A4" w:rsidRDefault="00C75E47" w:rsidP="00C75E47">
      <w:pPr>
        <w:jc w:val="center"/>
        <w:rPr>
          <w:b/>
          <w:bCs/>
          <w:sz w:val="22"/>
          <w:szCs w:val="22"/>
        </w:rPr>
      </w:pPr>
      <w:r w:rsidRPr="00B609A4">
        <w:rPr>
          <w:b/>
          <w:bCs/>
          <w:sz w:val="22"/>
          <w:szCs w:val="22"/>
        </w:rPr>
        <w:t xml:space="preserve">CFDA# </w:t>
      </w:r>
    </w:p>
    <w:p w14:paraId="015FD284" w14:textId="2C524ADC" w:rsidR="00C75E47" w:rsidRPr="00B609A4" w:rsidRDefault="00C75E47" w:rsidP="00C75E47">
      <w:pPr>
        <w:jc w:val="center"/>
        <w:rPr>
          <w:sz w:val="22"/>
          <w:szCs w:val="22"/>
        </w:rPr>
      </w:pPr>
      <w:r w:rsidRPr="00B609A4">
        <w:rPr>
          <w:b/>
          <w:bCs/>
          <w:sz w:val="22"/>
          <w:szCs w:val="22"/>
        </w:rPr>
        <w:t xml:space="preserve">Funding Opportunity Number: </w:t>
      </w:r>
    </w:p>
    <w:p w14:paraId="6738E315" w14:textId="77777777" w:rsidR="0043743A" w:rsidRPr="00B609A4" w:rsidRDefault="0043743A" w:rsidP="0043743A">
      <w:pPr>
        <w:rPr>
          <w:sz w:val="22"/>
          <w:szCs w:val="22"/>
        </w:rPr>
      </w:pPr>
    </w:p>
    <w:p w14:paraId="2429A273" w14:textId="77777777" w:rsidR="0043743A" w:rsidRPr="00B609A4" w:rsidRDefault="0043743A" w:rsidP="0043743A">
      <w:pPr>
        <w:widowControl w:val="0"/>
        <w:tabs>
          <w:tab w:val="left" w:pos="5448"/>
        </w:tabs>
        <w:rPr>
          <w:b/>
          <w:sz w:val="22"/>
          <w:szCs w:val="22"/>
        </w:rPr>
      </w:pPr>
      <w:r w:rsidRPr="00B609A4">
        <w:rPr>
          <w:sz w:val="22"/>
          <w:szCs w:val="22"/>
        </w:rPr>
        <w:t>Note that the SF-424, SF-424A, and Budget Narrative must include the entire federal grant amount requested (not just one year). Do not show leveraged resources on the SF-424 and SF-424A. You should describe leveraged resources in the Budget Narrative. Applicants should list the same requested federal grant amount on the SF-424, SF-424A, and Budget Narrative. If minor inconsistencies are found between the budget amounts specified on the SF-424, SF-424A, and the Budget Narrative, ETA will consider the SF-424 the official funding amount requested. However, if the amount specified on the SF-424 would render the application nonresponsive, the Grant Officer will use his or her discretion to determine whether the intended funding request (and match if applicable) is within the responsive range.</w:t>
      </w:r>
      <w:r w:rsidRPr="00B609A4">
        <w:rPr>
          <w:b/>
          <w:sz w:val="22"/>
          <w:szCs w:val="22"/>
        </w:rPr>
        <w:tab/>
      </w:r>
    </w:p>
    <w:p w14:paraId="2965097C" w14:textId="77777777" w:rsidR="0043743A" w:rsidRPr="00B609A4" w:rsidRDefault="0043743A" w:rsidP="0043743A">
      <w:pPr>
        <w:rPr>
          <w:sz w:val="22"/>
          <w:szCs w:val="22"/>
        </w:rPr>
      </w:pPr>
    </w:p>
    <w:p w14:paraId="02552D82" w14:textId="77777777" w:rsidR="0043743A" w:rsidRPr="00B609A4" w:rsidRDefault="0043743A" w:rsidP="0043743A">
      <w:pPr>
        <w:rPr>
          <w:sz w:val="22"/>
          <w:szCs w:val="22"/>
        </w:rPr>
      </w:pPr>
    </w:p>
    <w:p w14:paraId="0ADC61A3" w14:textId="35911C65" w:rsidR="00AF6F3D" w:rsidRPr="00B609A4" w:rsidRDefault="00AF6F3D" w:rsidP="0043743A">
      <w:pPr>
        <w:pStyle w:val="Heading1"/>
        <w:rPr>
          <w:rFonts w:ascii="Times New Roman" w:hAnsi="Times New Roman"/>
          <w:b w:val="0"/>
          <w:bCs/>
          <w:sz w:val="22"/>
          <w:szCs w:val="22"/>
        </w:rPr>
      </w:pPr>
      <w:r w:rsidRPr="00B609A4">
        <w:rPr>
          <w:rStyle w:val="Heading3Char"/>
          <w:rFonts w:ascii="Times New Roman" w:hAnsi="Times New Roman"/>
          <w:sz w:val="22"/>
          <w:szCs w:val="22"/>
        </w:rPr>
        <w:t xml:space="preserve">A. </w:t>
      </w:r>
      <w:r w:rsidRPr="00B609A4">
        <w:rPr>
          <w:rStyle w:val="Heading3Char"/>
          <w:rFonts w:ascii="Times New Roman" w:hAnsi="Times New Roman"/>
          <w:b/>
          <w:bCs/>
          <w:sz w:val="22"/>
          <w:szCs w:val="22"/>
        </w:rPr>
        <w:t>Personnel</w:t>
      </w:r>
      <w:r w:rsidR="00CA1DD9" w:rsidRPr="00B609A4">
        <w:rPr>
          <w:rStyle w:val="Heading3Char"/>
          <w:rFonts w:ascii="Times New Roman" w:hAnsi="Times New Roman"/>
          <w:sz w:val="22"/>
          <w:szCs w:val="22"/>
        </w:rPr>
        <w:t xml:space="preserve">: </w:t>
      </w:r>
      <w:r w:rsidRPr="00B609A4">
        <w:rPr>
          <w:rFonts w:ascii="Times New Roman" w:hAnsi="Times New Roman"/>
          <w:b w:val="0"/>
          <w:bCs/>
          <w:sz w:val="22"/>
          <w:szCs w:val="22"/>
        </w:rPr>
        <w:t>List all staff positions by title (both current and proposed) including the roles and responsibilities. For each position give the annual salary, the percentage of time devoted to the project, and the amount of each position’s salary funded by the grant.</w:t>
      </w:r>
    </w:p>
    <w:p w14:paraId="598F94D7" w14:textId="77777777" w:rsidR="003D277D" w:rsidRPr="00B609A4" w:rsidRDefault="003D277D" w:rsidP="00255F3A">
      <w:pPr>
        <w:ind w:left="3600" w:firstLine="720"/>
        <w:rPr>
          <w:sz w:val="22"/>
          <w:szCs w:val="22"/>
        </w:rPr>
      </w:pPr>
    </w:p>
    <w:tbl>
      <w:tblPr>
        <w:tblpPr w:leftFromText="180" w:rightFromText="180" w:vertAnchor="text" w:horzAnchor="margin" w:tblpXSpec="center" w:tblpY="149"/>
        <w:tblW w:w="10014" w:type="dxa"/>
        <w:tblLook w:val="04A0" w:firstRow="1" w:lastRow="0" w:firstColumn="1" w:lastColumn="0" w:noHBand="0" w:noVBand="1"/>
      </w:tblPr>
      <w:tblGrid>
        <w:gridCol w:w="440"/>
        <w:gridCol w:w="1719"/>
        <w:gridCol w:w="1067"/>
        <w:gridCol w:w="630"/>
        <w:gridCol w:w="1260"/>
        <w:gridCol w:w="1269"/>
        <w:gridCol w:w="1080"/>
        <w:gridCol w:w="1045"/>
        <w:gridCol w:w="1504"/>
      </w:tblGrid>
      <w:tr w:rsidR="00B609A4" w:rsidRPr="00B609A4" w14:paraId="50E90EB8" w14:textId="77777777" w:rsidTr="00684135">
        <w:trPr>
          <w:trHeight w:val="998"/>
        </w:trPr>
        <w:tc>
          <w:tcPr>
            <w:tcW w:w="440" w:type="dxa"/>
            <w:tcBorders>
              <w:top w:val="single" w:sz="4" w:space="0" w:color="auto"/>
              <w:left w:val="single" w:sz="4" w:space="0" w:color="auto"/>
              <w:bottom w:val="single" w:sz="4" w:space="0" w:color="auto"/>
              <w:right w:val="single" w:sz="4" w:space="0" w:color="auto"/>
            </w:tcBorders>
            <w:vAlign w:val="center"/>
          </w:tcPr>
          <w:p w14:paraId="63AEB215" w14:textId="77777777" w:rsidR="00AF6F3D" w:rsidRPr="00B609A4" w:rsidRDefault="00AF6F3D" w:rsidP="00684135">
            <w:pPr>
              <w:rPr>
                <w:b/>
                <w:bCs/>
                <w:sz w:val="22"/>
                <w:szCs w:val="22"/>
              </w:rPr>
            </w:pP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2C438" w14:textId="77777777" w:rsidR="00AF6F3D" w:rsidRPr="00B609A4" w:rsidRDefault="00AF6F3D" w:rsidP="00684135">
            <w:pPr>
              <w:rPr>
                <w:b/>
                <w:bCs/>
                <w:sz w:val="22"/>
                <w:szCs w:val="22"/>
              </w:rPr>
            </w:pPr>
            <w:r w:rsidRPr="00B609A4">
              <w:rPr>
                <w:b/>
                <w:bCs/>
                <w:sz w:val="22"/>
                <w:szCs w:val="22"/>
              </w:rPr>
              <w:t>Position Title</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14:paraId="5F5E6418" w14:textId="77777777" w:rsidR="00AF6F3D" w:rsidRPr="00B609A4" w:rsidRDefault="00AF6F3D" w:rsidP="00684135">
            <w:pPr>
              <w:rPr>
                <w:b/>
                <w:bCs/>
                <w:sz w:val="22"/>
                <w:szCs w:val="22"/>
              </w:rPr>
            </w:pPr>
            <w:r w:rsidRPr="00B609A4">
              <w:rPr>
                <w:b/>
                <w:bCs/>
                <w:sz w:val="22"/>
                <w:szCs w:val="22"/>
              </w:rPr>
              <w:t>CCC College</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4332DF0F" w14:textId="77777777" w:rsidR="00AF6F3D" w:rsidRPr="00B609A4" w:rsidRDefault="00AF6F3D" w:rsidP="00684135">
            <w:pPr>
              <w:rPr>
                <w:b/>
                <w:bCs/>
                <w:sz w:val="22"/>
                <w:szCs w:val="22"/>
              </w:rPr>
            </w:pPr>
            <w:r w:rsidRPr="00B609A4">
              <w:rPr>
                <w:b/>
                <w:bCs/>
                <w:sz w:val="22"/>
                <w:szCs w:val="22"/>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1A42356" w14:textId="77777777" w:rsidR="00AF6F3D" w:rsidRPr="00B609A4" w:rsidRDefault="00AF6F3D" w:rsidP="00684135">
            <w:pPr>
              <w:rPr>
                <w:b/>
                <w:bCs/>
                <w:sz w:val="22"/>
                <w:szCs w:val="22"/>
              </w:rPr>
            </w:pPr>
            <w:r w:rsidRPr="00B609A4">
              <w:rPr>
                <w:b/>
                <w:bCs/>
                <w:sz w:val="22"/>
                <w:szCs w:val="22"/>
              </w:rPr>
              <w:t>Name</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60EC4865" w14:textId="77777777" w:rsidR="00AF6F3D" w:rsidRPr="00B609A4" w:rsidRDefault="00AF6F3D" w:rsidP="00684135">
            <w:pPr>
              <w:rPr>
                <w:b/>
                <w:bCs/>
                <w:sz w:val="22"/>
                <w:szCs w:val="22"/>
              </w:rPr>
            </w:pPr>
            <w:r w:rsidRPr="00B609A4">
              <w:rPr>
                <w:b/>
                <w:bCs/>
                <w:sz w:val="22"/>
                <w:szCs w:val="22"/>
              </w:rPr>
              <w:t>Annual Salary</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3A246B2" w14:textId="77777777" w:rsidR="00AF6F3D" w:rsidRPr="00B609A4" w:rsidRDefault="00AF6F3D" w:rsidP="00684135">
            <w:pPr>
              <w:rPr>
                <w:b/>
                <w:bCs/>
                <w:sz w:val="22"/>
                <w:szCs w:val="22"/>
              </w:rPr>
            </w:pPr>
            <w:r w:rsidRPr="00B609A4">
              <w:rPr>
                <w:b/>
                <w:bCs/>
                <w:sz w:val="22"/>
                <w:szCs w:val="22"/>
              </w:rPr>
              <w:t>% Time to Project</w:t>
            </w:r>
          </w:p>
        </w:tc>
        <w:tc>
          <w:tcPr>
            <w:tcW w:w="1045" w:type="dxa"/>
            <w:tcBorders>
              <w:top w:val="single" w:sz="4" w:space="0" w:color="auto"/>
              <w:left w:val="nil"/>
              <w:bottom w:val="single" w:sz="4" w:space="0" w:color="auto"/>
              <w:right w:val="single" w:sz="4" w:space="0" w:color="auto"/>
            </w:tcBorders>
            <w:vAlign w:val="center"/>
          </w:tcPr>
          <w:p w14:paraId="637F0C1B" w14:textId="6B96924F" w:rsidR="00AF6F3D" w:rsidRPr="00B609A4" w:rsidRDefault="00410051" w:rsidP="00684135">
            <w:pPr>
              <w:rPr>
                <w:b/>
                <w:bCs/>
                <w:sz w:val="22"/>
                <w:szCs w:val="22"/>
              </w:rPr>
            </w:pPr>
            <w:r w:rsidRPr="00B609A4">
              <w:rPr>
                <w:b/>
                <w:bCs/>
                <w:sz w:val="22"/>
                <w:szCs w:val="22"/>
              </w:rPr>
              <w:t>Years Funded</w:t>
            </w:r>
          </w:p>
        </w:tc>
        <w:tc>
          <w:tcPr>
            <w:tcW w:w="1504" w:type="dxa"/>
            <w:tcBorders>
              <w:top w:val="single" w:sz="4" w:space="0" w:color="auto"/>
              <w:left w:val="nil"/>
              <w:bottom w:val="single" w:sz="4" w:space="0" w:color="auto"/>
              <w:right w:val="single" w:sz="4" w:space="0" w:color="auto"/>
            </w:tcBorders>
            <w:vAlign w:val="center"/>
          </w:tcPr>
          <w:p w14:paraId="1C0041CD" w14:textId="77777777" w:rsidR="00AF6F3D" w:rsidRPr="00B609A4" w:rsidRDefault="00AF6F3D" w:rsidP="00684135">
            <w:pPr>
              <w:rPr>
                <w:b/>
                <w:bCs/>
                <w:sz w:val="22"/>
                <w:szCs w:val="22"/>
              </w:rPr>
            </w:pPr>
            <w:r w:rsidRPr="00B609A4">
              <w:rPr>
                <w:b/>
                <w:bCs/>
                <w:sz w:val="22"/>
                <w:szCs w:val="22"/>
              </w:rPr>
              <w:t>Total Cost</w:t>
            </w:r>
          </w:p>
        </w:tc>
      </w:tr>
      <w:tr w:rsidR="00B609A4" w:rsidRPr="00B609A4" w14:paraId="0DD17557" w14:textId="77777777" w:rsidTr="007B65DD">
        <w:trPr>
          <w:trHeight w:val="290"/>
        </w:trPr>
        <w:tc>
          <w:tcPr>
            <w:tcW w:w="440" w:type="dxa"/>
            <w:tcBorders>
              <w:top w:val="nil"/>
              <w:left w:val="single" w:sz="4" w:space="0" w:color="auto"/>
              <w:bottom w:val="single" w:sz="4" w:space="0" w:color="auto"/>
              <w:right w:val="single" w:sz="4" w:space="0" w:color="auto"/>
            </w:tcBorders>
            <w:shd w:val="clear" w:color="000000" w:fill="FFFFFF"/>
            <w:vAlign w:val="center"/>
          </w:tcPr>
          <w:p w14:paraId="17E679FE" w14:textId="77777777" w:rsidR="00AF6F3D" w:rsidRPr="00B609A4" w:rsidRDefault="00AF6F3D" w:rsidP="00684135">
            <w:pPr>
              <w:rPr>
                <w:sz w:val="22"/>
                <w:szCs w:val="22"/>
              </w:rPr>
            </w:pPr>
            <w:r w:rsidRPr="00B609A4">
              <w:rPr>
                <w:sz w:val="22"/>
                <w:szCs w:val="22"/>
              </w:rPr>
              <w:t>1</w:t>
            </w:r>
          </w:p>
        </w:tc>
        <w:tc>
          <w:tcPr>
            <w:tcW w:w="1719" w:type="dxa"/>
            <w:tcBorders>
              <w:top w:val="nil"/>
              <w:left w:val="single" w:sz="4" w:space="0" w:color="auto"/>
              <w:bottom w:val="single" w:sz="4" w:space="0" w:color="auto"/>
              <w:right w:val="single" w:sz="4" w:space="0" w:color="auto"/>
            </w:tcBorders>
            <w:shd w:val="clear" w:color="000000" w:fill="FFFFFF"/>
            <w:vAlign w:val="center"/>
          </w:tcPr>
          <w:p w14:paraId="7FE2D43F" w14:textId="4618FBFC" w:rsidR="00AF6F3D" w:rsidRPr="00B609A4" w:rsidRDefault="00AF6F3D" w:rsidP="00684135">
            <w:pPr>
              <w:rPr>
                <w:sz w:val="22"/>
                <w:szCs w:val="22"/>
              </w:rPr>
            </w:pPr>
          </w:p>
        </w:tc>
        <w:tc>
          <w:tcPr>
            <w:tcW w:w="1067" w:type="dxa"/>
            <w:tcBorders>
              <w:top w:val="nil"/>
              <w:left w:val="nil"/>
              <w:bottom w:val="single" w:sz="4" w:space="0" w:color="auto"/>
              <w:right w:val="single" w:sz="4" w:space="0" w:color="auto"/>
            </w:tcBorders>
            <w:shd w:val="clear" w:color="000000" w:fill="FFFFFF"/>
            <w:noWrap/>
            <w:vAlign w:val="center"/>
          </w:tcPr>
          <w:p w14:paraId="3BF55FF6" w14:textId="73756DD8" w:rsidR="00AF6F3D" w:rsidRPr="00B609A4" w:rsidRDefault="00AF6F3D" w:rsidP="00684135">
            <w:pPr>
              <w:rPr>
                <w:sz w:val="22"/>
                <w:szCs w:val="22"/>
              </w:rPr>
            </w:pPr>
          </w:p>
        </w:tc>
        <w:tc>
          <w:tcPr>
            <w:tcW w:w="630" w:type="dxa"/>
            <w:tcBorders>
              <w:top w:val="nil"/>
              <w:left w:val="nil"/>
              <w:bottom w:val="single" w:sz="4" w:space="0" w:color="auto"/>
              <w:right w:val="single" w:sz="4" w:space="0" w:color="auto"/>
            </w:tcBorders>
            <w:shd w:val="clear" w:color="000000" w:fill="FFFFFF"/>
            <w:noWrap/>
            <w:vAlign w:val="center"/>
          </w:tcPr>
          <w:p w14:paraId="4F6F2992" w14:textId="3B8B8B8D" w:rsidR="00AF6F3D" w:rsidRPr="00B609A4" w:rsidRDefault="00AF6F3D" w:rsidP="00684135">
            <w:pPr>
              <w:rPr>
                <w:sz w:val="22"/>
                <w:szCs w:val="22"/>
              </w:rPr>
            </w:pPr>
          </w:p>
        </w:tc>
        <w:tc>
          <w:tcPr>
            <w:tcW w:w="1260" w:type="dxa"/>
            <w:tcBorders>
              <w:top w:val="nil"/>
              <w:left w:val="nil"/>
              <w:bottom w:val="single" w:sz="4" w:space="0" w:color="auto"/>
              <w:right w:val="single" w:sz="4" w:space="0" w:color="auto"/>
            </w:tcBorders>
            <w:shd w:val="clear" w:color="000000" w:fill="FFFFFF"/>
            <w:noWrap/>
            <w:vAlign w:val="center"/>
          </w:tcPr>
          <w:p w14:paraId="769AB1A2" w14:textId="40C75EC5" w:rsidR="00AF6F3D" w:rsidRPr="00B609A4" w:rsidRDefault="00AF6F3D" w:rsidP="00684135">
            <w:pPr>
              <w:rPr>
                <w:sz w:val="22"/>
                <w:szCs w:val="22"/>
              </w:rPr>
            </w:pPr>
          </w:p>
        </w:tc>
        <w:tc>
          <w:tcPr>
            <w:tcW w:w="1269" w:type="dxa"/>
            <w:tcBorders>
              <w:top w:val="nil"/>
              <w:left w:val="nil"/>
              <w:bottom w:val="single" w:sz="4" w:space="0" w:color="auto"/>
              <w:right w:val="single" w:sz="4" w:space="0" w:color="auto"/>
            </w:tcBorders>
            <w:shd w:val="clear" w:color="000000" w:fill="FFFFFF"/>
            <w:noWrap/>
            <w:vAlign w:val="center"/>
          </w:tcPr>
          <w:p w14:paraId="279D8DC3" w14:textId="5BBB7013" w:rsidR="00AF6F3D" w:rsidRPr="00B609A4" w:rsidRDefault="00AF6F3D" w:rsidP="00684135">
            <w:pPr>
              <w:rPr>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14:paraId="625439B2" w14:textId="4EB047B3" w:rsidR="00AF6F3D" w:rsidRPr="00B609A4" w:rsidRDefault="00AF6F3D" w:rsidP="00684135">
            <w:pPr>
              <w:rPr>
                <w:sz w:val="22"/>
                <w:szCs w:val="22"/>
              </w:rPr>
            </w:pPr>
          </w:p>
        </w:tc>
        <w:tc>
          <w:tcPr>
            <w:tcW w:w="1045" w:type="dxa"/>
            <w:tcBorders>
              <w:top w:val="nil"/>
              <w:left w:val="nil"/>
              <w:bottom w:val="single" w:sz="4" w:space="0" w:color="auto"/>
              <w:right w:val="single" w:sz="4" w:space="0" w:color="auto"/>
            </w:tcBorders>
            <w:shd w:val="clear" w:color="000000" w:fill="FFFFFF"/>
            <w:vAlign w:val="center"/>
          </w:tcPr>
          <w:p w14:paraId="543642EC" w14:textId="136CC438" w:rsidR="00AF6F3D" w:rsidRPr="00B609A4" w:rsidRDefault="00AF6F3D" w:rsidP="00684135">
            <w:pPr>
              <w:rPr>
                <w:sz w:val="22"/>
                <w:szCs w:val="22"/>
              </w:rPr>
            </w:pPr>
          </w:p>
        </w:tc>
        <w:tc>
          <w:tcPr>
            <w:tcW w:w="1504" w:type="dxa"/>
            <w:tcBorders>
              <w:top w:val="nil"/>
              <w:left w:val="nil"/>
              <w:bottom w:val="single" w:sz="4" w:space="0" w:color="auto"/>
              <w:right w:val="single" w:sz="4" w:space="0" w:color="auto"/>
            </w:tcBorders>
            <w:shd w:val="clear" w:color="000000" w:fill="FFFFFF"/>
            <w:vAlign w:val="center"/>
          </w:tcPr>
          <w:p w14:paraId="40B228BB" w14:textId="0A59004A" w:rsidR="00AF6F3D" w:rsidRPr="00B609A4" w:rsidRDefault="00AF6F3D" w:rsidP="00684135">
            <w:pPr>
              <w:rPr>
                <w:sz w:val="22"/>
                <w:szCs w:val="22"/>
              </w:rPr>
            </w:pPr>
          </w:p>
        </w:tc>
      </w:tr>
      <w:tr w:rsidR="00B609A4" w:rsidRPr="00B609A4" w14:paraId="327E5B91" w14:textId="77777777" w:rsidTr="007B65DD">
        <w:trPr>
          <w:trHeight w:val="580"/>
        </w:trPr>
        <w:tc>
          <w:tcPr>
            <w:tcW w:w="440" w:type="dxa"/>
            <w:tcBorders>
              <w:top w:val="nil"/>
              <w:left w:val="single" w:sz="4" w:space="0" w:color="auto"/>
              <w:bottom w:val="single" w:sz="4" w:space="0" w:color="auto"/>
              <w:right w:val="single" w:sz="4" w:space="0" w:color="auto"/>
            </w:tcBorders>
            <w:shd w:val="clear" w:color="000000" w:fill="FFFFFF"/>
            <w:vAlign w:val="center"/>
          </w:tcPr>
          <w:p w14:paraId="378F3132" w14:textId="77777777" w:rsidR="00AF6F3D" w:rsidRPr="00B609A4" w:rsidRDefault="00AF6F3D" w:rsidP="00684135">
            <w:pPr>
              <w:rPr>
                <w:sz w:val="22"/>
                <w:szCs w:val="22"/>
              </w:rPr>
            </w:pPr>
            <w:r w:rsidRPr="00B609A4">
              <w:rPr>
                <w:sz w:val="22"/>
                <w:szCs w:val="22"/>
              </w:rPr>
              <w:t>2</w:t>
            </w:r>
          </w:p>
        </w:tc>
        <w:tc>
          <w:tcPr>
            <w:tcW w:w="1719" w:type="dxa"/>
            <w:tcBorders>
              <w:top w:val="nil"/>
              <w:left w:val="single" w:sz="4" w:space="0" w:color="auto"/>
              <w:bottom w:val="single" w:sz="4" w:space="0" w:color="auto"/>
              <w:right w:val="single" w:sz="4" w:space="0" w:color="auto"/>
            </w:tcBorders>
            <w:shd w:val="clear" w:color="000000" w:fill="FFFFFF"/>
            <w:vAlign w:val="center"/>
          </w:tcPr>
          <w:p w14:paraId="0B5F138C" w14:textId="4787BB3A" w:rsidR="00AF6F3D" w:rsidRPr="00B609A4" w:rsidRDefault="00AF6F3D" w:rsidP="00684135">
            <w:pPr>
              <w:rPr>
                <w:sz w:val="22"/>
                <w:szCs w:val="22"/>
              </w:rPr>
            </w:pPr>
          </w:p>
        </w:tc>
        <w:tc>
          <w:tcPr>
            <w:tcW w:w="1067" w:type="dxa"/>
            <w:tcBorders>
              <w:top w:val="nil"/>
              <w:left w:val="nil"/>
              <w:bottom w:val="single" w:sz="4" w:space="0" w:color="auto"/>
              <w:right w:val="single" w:sz="4" w:space="0" w:color="auto"/>
            </w:tcBorders>
            <w:shd w:val="clear" w:color="000000" w:fill="FFFFFF"/>
            <w:noWrap/>
            <w:vAlign w:val="center"/>
          </w:tcPr>
          <w:p w14:paraId="597DA72B" w14:textId="2F4A2087" w:rsidR="00AF6F3D" w:rsidRPr="00B609A4" w:rsidRDefault="00AF6F3D" w:rsidP="00684135">
            <w:pPr>
              <w:rPr>
                <w:sz w:val="22"/>
                <w:szCs w:val="22"/>
              </w:rPr>
            </w:pPr>
          </w:p>
        </w:tc>
        <w:tc>
          <w:tcPr>
            <w:tcW w:w="630" w:type="dxa"/>
            <w:tcBorders>
              <w:top w:val="nil"/>
              <w:left w:val="nil"/>
              <w:bottom w:val="single" w:sz="4" w:space="0" w:color="auto"/>
              <w:right w:val="single" w:sz="4" w:space="0" w:color="auto"/>
            </w:tcBorders>
            <w:shd w:val="clear" w:color="000000" w:fill="FFFFFF"/>
            <w:noWrap/>
            <w:vAlign w:val="center"/>
          </w:tcPr>
          <w:p w14:paraId="4482F722" w14:textId="3B7FC234" w:rsidR="00AF6F3D" w:rsidRPr="00B609A4" w:rsidRDefault="00AF6F3D" w:rsidP="00684135">
            <w:pPr>
              <w:rPr>
                <w:sz w:val="22"/>
                <w:szCs w:val="22"/>
              </w:rPr>
            </w:pPr>
          </w:p>
        </w:tc>
        <w:tc>
          <w:tcPr>
            <w:tcW w:w="1260" w:type="dxa"/>
            <w:tcBorders>
              <w:top w:val="nil"/>
              <w:left w:val="nil"/>
              <w:bottom w:val="single" w:sz="4" w:space="0" w:color="auto"/>
              <w:right w:val="single" w:sz="4" w:space="0" w:color="auto"/>
            </w:tcBorders>
            <w:shd w:val="clear" w:color="000000" w:fill="FFFFFF"/>
            <w:noWrap/>
            <w:vAlign w:val="center"/>
          </w:tcPr>
          <w:p w14:paraId="6F4FBD5F" w14:textId="6617D629" w:rsidR="00AF6F3D" w:rsidRPr="00B609A4" w:rsidRDefault="00AF6F3D" w:rsidP="00684135">
            <w:pPr>
              <w:rPr>
                <w:sz w:val="22"/>
                <w:szCs w:val="22"/>
              </w:rPr>
            </w:pPr>
          </w:p>
        </w:tc>
        <w:tc>
          <w:tcPr>
            <w:tcW w:w="1269" w:type="dxa"/>
            <w:tcBorders>
              <w:top w:val="nil"/>
              <w:left w:val="nil"/>
              <w:bottom w:val="single" w:sz="4" w:space="0" w:color="auto"/>
              <w:right w:val="single" w:sz="4" w:space="0" w:color="auto"/>
            </w:tcBorders>
            <w:shd w:val="clear" w:color="000000" w:fill="FFFFFF"/>
            <w:noWrap/>
            <w:vAlign w:val="center"/>
          </w:tcPr>
          <w:p w14:paraId="6120E689" w14:textId="27398E61" w:rsidR="00AF6F3D" w:rsidRPr="00B609A4" w:rsidRDefault="00AF6F3D" w:rsidP="00684135">
            <w:pPr>
              <w:rPr>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14:paraId="46390DE1" w14:textId="2070ECCF" w:rsidR="00AF6F3D" w:rsidRPr="00B609A4" w:rsidRDefault="00AF6F3D" w:rsidP="00684135">
            <w:pPr>
              <w:rPr>
                <w:sz w:val="22"/>
                <w:szCs w:val="22"/>
              </w:rPr>
            </w:pPr>
          </w:p>
        </w:tc>
        <w:tc>
          <w:tcPr>
            <w:tcW w:w="1045" w:type="dxa"/>
            <w:tcBorders>
              <w:top w:val="nil"/>
              <w:left w:val="nil"/>
              <w:bottom w:val="single" w:sz="4" w:space="0" w:color="auto"/>
              <w:right w:val="single" w:sz="4" w:space="0" w:color="auto"/>
            </w:tcBorders>
            <w:shd w:val="clear" w:color="000000" w:fill="FFFFFF"/>
            <w:vAlign w:val="center"/>
          </w:tcPr>
          <w:p w14:paraId="15D65119" w14:textId="6349C755" w:rsidR="00AF6F3D" w:rsidRPr="00B609A4" w:rsidRDefault="00AF6F3D" w:rsidP="00684135">
            <w:pPr>
              <w:rPr>
                <w:sz w:val="22"/>
                <w:szCs w:val="22"/>
              </w:rPr>
            </w:pPr>
          </w:p>
        </w:tc>
        <w:tc>
          <w:tcPr>
            <w:tcW w:w="1504" w:type="dxa"/>
            <w:tcBorders>
              <w:top w:val="nil"/>
              <w:left w:val="nil"/>
              <w:bottom w:val="single" w:sz="4" w:space="0" w:color="auto"/>
              <w:right w:val="single" w:sz="4" w:space="0" w:color="auto"/>
            </w:tcBorders>
            <w:shd w:val="clear" w:color="000000" w:fill="FFFFFF"/>
            <w:vAlign w:val="center"/>
          </w:tcPr>
          <w:p w14:paraId="59F1F62F" w14:textId="7B03FE90" w:rsidR="00AF6F3D" w:rsidRPr="00B609A4" w:rsidRDefault="00AF6F3D" w:rsidP="00684135">
            <w:pPr>
              <w:rPr>
                <w:sz w:val="22"/>
                <w:szCs w:val="22"/>
              </w:rPr>
            </w:pPr>
          </w:p>
        </w:tc>
      </w:tr>
      <w:tr w:rsidR="00B609A4" w:rsidRPr="00B609A4" w14:paraId="547F1534" w14:textId="77777777" w:rsidTr="007B65DD">
        <w:trPr>
          <w:trHeight w:val="580"/>
        </w:trPr>
        <w:tc>
          <w:tcPr>
            <w:tcW w:w="440" w:type="dxa"/>
            <w:tcBorders>
              <w:top w:val="nil"/>
              <w:left w:val="single" w:sz="4" w:space="0" w:color="auto"/>
              <w:bottom w:val="single" w:sz="4" w:space="0" w:color="auto"/>
              <w:right w:val="single" w:sz="4" w:space="0" w:color="auto"/>
            </w:tcBorders>
            <w:vAlign w:val="center"/>
          </w:tcPr>
          <w:p w14:paraId="348B9222" w14:textId="77777777" w:rsidR="00AF6F3D" w:rsidRPr="00B609A4" w:rsidRDefault="00AF6F3D" w:rsidP="00684135">
            <w:pPr>
              <w:rPr>
                <w:sz w:val="22"/>
                <w:szCs w:val="22"/>
              </w:rPr>
            </w:pPr>
            <w:r w:rsidRPr="00B609A4">
              <w:rPr>
                <w:sz w:val="22"/>
                <w:szCs w:val="22"/>
              </w:rPr>
              <w:t>3</w:t>
            </w:r>
          </w:p>
        </w:tc>
        <w:tc>
          <w:tcPr>
            <w:tcW w:w="1719" w:type="dxa"/>
            <w:tcBorders>
              <w:top w:val="nil"/>
              <w:left w:val="single" w:sz="4" w:space="0" w:color="auto"/>
              <w:bottom w:val="single" w:sz="4" w:space="0" w:color="auto"/>
              <w:right w:val="single" w:sz="4" w:space="0" w:color="auto"/>
            </w:tcBorders>
            <w:shd w:val="clear" w:color="auto" w:fill="auto"/>
            <w:vAlign w:val="center"/>
          </w:tcPr>
          <w:p w14:paraId="6971EEA0" w14:textId="3D268141" w:rsidR="00AF6F3D" w:rsidRPr="00B609A4" w:rsidRDefault="00AF6F3D" w:rsidP="00684135">
            <w:pPr>
              <w:rPr>
                <w:sz w:val="22"/>
                <w:szCs w:val="22"/>
              </w:rPr>
            </w:pPr>
          </w:p>
        </w:tc>
        <w:tc>
          <w:tcPr>
            <w:tcW w:w="1067" w:type="dxa"/>
            <w:tcBorders>
              <w:top w:val="nil"/>
              <w:left w:val="nil"/>
              <w:bottom w:val="single" w:sz="4" w:space="0" w:color="auto"/>
              <w:right w:val="single" w:sz="4" w:space="0" w:color="auto"/>
            </w:tcBorders>
            <w:shd w:val="clear" w:color="auto" w:fill="auto"/>
            <w:noWrap/>
            <w:vAlign w:val="center"/>
          </w:tcPr>
          <w:p w14:paraId="52DC6CE1" w14:textId="74789DE6" w:rsidR="00AF6F3D" w:rsidRPr="00B609A4" w:rsidRDefault="00AF6F3D" w:rsidP="00684135">
            <w:pPr>
              <w:rPr>
                <w:sz w:val="22"/>
                <w:szCs w:val="22"/>
              </w:rPr>
            </w:pPr>
          </w:p>
        </w:tc>
        <w:tc>
          <w:tcPr>
            <w:tcW w:w="630" w:type="dxa"/>
            <w:tcBorders>
              <w:top w:val="nil"/>
              <w:left w:val="nil"/>
              <w:bottom w:val="single" w:sz="4" w:space="0" w:color="auto"/>
              <w:right w:val="single" w:sz="4" w:space="0" w:color="auto"/>
            </w:tcBorders>
            <w:shd w:val="clear" w:color="auto" w:fill="auto"/>
            <w:noWrap/>
            <w:vAlign w:val="center"/>
          </w:tcPr>
          <w:p w14:paraId="6D49DE22" w14:textId="0820FC38" w:rsidR="00AF6F3D" w:rsidRPr="00B609A4" w:rsidRDefault="00AF6F3D" w:rsidP="00684135">
            <w:pPr>
              <w:rPr>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45DBBBDB" w14:textId="3B3C01E2" w:rsidR="00AF6F3D" w:rsidRPr="00B609A4" w:rsidRDefault="00AF6F3D" w:rsidP="00684135">
            <w:pPr>
              <w:rPr>
                <w:sz w:val="22"/>
                <w:szCs w:val="22"/>
              </w:rPr>
            </w:pPr>
          </w:p>
        </w:tc>
        <w:tc>
          <w:tcPr>
            <w:tcW w:w="1269" w:type="dxa"/>
            <w:tcBorders>
              <w:top w:val="nil"/>
              <w:left w:val="nil"/>
              <w:bottom w:val="single" w:sz="4" w:space="0" w:color="auto"/>
              <w:right w:val="single" w:sz="4" w:space="0" w:color="auto"/>
            </w:tcBorders>
            <w:shd w:val="clear" w:color="auto" w:fill="auto"/>
            <w:noWrap/>
            <w:vAlign w:val="center"/>
          </w:tcPr>
          <w:p w14:paraId="19C2A3FE" w14:textId="6A28D338" w:rsidR="00AF6F3D" w:rsidRPr="00B609A4" w:rsidRDefault="00AF6F3D" w:rsidP="00684135">
            <w:pPr>
              <w:rPr>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5B19FC2C" w14:textId="11EA721F" w:rsidR="00AF6F3D" w:rsidRPr="00B609A4" w:rsidRDefault="00AF6F3D" w:rsidP="00684135">
            <w:pPr>
              <w:rPr>
                <w:sz w:val="22"/>
                <w:szCs w:val="22"/>
              </w:rPr>
            </w:pPr>
          </w:p>
        </w:tc>
        <w:tc>
          <w:tcPr>
            <w:tcW w:w="1045" w:type="dxa"/>
            <w:tcBorders>
              <w:top w:val="nil"/>
              <w:left w:val="nil"/>
              <w:bottom w:val="single" w:sz="4" w:space="0" w:color="auto"/>
              <w:right w:val="single" w:sz="4" w:space="0" w:color="auto"/>
            </w:tcBorders>
            <w:vAlign w:val="center"/>
          </w:tcPr>
          <w:p w14:paraId="0EEC06F8" w14:textId="1AD5AA14" w:rsidR="00AF6F3D" w:rsidRPr="00B609A4" w:rsidRDefault="00AF6F3D" w:rsidP="00684135">
            <w:pPr>
              <w:rPr>
                <w:sz w:val="22"/>
                <w:szCs w:val="22"/>
              </w:rPr>
            </w:pPr>
          </w:p>
        </w:tc>
        <w:tc>
          <w:tcPr>
            <w:tcW w:w="1504" w:type="dxa"/>
            <w:tcBorders>
              <w:top w:val="nil"/>
              <w:left w:val="nil"/>
              <w:bottom w:val="single" w:sz="4" w:space="0" w:color="auto"/>
              <w:right w:val="single" w:sz="4" w:space="0" w:color="auto"/>
            </w:tcBorders>
            <w:vAlign w:val="center"/>
          </w:tcPr>
          <w:p w14:paraId="0FD4098D" w14:textId="49CEBA80" w:rsidR="00AF6F3D" w:rsidRPr="00B609A4" w:rsidRDefault="00AF6F3D" w:rsidP="00684135">
            <w:pPr>
              <w:rPr>
                <w:sz w:val="22"/>
                <w:szCs w:val="22"/>
              </w:rPr>
            </w:pPr>
          </w:p>
        </w:tc>
      </w:tr>
      <w:tr w:rsidR="00B609A4" w:rsidRPr="00B609A4" w14:paraId="316BC1C2" w14:textId="77777777" w:rsidTr="000E6AA5">
        <w:trPr>
          <w:trHeight w:val="470"/>
        </w:trPr>
        <w:tc>
          <w:tcPr>
            <w:tcW w:w="440" w:type="dxa"/>
            <w:tcBorders>
              <w:top w:val="nil"/>
              <w:left w:val="single" w:sz="4" w:space="0" w:color="auto"/>
              <w:bottom w:val="single" w:sz="4" w:space="0" w:color="auto"/>
              <w:right w:val="single" w:sz="4" w:space="0" w:color="auto"/>
            </w:tcBorders>
            <w:vAlign w:val="center"/>
          </w:tcPr>
          <w:p w14:paraId="2A5D4176" w14:textId="77777777" w:rsidR="00AF6F3D" w:rsidRPr="00B609A4" w:rsidRDefault="00AF6F3D" w:rsidP="00684135">
            <w:pPr>
              <w:rPr>
                <w:sz w:val="22"/>
                <w:szCs w:val="22"/>
              </w:rPr>
            </w:pPr>
            <w:r w:rsidRPr="00B609A4">
              <w:rPr>
                <w:sz w:val="22"/>
                <w:szCs w:val="22"/>
              </w:rPr>
              <w:t>4</w:t>
            </w:r>
          </w:p>
        </w:tc>
        <w:tc>
          <w:tcPr>
            <w:tcW w:w="1719" w:type="dxa"/>
            <w:tcBorders>
              <w:top w:val="nil"/>
              <w:left w:val="single" w:sz="4" w:space="0" w:color="auto"/>
              <w:bottom w:val="single" w:sz="4" w:space="0" w:color="auto"/>
              <w:right w:val="single" w:sz="4" w:space="0" w:color="auto"/>
            </w:tcBorders>
            <w:shd w:val="clear" w:color="auto" w:fill="auto"/>
            <w:vAlign w:val="center"/>
          </w:tcPr>
          <w:p w14:paraId="56A50FFA" w14:textId="093964A5" w:rsidR="00AF6F3D" w:rsidRPr="00B609A4" w:rsidRDefault="00AF6F3D" w:rsidP="00684135">
            <w:pPr>
              <w:rPr>
                <w:sz w:val="22"/>
                <w:szCs w:val="22"/>
              </w:rPr>
            </w:pPr>
          </w:p>
        </w:tc>
        <w:tc>
          <w:tcPr>
            <w:tcW w:w="1067" w:type="dxa"/>
            <w:tcBorders>
              <w:top w:val="nil"/>
              <w:left w:val="nil"/>
              <w:bottom w:val="single" w:sz="4" w:space="0" w:color="auto"/>
              <w:right w:val="single" w:sz="4" w:space="0" w:color="auto"/>
            </w:tcBorders>
            <w:shd w:val="clear" w:color="auto" w:fill="auto"/>
            <w:noWrap/>
            <w:vAlign w:val="center"/>
          </w:tcPr>
          <w:p w14:paraId="1562C7EF" w14:textId="4BF3519D" w:rsidR="00AF6F3D" w:rsidRPr="00B609A4" w:rsidRDefault="00AF6F3D" w:rsidP="00684135">
            <w:pPr>
              <w:rPr>
                <w:sz w:val="22"/>
                <w:szCs w:val="22"/>
              </w:rPr>
            </w:pPr>
          </w:p>
        </w:tc>
        <w:tc>
          <w:tcPr>
            <w:tcW w:w="630" w:type="dxa"/>
            <w:tcBorders>
              <w:top w:val="nil"/>
              <w:left w:val="nil"/>
              <w:bottom w:val="single" w:sz="4" w:space="0" w:color="auto"/>
              <w:right w:val="single" w:sz="4" w:space="0" w:color="auto"/>
            </w:tcBorders>
            <w:shd w:val="clear" w:color="auto" w:fill="auto"/>
            <w:noWrap/>
            <w:vAlign w:val="center"/>
          </w:tcPr>
          <w:p w14:paraId="099CD4B3" w14:textId="100932EC" w:rsidR="00AF6F3D" w:rsidRPr="00B609A4" w:rsidRDefault="00AF6F3D" w:rsidP="00684135">
            <w:pPr>
              <w:rPr>
                <w:sz w:val="22"/>
                <w:szCs w:val="22"/>
              </w:rPr>
            </w:pPr>
          </w:p>
        </w:tc>
        <w:tc>
          <w:tcPr>
            <w:tcW w:w="1260" w:type="dxa"/>
            <w:tcBorders>
              <w:top w:val="nil"/>
              <w:left w:val="nil"/>
              <w:bottom w:val="single" w:sz="4" w:space="0" w:color="auto"/>
              <w:right w:val="single" w:sz="4" w:space="0" w:color="auto"/>
            </w:tcBorders>
            <w:shd w:val="clear" w:color="auto" w:fill="auto"/>
            <w:noWrap/>
            <w:vAlign w:val="center"/>
          </w:tcPr>
          <w:p w14:paraId="60988555" w14:textId="1FD38104" w:rsidR="00AF6F3D" w:rsidRPr="00B609A4" w:rsidRDefault="00AF6F3D" w:rsidP="00684135">
            <w:pPr>
              <w:rPr>
                <w:sz w:val="22"/>
                <w:szCs w:val="22"/>
              </w:rPr>
            </w:pPr>
          </w:p>
        </w:tc>
        <w:tc>
          <w:tcPr>
            <w:tcW w:w="1269" w:type="dxa"/>
            <w:tcBorders>
              <w:top w:val="nil"/>
              <w:left w:val="nil"/>
              <w:bottom w:val="single" w:sz="4" w:space="0" w:color="auto"/>
              <w:right w:val="single" w:sz="4" w:space="0" w:color="auto"/>
            </w:tcBorders>
            <w:shd w:val="clear" w:color="auto" w:fill="auto"/>
            <w:noWrap/>
            <w:vAlign w:val="center"/>
          </w:tcPr>
          <w:p w14:paraId="563FF175" w14:textId="369F7EE2" w:rsidR="00AF6F3D" w:rsidRPr="00B609A4" w:rsidRDefault="00AF6F3D" w:rsidP="00684135">
            <w:pPr>
              <w:rPr>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6E1EFEB3" w14:textId="36109E8E" w:rsidR="00AF6F3D" w:rsidRPr="00B609A4" w:rsidRDefault="00AF6F3D" w:rsidP="00684135">
            <w:pPr>
              <w:rPr>
                <w:sz w:val="22"/>
                <w:szCs w:val="22"/>
              </w:rPr>
            </w:pPr>
          </w:p>
        </w:tc>
        <w:tc>
          <w:tcPr>
            <w:tcW w:w="1045" w:type="dxa"/>
            <w:tcBorders>
              <w:top w:val="nil"/>
              <w:left w:val="nil"/>
              <w:bottom w:val="single" w:sz="4" w:space="0" w:color="auto"/>
              <w:right w:val="single" w:sz="4" w:space="0" w:color="auto"/>
            </w:tcBorders>
            <w:vAlign w:val="center"/>
          </w:tcPr>
          <w:p w14:paraId="361E1A21" w14:textId="25728979" w:rsidR="00AF6F3D" w:rsidRPr="00B609A4" w:rsidRDefault="00AF6F3D" w:rsidP="00684135">
            <w:pPr>
              <w:rPr>
                <w:sz w:val="22"/>
                <w:szCs w:val="22"/>
              </w:rPr>
            </w:pPr>
          </w:p>
        </w:tc>
        <w:tc>
          <w:tcPr>
            <w:tcW w:w="1504" w:type="dxa"/>
            <w:tcBorders>
              <w:top w:val="nil"/>
              <w:left w:val="nil"/>
              <w:bottom w:val="single" w:sz="4" w:space="0" w:color="auto"/>
              <w:right w:val="single" w:sz="4" w:space="0" w:color="auto"/>
            </w:tcBorders>
            <w:vAlign w:val="center"/>
          </w:tcPr>
          <w:p w14:paraId="3BDD3CA1" w14:textId="524E6B2D" w:rsidR="00AF6F3D" w:rsidRPr="00B609A4" w:rsidRDefault="00AF6F3D" w:rsidP="00684135">
            <w:pPr>
              <w:rPr>
                <w:sz w:val="22"/>
                <w:szCs w:val="22"/>
              </w:rPr>
            </w:pPr>
          </w:p>
        </w:tc>
      </w:tr>
      <w:tr w:rsidR="00B609A4" w:rsidRPr="00B609A4" w14:paraId="65BD29EA" w14:textId="77777777" w:rsidTr="007B65DD">
        <w:trPr>
          <w:trHeight w:val="580"/>
        </w:trPr>
        <w:tc>
          <w:tcPr>
            <w:tcW w:w="440" w:type="dxa"/>
            <w:tcBorders>
              <w:top w:val="nil"/>
              <w:left w:val="single" w:sz="4" w:space="0" w:color="auto"/>
              <w:bottom w:val="single" w:sz="4" w:space="0" w:color="auto"/>
              <w:right w:val="single" w:sz="4" w:space="0" w:color="auto"/>
            </w:tcBorders>
            <w:shd w:val="clear" w:color="000000" w:fill="FFFFFF"/>
            <w:vAlign w:val="center"/>
          </w:tcPr>
          <w:p w14:paraId="0DF4FE14" w14:textId="77777777" w:rsidR="00AF6F3D" w:rsidRPr="00B609A4" w:rsidRDefault="00AF6F3D" w:rsidP="00684135">
            <w:pPr>
              <w:rPr>
                <w:sz w:val="22"/>
                <w:szCs w:val="22"/>
              </w:rPr>
            </w:pPr>
            <w:r w:rsidRPr="00B609A4">
              <w:rPr>
                <w:sz w:val="22"/>
                <w:szCs w:val="22"/>
              </w:rPr>
              <w:t>5</w:t>
            </w:r>
          </w:p>
        </w:tc>
        <w:tc>
          <w:tcPr>
            <w:tcW w:w="1719" w:type="dxa"/>
            <w:tcBorders>
              <w:top w:val="nil"/>
              <w:left w:val="single" w:sz="4" w:space="0" w:color="auto"/>
              <w:bottom w:val="single" w:sz="4" w:space="0" w:color="auto"/>
              <w:right w:val="single" w:sz="4" w:space="0" w:color="auto"/>
            </w:tcBorders>
            <w:shd w:val="clear" w:color="000000" w:fill="FFFFFF"/>
            <w:vAlign w:val="center"/>
          </w:tcPr>
          <w:p w14:paraId="0AC40D80" w14:textId="79D6D319" w:rsidR="00AF6F3D" w:rsidRPr="00B609A4" w:rsidRDefault="00AF6F3D" w:rsidP="00684135">
            <w:pPr>
              <w:rPr>
                <w:sz w:val="22"/>
                <w:szCs w:val="22"/>
              </w:rPr>
            </w:pPr>
          </w:p>
        </w:tc>
        <w:tc>
          <w:tcPr>
            <w:tcW w:w="1067" w:type="dxa"/>
            <w:tcBorders>
              <w:top w:val="nil"/>
              <w:left w:val="nil"/>
              <w:bottom w:val="single" w:sz="4" w:space="0" w:color="auto"/>
              <w:right w:val="single" w:sz="4" w:space="0" w:color="auto"/>
            </w:tcBorders>
            <w:shd w:val="clear" w:color="000000" w:fill="FFFFFF"/>
            <w:noWrap/>
            <w:vAlign w:val="center"/>
          </w:tcPr>
          <w:p w14:paraId="1E469EE0" w14:textId="1078AAD9" w:rsidR="00AF6F3D" w:rsidRPr="00B609A4" w:rsidRDefault="00AF6F3D" w:rsidP="00684135">
            <w:pPr>
              <w:rPr>
                <w:sz w:val="22"/>
                <w:szCs w:val="22"/>
              </w:rPr>
            </w:pPr>
          </w:p>
        </w:tc>
        <w:tc>
          <w:tcPr>
            <w:tcW w:w="630" w:type="dxa"/>
            <w:tcBorders>
              <w:top w:val="nil"/>
              <w:left w:val="nil"/>
              <w:bottom w:val="single" w:sz="4" w:space="0" w:color="auto"/>
              <w:right w:val="single" w:sz="4" w:space="0" w:color="auto"/>
            </w:tcBorders>
            <w:shd w:val="clear" w:color="000000" w:fill="FFFFFF"/>
            <w:noWrap/>
            <w:vAlign w:val="center"/>
          </w:tcPr>
          <w:p w14:paraId="1649B3C5" w14:textId="42FA1EB4" w:rsidR="00AF6F3D" w:rsidRPr="00B609A4" w:rsidRDefault="00AF6F3D" w:rsidP="00684135">
            <w:pPr>
              <w:rPr>
                <w:sz w:val="22"/>
                <w:szCs w:val="22"/>
              </w:rPr>
            </w:pPr>
          </w:p>
        </w:tc>
        <w:tc>
          <w:tcPr>
            <w:tcW w:w="1260" w:type="dxa"/>
            <w:tcBorders>
              <w:top w:val="nil"/>
              <w:left w:val="nil"/>
              <w:bottom w:val="single" w:sz="4" w:space="0" w:color="auto"/>
              <w:right w:val="single" w:sz="4" w:space="0" w:color="auto"/>
            </w:tcBorders>
            <w:shd w:val="clear" w:color="000000" w:fill="FFFFFF"/>
            <w:noWrap/>
            <w:vAlign w:val="center"/>
          </w:tcPr>
          <w:p w14:paraId="24824F7B" w14:textId="51299306" w:rsidR="00AF6F3D" w:rsidRPr="00B609A4" w:rsidRDefault="00AF6F3D" w:rsidP="00684135">
            <w:pPr>
              <w:rPr>
                <w:sz w:val="22"/>
                <w:szCs w:val="22"/>
              </w:rPr>
            </w:pPr>
          </w:p>
        </w:tc>
        <w:tc>
          <w:tcPr>
            <w:tcW w:w="1269" w:type="dxa"/>
            <w:tcBorders>
              <w:top w:val="nil"/>
              <w:left w:val="nil"/>
              <w:bottom w:val="single" w:sz="4" w:space="0" w:color="auto"/>
              <w:right w:val="single" w:sz="4" w:space="0" w:color="auto"/>
            </w:tcBorders>
            <w:shd w:val="clear" w:color="000000" w:fill="FFFFFF"/>
            <w:noWrap/>
            <w:vAlign w:val="center"/>
          </w:tcPr>
          <w:p w14:paraId="362FDD07" w14:textId="4E55EB1D" w:rsidR="00AF6F3D" w:rsidRPr="00B609A4" w:rsidRDefault="00AF6F3D" w:rsidP="00684135">
            <w:pPr>
              <w:rPr>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14:paraId="653F29FC" w14:textId="07D34049" w:rsidR="00AF6F3D" w:rsidRPr="00B609A4" w:rsidRDefault="00AF6F3D" w:rsidP="00684135">
            <w:pPr>
              <w:rPr>
                <w:sz w:val="22"/>
                <w:szCs w:val="22"/>
              </w:rPr>
            </w:pPr>
          </w:p>
        </w:tc>
        <w:tc>
          <w:tcPr>
            <w:tcW w:w="1045" w:type="dxa"/>
            <w:tcBorders>
              <w:top w:val="nil"/>
              <w:left w:val="nil"/>
              <w:bottom w:val="single" w:sz="4" w:space="0" w:color="auto"/>
              <w:right w:val="single" w:sz="4" w:space="0" w:color="auto"/>
            </w:tcBorders>
            <w:shd w:val="clear" w:color="000000" w:fill="FFFFFF"/>
            <w:vAlign w:val="center"/>
          </w:tcPr>
          <w:p w14:paraId="433A9D96" w14:textId="120C9595" w:rsidR="00AF6F3D" w:rsidRPr="00B609A4" w:rsidRDefault="00AF6F3D" w:rsidP="00684135">
            <w:pPr>
              <w:rPr>
                <w:sz w:val="22"/>
                <w:szCs w:val="22"/>
              </w:rPr>
            </w:pPr>
          </w:p>
        </w:tc>
        <w:tc>
          <w:tcPr>
            <w:tcW w:w="1504" w:type="dxa"/>
            <w:tcBorders>
              <w:top w:val="nil"/>
              <w:left w:val="nil"/>
              <w:bottom w:val="single" w:sz="4" w:space="0" w:color="auto"/>
              <w:right w:val="single" w:sz="4" w:space="0" w:color="auto"/>
            </w:tcBorders>
            <w:shd w:val="clear" w:color="000000" w:fill="FFFFFF"/>
            <w:vAlign w:val="center"/>
          </w:tcPr>
          <w:p w14:paraId="3ABC52B1" w14:textId="508ED19F" w:rsidR="00AF6F3D" w:rsidRPr="00B609A4" w:rsidRDefault="00AF6F3D" w:rsidP="00684135">
            <w:pPr>
              <w:rPr>
                <w:sz w:val="22"/>
                <w:szCs w:val="22"/>
              </w:rPr>
            </w:pPr>
          </w:p>
        </w:tc>
      </w:tr>
      <w:tr w:rsidR="00B609A4" w:rsidRPr="00B609A4" w14:paraId="552D5FBC" w14:textId="77777777" w:rsidTr="007B65DD">
        <w:trPr>
          <w:trHeight w:val="580"/>
        </w:trPr>
        <w:tc>
          <w:tcPr>
            <w:tcW w:w="440" w:type="dxa"/>
            <w:tcBorders>
              <w:top w:val="nil"/>
              <w:left w:val="single" w:sz="4" w:space="0" w:color="auto"/>
              <w:bottom w:val="single" w:sz="4" w:space="0" w:color="auto"/>
              <w:right w:val="single" w:sz="4" w:space="0" w:color="auto"/>
            </w:tcBorders>
            <w:shd w:val="clear" w:color="000000" w:fill="FFFFFF"/>
            <w:vAlign w:val="center"/>
          </w:tcPr>
          <w:p w14:paraId="24FDD924" w14:textId="77777777" w:rsidR="00AF6F3D" w:rsidRPr="00B609A4" w:rsidRDefault="00AF6F3D" w:rsidP="00684135">
            <w:pPr>
              <w:rPr>
                <w:sz w:val="22"/>
                <w:szCs w:val="22"/>
              </w:rPr>
            </w:pPr>
            <w:r w:rsidRPr="00B609A4">
              <w:rPr>
                <w:sz w:val="22"/>
                <w:szCs w:val="22"/>
              </w:rPr>
              <w:t>6</w:t>
            </w:r>
          </w:p>
        </w:tc>
        <w:tc>
          <w:tcPr>
            <w:tcW w:w="1719" w:type="dxa"/>
            <w:tcBorders>
              <w:top w:val="nil"/>
              <w:left w:val="single" w:sz="4" w:space="0" w:color="auto"/>
              <w:bottom w:val="single" w:sz="4" w:space="0" w:color="auto"/>
              <w:right w:val="single" w:sz="4" w:space="0" w:color="auto"/>
            </w:tcBorders>
            <w:shd w:val="clear" w:color="000000" w:fill="FFFFFF"/>
            <w:vAlign w:val="center"/>
          </w:tcPr>
          <w:p w14:paraId="397FF978" w14:textId="416D5906" w:rsidR="00AF6F3D" w:rsidRPr="00B609A4" w:rsidRDefault="00AF6F3D" w:rsidP="00684135">
            <w:pPr>
              <w:rPr>
                <w:sz w:val="22"/>
                <w:szCs w:val="22"/>
              </w:rPr>
            </w:pPr>
          </w:p>
        </w:tc>
        <w:tc>
          <w:tcPr>
            <w:tcW w:w="1067" w:type="dxa"/>
            <w:tcBorders>
              <w:top w:val="nil"/>
              <w:left w:val="nil"/>
              <w:bottom w:val="single" w:sz="4" w:space="0" w:color="auto"/>
              <w:right w:val="single" w:sz="4" w:space="0" w:color="auto"/>
            </w:tcBorders>
            <w:shd w:val="clear" w:color="000000" w:fill="FFFFFF"/>
            <w:noWrap/>
            <w:vAlign w:val="center"/>
          </w:tcPr>
          <w:p w14:paraId="7D923DB1" w14:textId="278061F8" w:rsidR="00AF6F3D" w:rsidRPr="00B609A4" w:rsidRDefault="00AF6F3D" w:rsidP="00684135">
            <w:pPr>
              <w:rPr>
                <w:sz w:val="22"/>
                <w:szCs w:val="22"/>
              </w:rPr>
            </w:pPr>
          </w:p>
        </w:tc>
        <w:tc>
          <w:tcPr>
            <w:tcW w:w="630" w:type="dxa"/>
            <w:tcBorders>
              <w:top w:val="nil"/>
              <w:left w:val="nil"/>
              <w:bottom w:val="single" w:sz="4" w:space="0" w:color="auto"/>
              <w:right w:val="single" w:sz="4" w:space="0" w:color="auto"/>
            </w:tcBorders>
            <w:shd w:val="clear" w:color="000000" w:fill="FFFFFF"/>
            <w:noWrap/>
            <w:vAlign w:val="center"/>
          </w:tcPr>
          <w:p w14:paraId="6E55ABFB" w14:textId="753C5B1D" w:rsidR="00AF6F3D" w:rsidRPr="00B609A4" w:rsidRDefault="00AF6F3D" w:rsidP="00684135">
            <w:pPr>
              <w:rPr>
                <w:sz w:val="22"/>
                <w:szCs w:val="22"/>
              </w:rPr>
            </w:pPr>
          </w:p>
        </w:tc>
        <w:tc>
          <w:tcPr>
            <w:tcW w:w="1260" w:type="dxa"/>
            <w:tcBorders>
              <w:top w:val="nil"/>
              <w:left w:val="nil"/>
              <w:bottom w:val="single" w:sz="4" w:space="0" w:color="auto"/>
              <w:right w:val="single" w:sz="4" w:space="0" w:color="auto"/>
            </w:tcBorders>
            <w:shd w:val="clear" w:color="000000" w:fill="FFFFFF"/>
            <w:noWrap/>
            <w:vAlign w:val="center"/>
          </w:tcPr>
          <w:p w14:paraId="67B39F9D" w14:textId="5BB621D2" w:rsidR="00AF6F3D" w:rsidRPr="00B609A4" w:rsidRDefault="00AF6F3D" w:rsidP="00684135">
            <w:pPr>
              <w:rPr>
                <w:sz w:val="22"/>
                <w:szCs w:val="22"/>
              </w:rPr>
            </w:pPr>
          </w:p>
        </w:tc>
        <w:tc>
          <w:tcPr>
            <w:tcW w:w="1269" w:type="dxa"/>
            <w:tcBorders>
              <w:top w:val="nil"/>
              <w:left w:val="nil"/>
              <w:bottom w:val="single" w:sz="4" w:space="0" w:color="auto"/>
              <w:right w:val="single" w:sz="4" w:space="0" w:color="auto"/>
            </w:tcBorders>
            <w:shd w:val="clear" w:color="000000" w:fill="FFFFFF"/>
            <w:noWrap/>
            <w:vAlign w:val="center"/>
          </w:tcPr>
          <w:p w14:paraId="70FF255F" w14:textId="79A8CC64" w:rsidR="00AF6F3D" w:rsidRPr="00B609A4" w:rsidRDefault="00AF6F3D" w:rsidP="00684135">
            <w:pPr>
              <w:rPr>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14:paraId="07499777" w14:textId="6FA3CAD2" w:rsidR="00AF6F3D" w:rsidRPr="00B609A4" w:rsidRDefault="00AF6F3D" w:rsidP="00684135">
            <w:pPr>
              <w:rPr>
                <w:sz w:val="22"/>
                <w:szCs w:val="22"/>
              </w:rPr>
            </w:pPr>
          </w:p>
        </w:tc>
        <w:tc>
          <w:tcPr>
            <w:tcW w:w="1045" w:type="dxa"/>
            <w:tcBorders>
              <w:top w:val="nil"/>
              <w:left w:val="nil"/>
              <w:bottom w:val="single" w:sz="4" w:space="0" w:color="auto"/>
              <w:right w:val="single" w:sz="4" w:space="0" w:color="auto"/>
            </w:tcBorders>
            <w:shd w:val="clear" w:color="000000" w:fill="FFFFFF"/>
            <w:vAlign w:val="center"/>
          </w:tcPr>
          <w:p w14:paraId="2D445DB7" w14:textId="0A942032" w:rsidR="00AF6F3D" w:rsidRPr="00B609A4" w:rsidRDefault="00AF6F3D" w:rsidP="00684135">
            <w:pPr>
              <w:rPr>
                <w:sz w:val="22"/>
                <w:szCs w:val="22"/>
              </w:rPr>
            </w:pPr>
          </w:p>
        </w:tc>
        <w:tc>
          <w:tcPr>
            <w:tcW w:w="1504" w:type="dxa"/>
            <w:tcBorders>
              <w:top w:val="nil"/>
              <w:left w:val="nil"/>
              <w:bottom w:val="single" w:sz="4" w:space="0" w:color="auto"/>
              <w:right w:val="single" w:sz="4" w:space="0" w:color="auto"/>
            </w:tcBorders>
            <w:shd w:val="clear" w:color="000000" w:fill="FFFFFF"/>
            <w:vAlign w:val="center"/>
          </w:tcPr>
          <w:p w14:paraId="32CBF2C6" w14:textId="003EF6F1" w:rsidR="00AF6F3D" w:rsidRPr="00B609A4" w:rsidRDefault="00AF6F3D" w:rsidP="00684135">
            <w:pPr>
              <w:rPr>
                <w:sz w:val="22"/>
                <w:szCs w:val="22"/>
              </w:rPr>
            </w:pPr>
          </w:p>
        </w:tc>
      </w:tr>
      <w:tr w:rsidR="00B609A4" w:rsidRPr="00B609A4" w14:paraId="5869BA52" w14:textId="77777777" w:rsidTr="007B65DD">
        <w:trPr>
          <w:trHeight w:val="530"/>
        </w:trPr>
        <w:tc>
          <w:tcPr>
            <w:tcW w:w="440" w:type="dxa"/>
            <w:tcBorders>
              <w:top w:val="nil"/>
              <w:left w:val="single" w:sz="4" w:space="0" w:color="auto"/>
              <w:bottom w:val="single" w:sz="4" w:space="0" w:color="auto"/>
              <w:right w:val="single" w:sz="4" w:space="0" w:color="auto"/>
            </w:tcBorders>
            <w:shd w:val="clear" w:color="000000" w:fill="FFFFFF"/>
            <w:vAlign w:val="center"/>
          </w:tcPr>
          <w:p w14:paraId="48BE85EA" w14:textId="77777777" w:rsidR="00AF6F3D" w:rsidRPr="00B609A4" w:rsidRDefault="00AF6F3D" w:rsidP="00684135">
            <w:pPr>
              <w:rPr>
                <w:sz w:val="22"/>
                <w:szCs w:val="22"/>
              </w:rPr>
            </w:pPr>
            <w:r w:rsidRPr="00B609A4">
              <w:rPr>
                <w:sz w:val="22"/>
                <w:szCs w:val="22"/>
              </w:rPr>
              <w:t>7</w:t>
            </w:r>
          </w:p>
        </w:tc>
        <w:tc>
          <w:tcPr>
            <w:tcW w:w="1719" w:type="dxa"/>
            <w:tcBorders>
              <w:top w:val="nil"/>
              <w:left w:val="single" w:sz="4" w:space="0" w:color="auto"/>
              <w:bottom w:val="single" w:sz="4" w:space="0" w:color="auto"/>
              <w:right w:val="single" w:sz="4" w:space="0" w:color="auto"/>
            </w:tcBorders>
            <w:shd w:val="clear" w:color="000000" w:fill="FFFFFF"/>
            <w:vAlign w:val="center"/>
          </w:tcPr>
          <w:p w14:paraId="50243AF2" w14:textId="1AFD073C" w:rsidR="00AF6F3D" w:rsidRPr="00B609A4" w:rsidRDefault="00AF6F3D" w:rsidP="00684135">
            <w:pPr>
              <w:rPr>
                <w:sz w:val="22"/>
                <w:szCs w:val="22"/>
              </w:rPr>
            </w:pPr>
          </w:p>
        </w:tc>
        <w:tc>
          <w:tcPr>
            <w:tcW w:w="1067" w:type="dxa"/>
            <w:tcBorders>
              <w:top w:val="nil"/>
              <w:left w:val="nil"/>
              <w:bottom w:val="single" w:sz="4" w:space="0" w:color="auto"/>
              <w:right w:val="single" w:sz="4" w:space="0" w:color="auto"/>
            </w:tcBorders>
            <w:shd w:val="clear" w:color="000000" w:fill="FFFFFF"/>
            <w:noWrap/>
            <w:vAlign w:val="center"/>
          </w:tcPr>
          <w:p w14:paraId="18F6470F" w14:textId="31F2AE64" w:rsidR="00AF6F3D" w:rsidRPr="00B609A4" w:rsidRDefault="00AF6F3D" w:rsidP="00684135">
            <w:pPr>
              <w:rPr>
                <w:sz w:val="22"/>
                <w:szCs w:val="22"/>
              </w:rPr>
            </w:pPr>
          </w:p>
        </w:tc>
        <w:tc>
          <w:tcPr>
            <w:tcW w:w="630" w:type="dxa"/>
            <w:tcBorders>
              <w:top w:val="nil"/>
              <w:left w:val="nil"/>
              <w:bottom w:val="single" w:sz="4" w:space="0" w:color="auto"/>
              <w:right w:val="single" w:sz="4" w:space="0" w:color="auto"/>
            </w:tcBorders>
            <w:shd w:val="clear" w:color="000000" w:fill="FFFFFF"/>
            <w:noWrap/>
            <w:vAlign w:val="center"/>
          </w:tcPr>
          <w:p w14:paraId="3B10C891" w14:textId="26D7700F" w:rsidR="00AF6F3D" w:rsidRPr="00B609A4" w:rsidRDefault="00AF6F3D" w:rsidP="00684135">
            <w:pPr>
              <w:rPr>
                <w:sz w:val="22"/>
                <w:szCs w:val="22"/>
              </w:rPr>
            </w:pPr>
          </w:p>
        </w:tc>
        <w:tc>
          <w:tcPr>
            <w:tcW w:w="1260" w:type="dxa"/>
            <w:tcBorders>
              <w:top w:val="nil"/>
              <w:left w:val="nil"/>
              <w:bottom w:val="single" w:sz="4" w:space="0" w:color="auto"/>
              <w:right w:val="single" w:sz="4" w:space="0" w:color="auto"/>
            </w:tcBorders>
            <w:shd w:val="clear" w:color="000000" w:fill="FFFFFF"/>
            <w:noWrap/>
            <w:vAlign w:val="center"/>
          </w:tcPr>
          <w:p w14:paraId="0DEB2C69" w14:textId="04D2D238" w:rsidR="00AF6F3D" w:rsidRPr="00B609A4" w:rsidRDefault="00AF6F3D" w:rsidP="00684135">
            <w:pPr>
              <w:rPr>
                <w:sz w:val="22"/>
                <w:szCs w:val="22"/>
              </w:rPr>
            </w:pPr>
          </w:p>
        </w:tc>
        <w:tc>
          <w:tcPr>
            <w:tcW w:w="1269" w:type="dxa"/>
            <w:tcBorders>
              <w:top w:val="nil"/>
              <w:left w:val="nil"/>
              <w:bottom w:val="single" w:sz="4" w:space="0" w:color="auto"/>
              <w:right w:val="single" w:sz="4" w:space="0" w:color="auto"/>
            </w:tcBorders>
            <w:shd w:val="clear" w:color="000000" w:fill="FFFFFF"/>
            <w:noWrap/>
            <w:vAlign w:val="center"/>
          </w:tcPr>
          <w:p w14:paraId="1213616F" w14:textId="203DFAFF" w:rsidR="00AF6F3D" w:rsidRPr="00B609A4" w:rsidRDefault="00AF6F3D" w:rsidP="00684135">
            <w:pPr>
              <w:rPr>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14:paraId="0C8D9606" w14:textId="281A9E77" w:rsidR="00AF6F3D" w:rsidRPr="00B609A4" w:rsidRDefault="00AF6F3D" w:rsidP="00684135">
            <w:pPr>
              <w:rPr>
                <w:sz w:val="22"/>
                <w:szCs w:val="22"/>
              </w:rPr>
            </w:pPr>
          </w:p>
        </w:tc>
        <w:tc>
          <w:tcPr>
            <w:tcW w:w="1045" w:type="dxa"/>
            <w:tcBorders>
              <w:top w:val="nil"/>
              <w:left w:val="nil"/>
              <w:bottom w:val="single" w:sz="4" w:space="0" w:color="auto"/>
              <w:right w:val="single" w:sz="4" w:space="0" w:color="auto"/>
            </w:tcBorders>
            <w:shd w:val="clear" w:color="000000" w:fill="FFFFFF"/>
            <w:vAlign w:val="center"/>
          </w:tcPr>
          <w:p w14:paraId="2EC12E96" w14:textId="12176F6F" w:rsidR="00AF6F3D" w:rsidRPr="00B609A4" w:rsidRDefault="00AF6F3D" w:rsidP="00684135">
            <w:pPr>
              <w:rPr>
                <w:sz w:val="22"/>
                <w:szCs w:val="22"/>
              </w:rPr>
            </w:pPr>
          </w:p>
        </w:tc>
        <w:tc>
          <w:tcPr>
            <w:tcW w:w="1504" w:type="dxa"/>
            <w:tcBorders>
              <w:top w:val="nil"/>
              <w:left w:val="nil"/>
              <w:bottom w:val="single" w:sz="4" w:space="0" w:color="auto"/>
              <w:right w:val="single" w:sz="4" w:space="0" w:color="auto"/>
            </w:tcBorders>
            <w:shd w:val="clear" w:color="000000" w:fill="FFFFFF"/>
            <w:vAlign w:val="center"/>
          </w:tcPr>
          <w:p w14:paraId="4424F221" w14:textId="033B3972" w:rsidR="00AF6F3D" w:rsidRPr="00B609A4" w:rsidRDefault="00AF6F3D" w:rsidP="00684135">
            <w:pPr>
              <w:rPr>
                <w:sz w:val="22"/>
                <w:szCs w:val="22"/>
              </w:rPr>
            </w:pPr>
          </w:p>
        </w:tc>
      </w:tr>
      <w:tr w:rsidR="00B609A4" w:rsidRPr="00B609A4" w14:paraId="6FA4643C" w14:textId="77777777" w:rsidTr="000E6AA5">
        <w:trPr>
          <w:trHeight w:val="245"/>
        </w:trPr>
        <w:tc>
          <w:tcPr>
            <w:tcW w:w="440" w:type="dxa"/>
            <w:tcBorders>
              <w:top w:val="nil"/>
              <w:left w:val="single" w:sz="4" w:space="0" w:color="auto"/>
              <w:bottom w:val="single" w:sz="4" w:space="0" w:color="auto"/>
              <w:right w:val="single" w:sz="4" w:space="0" w:color="auto"/>
            </w:tcBorders>
            <w:shd w:val="clear" w:color="000000" w:fill="FFFFFF"/>
            <w:vAlign w:val="center"/>
          </w:tcPr>
          <w:p w14:paraId="6B1DCFED" w14:textId="77777777" w:rsidR="00AF6F3D" w:rsidRPr="00B609A4" w:rsidRDefault="00AF6F3D" w:rsidP="00684135">
            <w:pPr>
              <w:rPr>
                <w:sz w:val="22"/>
                <w:szCs w:val="22"/>
              </w:rPr>
            </w:pPr>
            <w:r w:rsidRPr="00B609A4">
              <w:rPr>
                <w:sz w:val="22"/>
                <w:szCs w:val="22"/>
              </w:rPr>
              <w:t>8</w:t>
            </w:r>
          </w:p>
        </w:tc>
        <w:tc>
          <w:tcPr>
            <w:tcW w:w="1719" w:type="dxa"/>
            <w:tcBorders>
              <w:top w:val="nil"/>
              <w:left w:val="single" w:sz="4" w:space="0" w:color="auto"/>
              <w:bottom w:val="single" w:sz="4" w:space="0" w:color="auto"/>
              <w:right w:val="single" w:sz="4" w:space="0" w:color="auto"/>
            </w:tcBorders>
            <w:shd w:val="clear" w:color="000000" w:fill="FFFFFF"/>
            <w:vAlign w:val="center"/>
          </w:tcPr>
          <w:p w14:paraId="71BEA5C4" w14:textId="204F4CAD" w:rsidR="00AF6F3D" w:rsidRPr="00B609A4" w:rsidRDefault="00AF6F3D" w:rsidP="00684135">
            <w:pPr>
              <w:rPr>
                <w:sz w:val="22"/>
                <w:szCs w:val="22"/>
              </w:rPr>
            </w:pPr>
          </w:p>
        </w:tc>
        <w:tc>
          <w:tcPr>
            <w:tcW w:w="1067" w:type="dxa"/>
            <w:tcBorders>
              <w:top w:val="nil"/>
              <w:left w:val="nil"/>
              <w:bottom w:val="single" w:sz="4" w:space="0" w:color="auto"/>
              <w:right w:val="single" w:sz="4" w:space="0" w:color="auto"/>
            </w:tcBorders>
            <w:shd w:val="clear" w:color="000000" w:fill="FFFFFF"/>
            <w:noWrap/>
            <w:vAlign w:val="center"/>
          </w:tcPr>
          <w:p w14:paraId="39EA34FB" w14:textId="0D0BFF56" w:rsidR="00AF6F3D" w:rsidRPr="00B609A4" w:rsidRDefault="00AF6F3D" w:rsidP="00684135">
            <w:pPr>
              <w:rPr>
                <w:sz w:val="22"/>
                <w:szCs w:val="22"/>
              </w:rPr>
            </w:pPr>
          </w:p>
        </w:tc>
        <w:tc>
          <w:tcPr>
            <w:tcW w:w="630" w:type="dxa"/>
            <w:tcBorders>
              <w:top w:val="nil"/>
              <w:left w:val="nil"/>
              <w:bottom w:val="single" w:sz="4" w:space="0" w:color="auto"/>
              <w:right w:val="single" w:sz="4" w:space="0" w:color="auto"/>
            </w:tcBorders>
            <w:shd w:val="clear" w:color="000000" w:fill="FFFFFF"/>
            <w:noWrap/>
            <w:vAlign w:val="center"/>
          </w:tcPr>
          <w:p w14:paraId="68FF66DC" w14:textId="63995984" w:rsidR="00AF6F3D" w:rsidRPr="00B609A4" w:rsidRDefault="00AF6F3D" w:rsidP="00684135">
            <w:pPr>
              <w:rPr>
                <w:sz w:val="22"/>
                <w:szCs w:val="22"/>
              </w:rPr>
            </w:pPr>
          </w:p>
        </w:tc>
        <w:tc>
          <w:tcPr>
            <w:tcW w:w="1260" w:type="dxa"/>
            <w:tcBorders>
              <w:top w:val="nil"/>
              <w:left w:val="nil"/>
              <w:bottom w:val="single" w:sz="4" w:space="0" w:color="auto"/>
              <w:right w:val="single" w:sz="4" w:space="0" w:color="auto"/>
            </w:tcBorders>
            <w:shd w:val="clear" w:color="000000" w:fill="FFFFFF"/>
            <w:noWrap/>
            <w:vAlign w:val="center"/>
          </w:tcPr>
          <w:p w14:paraId="2919F26B" w14:textId="284469BE" w:rsidR="00AF6F3D" w:rsidRPr="00B609A4" w:rsidRDefault="00AF6F3D" w:rsidP="00684135">
            <w:pPr>
              <w:rPr>
                <w:sz w:val="22"/>
                <w:szCs w:val="22"/>
              </w:rPr>
            </w:pPr>
          </w:p>
        </w:tc>
        <w:tc>
          <w:tcPr>
            <w:tcW w:w="1269" w:type="dxa"/>
            <w:tcBorders>
              <w:top w:val="nil"/>
              <w:left w:val="nil"/>
              <w:bottom w:val="single" w:sz="4" w:space="0" w:color="auto"/>
              <w:right w:val="single" w:sz="4" w:space="0" w:color="auto"/>
            </w:tcBorders>
            <w:shd w:val="clear" w:color="000000" w:fill="FFFFFF"/>
            <w:noWrap/>
            <w:vAlign w:val="center"/>
          </w:tcPr>
          <w:p w14:paraId="6375CD4F" w14:textId="53EF8EC1" w:rsidR="00AF6F3D" w:rsidRPr="00B609A4" w:rsidRDefault="00AF6F3D" w:rsidP="00684135">
            <w:pPr>
              <w:rPr>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14:paraId="395232C1" w14:textId="45CFE777" w:rsidR="00AF6F3D" w:rsidRPr="00B609A4" w:rsidRDefault="00AF6F3D" w:rsidP="00684135">
            <w:pPr>
              <w:rPr>
                <w:sz w:val="22"/>
                <w:szCs w:val="22"/>
              </w:rPr>
            </w:pPr>
          </w:p>
        </w:tc>
        <w:tc>
          <w:tcPr>
            <w:tcW w:w="1045" w:type="dxa"/>
            <w:tcBorders>
              <w:top w:val="nil"/>
              <w:left w:val="nil"/>
              <w:bottom w:val="single" w:sz="4" w:space="0" w:color="auto"/>
              <w:right w:val="single" w:sz="4" w:space="0" w:color="auto"/>
            </w:tcBorders>
            <w:shd w:val="clear" w:color="000000" w:fill="FFFFFF"/>
            <w:vAlign w:val="center"/>
          </w:tcPr>
          <w:p w14:paraId="2171F4E6" w14:textId="642DA2EA" w:rsidR="00AF6F3D" w:rsidRPr="00B609A4" w:rsidRDefault="00AF6F3D" w:rsidP="00684135">
            <w:pPr>
              <w:rPr>
                <w:sz w:val="22"/>
                <w:szCs w:val="22"/>
              </w:rPr>
            </w:pPr>
          </w:p>
        </w:tc>
        <w:tc>
          <w:tcPr>
            <w:tcW w:w="1504" w:type="dxa"/>
            <w:tcBorders>
              <w:top w:val="nil"/>
              <w:left w:val="nil"/>
              <w:bottom w:val="single" w:sz="4" w:space="0" w:color="auto"/>
              <w:right w:val="single" w:sz="4" w:space="0" w:color="auto"/>
            </w:tcBorders>
            <w:shd w:val="clear" w:color="000000" w:fill="FFFFFF"/>
            <w:vAlign w:val="center"/>
          </w:tcPr>
          <w:p w14:paraId="2BCCECC7" w14:textId="780B4A48" w:rsidR="00AF6F3D" w:rsidRPr="00B609A4" w:rsidRDefault="00AF6F3D" w:rsidP="00684135">
            <w:pPr>
              <w:rPr>
                <w:sz w:val="22"/>
                <w:szCs w:val="22"/>
              </w:rPr>
            </w:pPr>
          </w:p>
        </w:tc>
      </w:tr>
      <w:tr w:rsidR="00B609A4" w:rsidRPr="00B609A4" w14:paraId="1265FE10" w14:textId="77777777" w:rsidTr="000E6AA5">
        <w:trPr>
          <w:trHeight w:val="70"/>
        </w:trPr>
        <w:tc>
          <w:tcPr>
            <w:tcW w:w="440" w:type="dxa"/>
            <w:tcBorders>
              <w:top w:val="nil"/>
              <w:left w:val="single" w:sz="4" w:space="0" w:color="auto"/>
              <w:bottom w:val="single" w:sz="4" w:space="0" w:color="auto"/>
              <w:right w:val="single" w:sz="4" w:space="0" w:color="auto"/>
            </w:tcBorders>
            <w:shd w:val="clear" w:color="000000" w:fill="FFFFFF"/>
            <w:vAlign w:val="center"/>
          </w:tcPr>
          <w:p w14:paraId="10A638C0" w14:textId="77777777" w:rsidR="00AF6F3D" w:rsidRPr="00B609A4" w:rsidRDefault="00AF6F3D" w:rsidP="00684135">
            <w:pPr>
              <w:rPr>
                <w:sz w:val="22"/>
                <w:szCs w:val="22"/>
              </w:rPr>
            </w:pPr>
            <w:r w:rsidRPr="00B609A4">
              <w:rPr>
                <w:sz w:val="22"/>
                <w:szCs w:val="22"/>
              </w:rPr>
              <w:t>9</w:t>
            </w:r>
          </w:p>
        </w:tc>
        <w:tc>
          <w:tcPr>
            <w:tcW w:w="1719" w:type="dxa"/>
            <w:tcBorders>
              <w:top w:val="nil"/>
              <w:left w:val="single" w:sz="4" w:space="0" w:color="auto"/>
              <w:bottom w:val="single" w:sz="4" w:space="0" w:color="auto"/>
              <w:right w:val="single" w:sz="4" w:space="0" w:color="auto"/>
            </w:tcBorders>
            <w:shd w:val="clear" w:color="000000" w:fill="FFFFFF"/>
            <w:vAlign w:val="center"/>
          </w:tcPr>
          <w:p w14:paraId="53DBE767" w14:textId="055E2BD0" w:rsidR="00AF6F3D" w:rsidRPr="00B609A4" w:rsidRDefault="00AF6F3D" w:rsidP="00684135">
            <w:pPr>
              <w:rPr>
                <w:sz w:val="22"/>
                <w:szCs w:val="22"/>
              </w:rPr>
            </w:pPr>
          </w:p>
        </w:tc>
        <w:tc>
          <w:tcPr>
            <w:tcW w:w="1067" w:type="dxa"/>
            <w:tcBorders>
              <w:top w:val="nil"/>
              <w:left w:val="nil"/>
              <w:bottom w:val="single" w:sz="4" w:space="0" w:color="auto"/>
              <w:right w:val="single" w:sz="4" w:space="0" w:color="auto"/>
            </w:tcBorders>
            <w:shd w:val="clear" w:color="000000" w:fill="FFFFFF"/>
            <w:noWrap/>
            <w:vAlign w:val="center"/>
          </w:tcPr>
          <w:p w14:paraId="36494976" w14:textId="75BD9731" w:rsidR="00AF6F3D" w:rsidRPr="00B609A4" w:rsidRDefault="00AF6F3D" w:rsidP="00684135">
            <w:pPr>
              <w:rPr>
                <w:sz w:val="22"/>
                <w:szCs w:val="22"/>
              </w:rPr>
            </w:pPr>
          </w:p>
        </w:tc>
        <w:tc>
          <w:tcPr>
            <w:tcW w:w="630" w:type="dxa"/>
            <w:tcBorders>
              <w:top w:val="nil"/>
              <w:left w:val="nil"/>
              <w:bottom w:val="single" w:sz="4" w:space="0" w:color="auto"/>
              <w:right w:val="single" w:sz="4" w:space="0" w:color="auto"/>
            </w:tcBorders>
            <w:shd w:val="clear" w:color="000000" w:fill="FFFFFF"/>
            <w:noWrap/>
            <w:vAlign w:val="center"/>
          </w:tcPr>
          <w:p w14:paraId="3494150D" w14:textId="728F124A" w:rsidR="00AF6F3D" w:rsidRPr="00B609A4" w:rsidRDefault="00AF6F3D" w:rsidP="00684135">
            <w:pPr>
              <w:rPr>
                <w:sz w:val="22"/>
                <w:szCs w:val="22"/>
              </w:rPr>
            </w:pPr>
          </w:p>
        </w:tc>
        <w:tc>
          <w:tcPr>
            <w:tcW w:w="1260" w:type="dxa"/>
            <w:tcBorders>
              <w:top w:val="nil"/>
              <w:left w:val="nil"/>
              <w:bottom w:val="single" w:sz="4" w:space="0" w:color="auto"/>
              <w:right w:val="single" w:sz="4" w:space="0" w:color="auto"/>
            </w:tcBorders>
            <w:shd w:val="clear" w:color="000000" w:fill="FFFFFF"/>
            <w:noWrap/>
            <w:vAlign w:val="center"/>
          </w:tcPr>
          <w:p w14:paraId="2FF85DC1" w14:textId="7537A3AD" w:rsidR="00AF6F3D" w:rsidRPr="00B609A4" w:rsidRDefault="00AF6F3D" w:rsidP="00684135">
            <w:pPr>
              <w:rPr>
                <w:sz w:val="22"/>
                <w:szCs w:val="22"/>
              </w:rPr>
            </w:pPr>
          </w:p>
        </w:tc>
        <w:tc>
          <w:tcPr>
            <w:tcW w:w="1269" w:type="dxa"/>
            <w:tcBorders>
              <w:top w:val="nil"/>
              <w:left w:val="nil"/>
              <w:bottom w:val="single" w:sz="4" w:space="0" w:color="auto"/>
              <w:right w:val="single" w:sz="4" w:space="0" w:color="auto"/>
            </w:tcBorders>
            <w:shd w:val="clear" w:color="000000" w:fill="FFFFFF"/>
            <w:noWrap/>
            <w:vAlign w:val="center"/>
          </w:tcPr>
          <w:p w14:paraId="66317A45" w14:textId="41304E46" w:rsidR="00AF6F3D" w:rsidRPr="00B609A4" w:rsidRDefault="00AF6F3D" w:rsidP="00684135">
            <w:pPr>
              <w:rPr>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14:paraId="132C9C02" w14:textId="51E45F7E" w:rsidR="00AF6F3D" w:rsidRPr="00B609A4" w:rsidRDefault="00AF6F3D" w:rsidP="00684135">
            <w:pPr>
              <w:rPr>
                <w:sz w:val="22"/>
                <w:szCs w:val="22"/>
              </w:rPr>
            </w:pPr>
          </w:p>
        </w:tc>
        <w:tc>
          <w:tcPr>
            <w:tcW w:w="1045" w:type="dxa"/>
            <w:tcBorders>
              <w:top w:val="nil"/>
              <w:left w:val="nil"/>
              <w:bottom w:val="single" w:sz="4" w:space="0" w:color="auto"/>
              <w:right w:val="single" w:sz="4" w:space="0" w:color="auto"/>
            </w:tcBorders>
            <w:shd w:val="clear" w:color="000000" w:fill="FFFFFF"/>
            <w:vAlign w:val="center"/>
          </w:tcPr>
          <w:p w14:paraId="3169C4A1" w14:textId="55845CAE" w:rsidR="00AF6F3D" w:rsidRPr="00B609A4" w:rsidRDefault="00AF6F3D" w:rsidP="00684135">
            <w:pPr>
              <w:rPr>
                <w:sz w:val="22"/>
                <w:szCs w:val="22"/>
              </w:rPr>
            </w:pPr>
          </w:p>
        </w:tc>
        <w:tc>
          <w:tcPr>
            <w:tcW w:w="1504" w:type="dxa"/>
            <w:tcBorders>
              <w:top w:val="nil"/>
              <w:left w:val="nil"/>
              <w:bottom w:val="single" w:sz="4" w:space="0" w:color="auto"/>
              <w:right w:val="single" w:sz="4" w:space="0" w:color="auto"/>
            </w:tcBorders>
            <w:shd w:val="clear" w:color="000000" w:fill="FFFFFF"/>
            <w:vAlign w:val="center"/>
          </w:tcPr>
          <w:p w14:paraId="41A92E67" w14:textId="1D3D58CC" w:rsidR="00AF6F3D" w:rsidRPr="00B609A4" w:rsidRDefault="00AF6F3D" w:rsidP="00684135">
            <w:pPr>
              <w:rPr>
                <w:sz w:val="22"/>
                <w:szCs w:val="22"/>
              </w:rPr>
            </w:pPr>
          </w:p>
        </w:tc>
      </w:tr>
      <w:tr w:rsidR="00B609A4" w:rsidRPr="00B609A4" w14:paraId="4D2FD017" w14:textId="77777777" w:rsidTr="007B65DD">
        <w:trPr>
          <w:trHeight w:val="1520"/>
        </w:trPr>
        <w:tc>
          <w:tcPr>
            <w:tcW w:w="440" w:type="dxa"/>
            <w:tcBorders>
              <w:top w:val="nil"/>
              <w:left w:val="single" w:sz="4" w:space="0" w:color="auto"/>
              <w:bottom w:val="single" w:sz="4" w:space="0" w:color="auto"/>
              <w:right w:val="single" w:sz="4" w:space="0" w:color="auto"/>
            </w:tcBorders>
            <w:shd w:val="clear" w:color="000000" w:fill="FFFFFF"/>
            <w:vAlign w:val="center"/>
          </w:tcPr>
          <w:p w14:paraId="6DD05AB7" w14:textId="77777777" w:rsidR="00AF6F3D" w:rsidRPr="00B609A4" w:rsidRDefault="00AF6F3D" w:rsidP="00684135">
            <w:pPr>
              <w:rPr>
                <w:sz w:val="22"/>
                <w:szCs w:val="22"/>
              </w:rPr>
            </w:pPr>
            <w:r w:rsidRPr="00B609A4">
              <w:rPr>
                <w:sz w:val="22"/>
                <w:szCs w:val="22"/>
              </w:rPr>
              <w:t>10</w:t>
            </w:r>
          </w:p>
        </w:tc>
        <w:tc>
          <w:tcPr>
            <w:tcW w:w="1719" w:type="dxa"/>
            <w:tcBorders>
              <w:top w:val="nil"/>
              <w:left w:val="single" w:sz="4" w:space="0" w:color="auto"/>
              <w:bottom w:val="single" w:sz="4" w:space="0" w:color="auto"/>
              <w:right w:val="single" w:sz="4" w:space="0" w:color="auto"/>
            </w:tcBorders>
            <w:shd w:val="clear" w:color="000000" w:fill="FFFFFF"/>
            <w:vAlign w:val="center"/>
          </w:tcPr>
          <w:p w14:paraId="6D351371" w14:textId="4BE43062" w:rsidR="00AF6F3D" w:rsidRPr="00B609A4" w:rsidRDefault="00AF6F3D" w:rsidP="00684135">
            <w:pPr>
              <w:rPr>
                <w:sz w:val="22"/>
                <w:szCs w:val="22"/>
              </w:rPr>
            </w:pPr>
          </w:p>
        </w:tc>
        <w:tc>
          <w:tcPr>
            <w:tcW w:w="1067" w:type="dxa"/>
            <w:tcBorders>
              <w:top w:val="nil"/>
              <w:left w:val="nil"/>
              <w:bottom w:val="single" w:sz="4" w:space="0" w:color="auto"/>
              <w:right w:val="single" w:sz="4" w:space="0" w:color="auto"/>
            </w:tcBorders>
            <w:shd w:val="clear" w:color="000000" w:fill="FFFFFF"/>
            <w:noWrap/>
            <w:vAlign w:val="center"/>
          </w:tcPr>
          <w:p w14:paraId="2837C4B9" w14:textId="5B1B9306" w:rsidR="00AF6F3D" w:rsidRPr="00B609A4" w:rsidRDefault="00AF6F3D" w:rsidP="00684135">
            <w:pPr>
              <w:rPr>
                <w:sz w:val="22"/>
                <w:szCs w:val="22"/>
              </w:rPr>
            </w:pPr>
          </w:p>
        </w:tc>
        <w:tc>
          <w:tcPr>
            <w:tcW w:w="630" w:type="dxa"/>
            <w:tcBorders>
              <w:top w:val="nil"/>
              <w:left w:val="nil"/>
              <w:bottom w:val="single" w:sz="4" w:space="0" w:color="auto"/>
              <w:right w:val="single" w:sz="4" w:space="0" w:color="auto"/>
            </w:tcBorders>
            <w:shd w:val="clear" w:color="000000" w:fill="FFFFFF"/>
            <w:noWrap/>
            <w:vAlign w:val="center"/>
          </w:tcPr>
          <w:p w14:paraId="7E82AB9E" w14:textId="279A076C" w:rsidR="00AF6F3D" w:rsidRPr="00B609A4" w:rsidRDefault="00AF6F3D" w:rsidP="00684135">
            <w:pPr>
              <w:rPr>
                <w:sz w:val="22"/>
                <w:szCs w:val="22"/>
              </w:rPr>
            </w:pPr>
          </w:p>
        </w:tc>
        <w:tc>
          <w:tcPr>
            <w:tcW w:w="1260" w:type="dxa"/>
            <w:tcBorders>
              <w:top w:val="nil"/>
              <w:left w:val="nil"/>
              <w:bottom w:val="single" w:sz="4" w:space="0" w:color="auto"/>
              <w:right w:val="single" w:sz="4" w:space="0" w:color="auto"/>
            </w:tcBorders>
            <w:shd w:val="clear" w:color="000000" w:fill="FFFFFF"/>
            <w:noWrap/>
            <w:vAlign w:val="center"/>
          </w:tcPr>
          <w:p w14:paraId="75FED85D" w14:textId="4EFBA948" w:rsidR="00AF6F3D" w:rsidRPr="00B609A4" w:rsidRDefault="00AF6F3D" w:rsidP="00684135">
            <w:pPr>
              <w:rPr>
                <w:sz w:val="22"/>
                <w:szCs w:val="22"/>
              </w:rPr>
            </w:pPr>
          </w:p>
        </w:tc>
        <w:tc>
          <w:tcPr>
            <w:tcW w:w="1269" w:type="dxa"/>
            <w:tcBorders>
              <w:top w:val="nil"/>
              <w:left w:val="nil"/>
              <w:bottom w:val="single" w:sz="4" w:space="0" w:color="auto"/>
              <w:right w:val="single" w:sz="4" w:space="0" w:color="auto"/>
            </w:tcBorders>
            <w:shd w:val="clear" w:color="000000" w:fill="FFFFFF"/>
            <w:noWrap/>
            <w:vAlign w:val="center"/>
          </w:tcPr>
          <w:p w14:paraId="4CBF4D50" w14:textId="685CE64B" w:rsidR="00AF6F3D" w:rsidRPr="00B609A4" w:rsidRDefault="00AF6F3D" w:rsidP="00684135">
            <w:pPr>
              <w:rPr>
                <w:sz w:val="22"/>
                <w:szCs w:val="22"/>
              </w:rPr>
            </w:pPr>
          </w:p>
        </w:tc>
        <w:tc>
          <w:tcPr>
            <w:tcW w:w="1080" w:type="dxa"/>
            <w:tcBorders>
              <w:top w:val="nil"/>
              <w:left w:val="nil"/>
              <w:bottom w:val="single" w:sz="4" w:space="0" w:color="auto"/>
              <w:right w:val="single" w:sz="4" w:space="0" w:color="auto"/>
            </w:tcBorders>
            <w:shd w:val="clear" w:color="000000" w:fill="FFFFFF"/>
            <w:noWrap/>
            <w:vAlign w:val="center"/>
          </w:tcPr>
          <w:p w14:paraId="6205D4B2" w14:textId="5058590B" w:rsidR="00AF6F3D" w:rsidRPr="00B609A4" w:rsidRDefault="00AF6F3D" w:rsidP="00684135">
            <w:pPr>
              <w:rPr>
                <w:sz w:val="22"/>
                <w:szCs w:val="22"/>
              </w:rPr>
            </w:pPr>
          </w:p>
        </w:tc>
        <w:tc>
          <w:tcPr>
            <w:tcW w:w="1045" w:type="dxa"/>
            <w:tcBorders>
              <w:top w:val="nil"/>
              <w:left w:val="nil"/>
              <w:bottom w:val="single" w:sz="4" w:space="0" w:color="auto"/>
              <w:right w:val="single" w:sz="4" w:space="0" w:color="auto"/>
            </w:tcBorders>
            <w:shd w:val="clear" w:color="000000" w:fill="FFFFFF"/>
            <w:vAlign w:val="center"/>
          </w:tcPr>
          <w:p w14:paraId="14BD9A51" w14:textId="50CC8006" w:rsidR="00AF6F3D" w:rsidRPr="00B609A4" w:rsidRDefault="00AF6F3D" w:rsidP="00684135">
            <w:pPr>
              <w:rPr>
                <w:sz w:val="22"/>
                <w:szCs w:val="22"/>
              </w:rPr>
            </w:pPr>
          </w:p>
        </w:tc>
        <w:tc>
          <w:tcPr>
            <w:tcW w:w="1504" w:type="dxa"/>
            <w:tcBorders>
              <w:top w:val="nil"/>
              <w:left w:val="nil"/>
              <w:bottom w:val="single" w:sz="4" w:space="0" w:color="auto"/>
              <w:right w:val="single" w:sz="4" w:space="0" w:color="auto"/>
            </w:tcBorders>
            <w:shd w:val="clear" w:color="000000" w:fill="FFFFFF"/>
            <w:vAlign w:val="center"/>
          </w:tcPr>
          <w:p w14:paraId="48D5CD3F" w14:textId="08C38B87" w:rsidR="00AF6F3D" w:rsidRPr="00B609A4" w:rsidRDefault="00AF6F3D" w:rsidP="00684135">
            <w:pPr>
              <w:rPr>
                <w:sz w:val="22"/>
                <w:szCs w:val="22"/>
              </w:rPr>
            </w:pPr>
          </w:p>
        </w:tc>
      </w:tr>
      <w:tr w:rsidR="00B609A4" w:rsidRPr="00B609A4" w14:paraId="53830FB0" w14:textId="77777777" w:rsidTr="00684135">
        <w:trPr>
          <w:trHeight w:val="584"/>
        </w:trPr>
        <w:tc>
          <w:tcPr>
            <w:tcW w:w="8510" w:type="dxa"/>
            <w:gridSpan w:val="8"/>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E4ED2E7" w14:textId="77777777" w:rsidR="00AF6F3D" w:rsidRPr="00B609A4" w:rsidRDefault="00AF6F3D" w:rsidP="00684135">
            <w:pPr>
              <w:rPr>
                <w:b/>
                <w:bCs/>
                <w:sz w:val="22"/>
                <w:szCs w:val="22"/>
              </w:rPr>
            </w:pPr>
            <w:r w:rsidRPr="00B609A4">
              <w:rPr>
                <w:b/>
                <w:bCs/>
                <w:sz w:val="22"/>
                <w:szCs w:val="22"/>
              </w:rPr>
              <w:t>Total Personnel</w:t>
            </w:r>
          </w:p>
        </w:tc>
        <w:tc>
          <w:tcPr>
            <w:tcW w:w="1504" w:type="dxa"/>
            <w:tcBorders>
              <w:top w:val="single" w:sz="4" w:space="0" w:color="auto"/>
              <w:left w:val="nil"/>
              <w:bottom w:val="single" w:sz="4" w:space="0" w:color="auto"/>
              <w:right w:val="single" w:sz="4" w:space="0" w:color="auto"/>
            </w:tcBorders>
            <w:shd w:val="clear" w:color="auto" w:fill="EEECE1" w:themeFill="background2"/>
            <w:vAlign w:val="center"/>
          </w:tcPr>
          <w:p w14:paraId="70FDCBDF" w14:textId="0C210C53" w:rsidR="00AF6F3D" w:rsidRPr="00B609A4" w:rsidRDefault="00AF6F3D" w:rsidP="00684135">
            <w:pPr>
              <w:rPr>
                <w:b/>
                <w:bCs/>
                <w:sz w:val="22"/>
                <w:szCs w:val="22"/>
              </w:rPr>
            </w:pPr>
          </w:p>
        </w:tc>
      </w:tr>
    </w:tbl>
    <w:p w14:paraId="68A6B41D" w14:textId="77777777" w:rsidR="00CD68C4" w:rsidRPr="00B609A4" w:rsidRDefault="00CD68C4" w:rsidP="0043743A">
      <w:pPr>
        <w:rPr>
          <w:b/>
          <w:bCs/>
          <w:sz w:val="22"/>
          <w:szCs w:val="22"/>
        </w:rPr>
      </w:pPr>
    </w:p>
    <w:p w14:paraId="0AA71A52" w14:textId="77777777" w:rsidR="00CD68C4" w:rsidRPr="00B609A4" w:rsidRDefault="00CD68C4" w:rsidP="0043743A">
      <w:pPr>
        <w:rPr>
          <w:b/>
          <w:bCs/>
          <w:sz w:val="22"/>
          <w:szCs w:val="22"/>
        </w:rPr>
      </w:pPr>
    </w:p>
    <w:p w14:paraId="18558EDC" w14:textId="484DF886" w:rsidR="0048429D" w:rsidRPr="00B609A4" w:rsidRDefault="00EC20DB" w:rsidP="00CD68C4">
      <w:pPr>
        <w:pStyle w:val="Heading2"/>
        <w:rPr>
          <w:rFonts w:ascii="Times New Roman" w:hAnsi="Times New Roman"/>
          <w:sz w:val="22"/>
          <w:szCs w:val="22"/>
        </w:rPr>
      </w:pPr>
      <w:r w:rsidRPr="00B609A4">
        <w:rPr>
          <w:rFonts w:ascii="Times New Roman" w:hAnsi="Times New Roman"/>
          <w:sz w:val="22"/>
          <w:szCs w:val="22"/>
        </w:rPr>
        <w:t>JUSTIFICATION:</w:t>
      </w:r>
    </w:p>
    <w:p w14:paraId="6DF18FEF" w14:textId="2A028D44" w:rsidR="00EC20DB" w:rsidRPr="00B609A4" w:rsidRDefault="00D24FB5" w:rsidP="009522FF">
      <w:pPr>
        <w:pStyle w:val="ListParagraph"/>
        <w:numPr>
          <w:ilvl w:val="0"/>
          <w:numId w:val="27"/>
        </w:numPr>
        <w:rPr>
          <w:sz w:val="22"/>
          <w:szCs w:val="22"/>
        </w:rPr>
      </w:pPr>
      <w:r w:rsidRPr="00B609A4">
        <w:rPr>
          <w:bCs/>
          <w:sz w:val="22"/>
          <w:szCs w:val="22"/>
        </w:rPr>
        <w:br/>
      </w:r>
    </w:p>
    <w:p w14:paraId="120C94BF" w14:textId="77777777" w:rsidR="00EC20DB" w:rsidRPr="00B609A4" w:rsidRDefault="00EC20DB" w:rsidP="00EC20DB">
      <w:pPr>
        <w:pStyle w:val="CommentText"/>
        <w:rPr>
          <w:sz w:val="22"/>
          <w:szCs w:val="22"/>
        </w:rPr>
      </w:pPr>
    </w:p>
    <w:p w14:paraId="07B33091" w14:textId="4BDF006B" w:rsidR="00EC20DB" w:rsidRPr="00B609A4" w:rsidRDefault="00EC20DB" w:rsidP="009522FF">
      <w:pPr>
        <w:pStyle w:val="Heading1"/>
        <w:rPr>
          <w:rFonts w:ascii="Times New Roman" w:hAnsi="Times New Roman"/>
          <w:sz w:val="22"/>
          <w:szCs w:val="22"/>
        </w:rPr>
      </w:pPr>
      <w:r w:rsidRPr="00B609A4">
        <w:rPr>
          <w:rStyle w:val="Heading3Char"/>
          <w:rFonts w:ascii="Times New Roman" w:hAnsi="Times New Roman"/>
          <w:b/>
          <w:bCs/>
          <w:sz w:val="22"/>
          <w:szCs w:val="22"/>
        </w:rPr>
        <w:t>B. Fringe Benefits</w:t>
      </w:r>
      <w:r w:rsidRPr="00B609A4">
        <w:rPr>
          <w:rStyle w:val="Heading3Char"/>
          <w:rFonts w:ascii="Times New Roman" w:hAnsi="Times New Roman"/>
          <w:sz w:val="22"/>
          <w:szCs w:val="22"/>
        </w:rPr>
        <w:t>:</w:t>
      </w:r>
      <w:r w:rsidRPr="00B609A4">
        <w:rPr>
          <w:rFonts w:ascii="Times New Roman" w:hAnsi="Times New Roman"/>
          <w:sz w:val="22"/>
          <w:szCs w:val="22"/>
        </w:rPr>
        <w:t xml:space="preserve"> </w:t>
      </w:r>
      <w:r w:rsidR="00B670FC" w:rsidRPr="00B609A4">
        <w:rPr>
          <w:rFonts w:ascii="Times New Roman" w:hAnsi="Times New Roman"/>
          <w:b w:val="0"/>
          <w:bCs/>
          <w:sz w:val="22"/>
          <w:szCs w:val="22"/>
        </w:rPr>
        <w:t>Provide a breakdown of the amounts and percentages that comprise fringe benefit costs such as health insurance, FICA, retirement, etc.</w:t>
      </w:r>
      <w:r w:rsidR="00B30F04" w:rsidRPr="00B609A4">
        <w:rPr>
          <w:rFonts w:ascii="Times New Roman" w:hAnsi="Times New Roman"/>
          <w:sz w:val="22"/>
          <w:szCs w:val="22"/>
        </w:rPr>
        <w:br/>
      </w: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gridCol w:w="3150"/>
        <w:gridCol w:w="1041"/>
        <w:gridCol w:w="2394"/>
        <w:gridCol w:w="2394"/>
      </w:tblGrid>
      <w:tr w:rsidR="00B609A4" w:rsidRPr="00B609A4" w14:paraId="0951B3D1" w14:textId="77777777" w:rsidTr="0013000A">
        <w:trPr>
          <w:cantSplit/>
          <w:tblHeader/>
        </w:trPr>
        <w:tc>
          <w:tcPr>
            <w:tcW w:w="355" w:type="dxa"/>
            <w:shd w:val="clear" w:color="auto" w:fill="CCCCCC"/>
          </w:tcPr>
          <w:p w14:paraId="0A7ABDEC" w14:textId="77777777" w:rsidR="002C38CD" w:rsidRPr="00B609A4" w:rsidRDefault="002C38CD" w:rsidP="00067C3A">
            <w:pPr>
              <w:rPr>
                <w:b/>
                <w:sz w:val="22"/>
                <w:szCs w:val="22"/>
              </w:rPr>
            </w:pPr>
          </w:p>
        </w:tc>
        <w:tc>
          <w:tcPr>
            <w:tcW w:w="3150" w:type="dxa"/>
            <w:shd w:val="clear" w:color="auto" w:fill="CCCCCC"/>
            <w:vAlign w:val="center"/>
          </w:tcPr>
          <w:p w14:paraId="398D89E4" w14:textId="1EF079BB" w:rsidR="002C38CD" w:rsidRPr="00B609A4" w:rsidRDefault="002C38CD" w:rsidP="00067C3A">
            <w:pPr>
              <w:rPr>
                <w:b/>
                <w:sz w:val="22"/>
                <w:szCs w:val="22"/>
              </w:rPr>
            </w:pPr>
            <w:r w:rsidRPr="00B609A4">
              <w:rPr>
                <w:b/>
                <w:sz w:val="22"/>
                <w:szCs w:val="22"/>
              </w:rPr>
              <w:t>Component</w:t>
            </w:r>
          </w:p>
        </w:tc>
        <w:tc>
          <w:tcPr>
            <w:tcW w:w="1041" w:type="dxa"/>
            <w:shd w:val="clear" w:color="auto" w:fill="CCCCCC"/>
            <w:vAlign w:val="center"/>
          </w:tcPr>
          <w:p w14:paraId="05EFCB79" w14:textId="77777777" w:rsidR="002C38CD" w:rsidRPr="00B609A4" w:rsidRDefault="002C38CD" w:rsidP="00067C3A">
            <w:pPr>
              <w:rPr>
                <w:b/>
                <w:sz w:val="22"/>
                <w:szCs w:val="22"/>
              </w:rPr>
            </w:pPr>
            <w:r w:rsidRPr="00B609A4">
              <w:rPr>
                <w:b/>
                <w:sz w:val="22"/>
                <w:szCs w:val="22"/>
              </w:rPr>
              <w:t>Rate</w:t>
            </w:r>
          </w:p>
        </w:tc>
        <w:tc>
          <w:tcPr>
            <w:tcW w:w="2394" w:type="dxa"/>
            <w:shd w:val="clear" w:color="auto" w:fill="CCCCCC"/>
            <w:vAlign w:val="center"/>
          </w:tcPr>
          <w:p w14:paraId="5B5D8213" w14:textId="04A3C7AE" w:rsidR="002C38CD" w:rsidRPr="00B609A4" w:rsidRDefault="002C38CD" w:rsidP="00067C3A">
            <w:pPr>
              <w:pStyle w:val="CommentText"/>
              <w:rPr>
                <w:b/>
                <w:sz w:val="22"/>
                <w:szCs w:val="22"/>
              </w:rPr>
            </w:pPr>
            <w:r w:rsidRPr="00B609A4">
              <w:rPr>
                <w:b/>
                <w:sz w:val="22"/>
                <w:szCs w:val="22"/>
              </w:rPr>
              <w:t>Total Wages</w:t>
            </w:r>
          </w:p>
        </w:tc>
        <w:tc>
          <w:tcPr>
            <w:tcW w:w="2394" w:type="dxa"/>
            <w:shd w:val="clear" w:color="auto" w:fill="CCCCCC"/>
            <w:vAlign w:val="center"/>
          </w:tcPr>
          <w:p w14:paraId="2D53F7AF" w14:textId="77777777" w:rsidR="002C38CD" w:rsidRPr="00B609A4" w:rsidRDefault="002C38CD" w:rsidP="00067C3A">
            <w:pPr>
              <w:pStyle w:val="CommentText"/>
              <w:rPr>
                <w:b/>
                <w:sz w:val="22"/>
                <w:szCs w:val="22"/>
              </w:rPr>
            </w:pPr>
            <w:r w:rsidRPr="00B609A4">
              <w:rPr>
                <w:b/>
                <w:sz w:val="22"/>
                <w:szCs w:val="22"/>
              </w:rPr>
              <w:t>Cost</w:t>
            </w:r>
          </w:p>
        </w:tc>
      </w:tr>
      <w:tr w:rsidR="00B609A4" w:rsidRPr="00B609A4" w14:paraId="61EB1D59" w14:textId="77777777" w:rsidTr="0013000A">
        <w:trPr>
          <w:cantSplit/>
        </w:trPr>
        <w:tc>
          <w:tcPr>
            <w:tcW w:w="355" w:type="dxa"/>
            <w:vAlign w:val="center"/>
          </w:tcPr>
          <w:p w14:paraId="405716E1" w14:textId="56915231" w:rsidR="002C38CD" w:rsidRPr="00B609A4" w:rsidRDefault="002C38CD" w:rsidP="002C38CD">
            <w:pPr>
              <w:rPr>
                <w:sz w:val="22"/>
                <w:szCs w:val="22"/>
              </w:rPr>
            </w:pPr>
            <w:r w:rsidRPr="00B609A4">
              <w:rPr>
                <w:sz w:val="22"/>
                <w:szCs w:val="22"/>
              </w:rPr>
              <w:t>1</w:t>
            </w:r>
          </w:p>
        </w:tc>
        <w:tc>
          <w:tcPr>
            <w:tcW w:w="3150" w:type="dxa"/>
            <w:vAlign w:val="center"/>
          </w:tcPr>
          <w:p w14:paraId="1E6C1818" w14:textId="3A1485A0" w:rsidR="002C38CD" w:rsidRPr="00B609A4" w:rsidRDefault="002C38CD" w:rsidP="002C38CD">
            <w:pPr>
              <w:rPr>
                <w:sz w:val="22"/>
                <w:szCs w:val="22"/>
              </w:rPr>
            </w:pPr>
            <w:r w:rsidRPr="00B609A4">
              <w:rPr>
                <w:sz w:val="22"/>
                <w:szCs w:val="22"/>
              </w:rPr>
              <w:t>Medical</w:t>
            </w:r>
          </w:p>
        </w:tc>
        <w:tc>
          <w:tcPr>
            <w:tcW w:w="1041" w:type="dxa"/>
            <w:vAlign w:val="center"/>
          </w:tcPr>
          <w:p w14:paraId="33E508EB" w14:textId="63FFE571" w:rsidR="002C38CD" w:rsidRPr="00B609A4" w:rsidRDefault="002C38CD" w:rsidP="002C38CD">
            <w:pPr>
              <w:rPr>
                <w:sz w:val="22"/>
                <w:szCs w:val="22"/>
              </w:rPr>
            </w:pPr>
          </w:p>
        </w:tc>
        <w:tc>
          <w:tcPr>
            <w:tcW w:w="2394" w:type="dxa"/>
            <w:vAlign w:val="center"/>
          </w:tcPr>
          <w:p w14:paraId="7493DBAF" w14:textId="554F731C" w:rsidR="002C38CD" w:rsidRPr="00B609A4" w:rsidRDefault="002C38CD" w:rsidP="002C38CD">
            <w:pPr>
              <w:rPr>
                <w:sz w:val="22"/>
                <w:szCs w:val="22"/>
              </w:rPr>
            </w:pPr>
          </w:p>
        </w:tc>
        <w:tc>
          <w:tcPr>
            <w:tcW w:w="2394" w:type="dxa"/>
            <w:vAlign w:val="center"/>
          </w:tcPr>
          <w:p w14:paraId="675FD13E" w14:textId="74B16A7F" w:rsidR="002C38CD" w:rsidRPr="00B609A4" w:rsidRDefault="002C38CD" w:rsidP="002C38CD">
            <w:pPr>
              <w:rPr>
                <w:sz w:val="22"/>
                <w:szCs w:val="22"/>
              </w:rPr>
            </w:pPr>
          </w:p>
        </w:tc>
      </w:tr>
      <w:tr w:rsidR="00B609A4" w:rsidRPr="00B609A4" w14:paraId="4EDB2522" w14:textId="77777777" w:rsidTr="0013000A">
        <w:trPr>
          <w:cantSplit/>
        </w:trPr>
        <w:tc>
          <w:tcPr>
            <w:tcW w:w="355" w:type="dxa"/>
            <w:vAlign w:val="center"/>
          </w:tcPr>
          <w:p w14:paraId="1B9AB3FB" w14:textId="200B0289" w:rsidR="002C38CD" w:rsidRPr="00B609A4" w:rsidRDefault="002C38CD" w:rsidP="002C38CD">
            <w:pPr>
              <w:rPr>
                <w:sz w:val="22"/>
                <w:szCs w:val="22"/>
              </w:rPr>
            </w:pPr>
            <w:r w:rsidRPr="00B609A4">
              <w:rPr>
                <w:sz w:val="22"/>
                <w:szCs w:val="22"/>
              </w:rPr>
              <w:t>2</w:t>
            </w:r>
          </w:p>
        </w:tc>
        <w:tc>
          <w:tcPr>
            <w:tcW w:w="3150" w:type="dxa"/>
            <w:vAlign w:val="center"/>
          </w:tcPr>
          <w:p w14:paraId="13D1D9C5" w14:textId="4C4C064E" w:rsidR="002C38CD" w:rsidRPr="00B609A4" w:rsidRDefault="002C38CD" w:rsidP="002C38CD">
            <w:pPr>
              <w:rPr>
                <w:sz w:val="22"/>
                <w:szCs w:val="22"/>
              </w:rPr>
            </w:pPr>
            <w:r w:rsidRPr="00B609A4">
              <w:rPr>
                <w:sz w:val="22"/>
                <w:szCs w:val="22"/>
              </w:rPr>
              <w:t>Dental and Vision</w:t>
            </w:r>
          </w:p>
        </w:tc>
        <w:tc>
          <w:tcPr>
            <w:tcW w:w="1041" w:type="dxa"/>
            <w:vAlign w:val="center"/>
          </w:tcPr>
          <w:p w14:paraId="749C0666" w14:textId="61D4C49D" w:rsidR="002C38CD" w:rsidRPr="00B609A4" w:rsidRDefault="002C38CD" w:rsidP="002C38CD">
            <w:pPr>
              <w:rPr>
                <w:sz w:val="22"/>
                <w:szCs w:val="22"/>
              </w:rPr>
            </w:pPr>
          </w:p>
        </w:tc>
        <w:tc>
          <w:tcPr>
            <w:tcW w:w="2394" w:type="dxa"/>
            <w:vAlign w:val="center"/>
          </w:tcPr>
          <w:p w14:paraId="20AE5ADD" w14:textId="2E613255" w:rsidR="002C38CD" w:rsidRPr="00B609A4" w:rsidRDefault="002C38CD" w:rsidP="002C38CD">
            <w:pPr>
              <w:rPr>
                <w:sz w:val="22"/>
                <w:szCs w:val="22"/>
              </w:rPr>
            </w:pPr>
          </w:p>
        </w:tc>
        <w:tc>
          <w:tcPr>
            <w:tcW w:w="2394" w:type="dxa"/>
            <w:vAlign w:val="center"/>
          </w:tcPr>
          <w:p w14:paraId="5BE081A9" w14:textId="6B120BF2" w:rsidR="002C38CD" w:rsidRPr="00B609A4" w:rsidRDefault="002C38CD" w:rsidP="002C38CD">
            <w:pPr>
              <w:rPr>
                <w:sz w:val="22"/>
                <w:szCs w:val="22"/>
              </w:rPr>
            </w:pPr>
          </w:p>
        </w:tc>
      </w:tr>
      <w:tr w:rsidR="00B609A4" w:rsidRPr="00B609A4" w14:paraId="71D851F6" w14:textId="77777777" w:rsidTr="0013000A">
        <w:trPr>
          <w:cantSplit/>
        </w:trPr>
        <w:tc>
          <w:tcPr>
            <w:tcW w:w="355" w:type="dxa"/>
            <w:vAlign w:val="center"/>
          </w:tcPr>
          <w:p w14:paraId="4AAFA9C6" w14:textId="616D085A" w:rsidR="002C38CD" w:rsidRPr="00B609A4" w:rsidRDefault="002C38CD" w:rsidP="002C38CD">
            <w:pPr>
              <w:rPr>
                <w:sz w:val="22"/>
                <w:szCs w:val="22"/>
              </w:rPr>
            </w:pPr>
            <w:r w:rsidRPr="00B609A4">
              <w:rPr>
                <w:sz w:val="22"/>
                <w:szCs w:val="22"/>
              </w:rPr>
              <w:t>3</w:t>
            </w:r>
          </w:p>
        </w:tc>
        <w:tc>
          <w:tcPr>
            <w:tcW w:w="3150" w:type="dxa"/>
            <w:vAlign w:val="center"/>
          </w:tcPr>
          <w:p w14:paraId="482C630A" w14:textId="707B711F" w:rsidR="002C38CD" w:rsidRPr="00B609A4" w:rsidRDefault="002C38CD" w:rsidP="002C38CD">
            <w:pPr>
              <w:rPr>
                <w:sz w:val="22"/>
                <w:szCs w:val="22"/>
              </w:rPr>
            </w:pPr>
            <w:r w:rsidRPr="00B609A4">
              <w:rPr>
                <w:sz w:val="22"/>
                <w:szCs w:val="22"/>
              </w:rPr>
              <w:t>Life Insurance</w:t>
            </w:r>
          </w:p>
        </w:tc>
        <w:tc>
          <w:tcPr>
            <w:tcW w:w="1041" w:type="dxa"/>
            <w:vAlign w:val="center"/>
          </w:tcPr>
          <w:p w14:paraId="69E060BB" w14:textId="190D09BE" w:rsidR="002C38CD" w:rsidRPr="00B609A4" w:rsidRDefault="002C38CD" w:rsidP="002C38CD">
            <w:pPr>
              <w:rPr>
                <w:sz w:val="22"/>
                <w:szCs w:val="22"/>
              </w:rPr>
            </w:pPr>
          </w:p>
        </w:tc>
        <w:tc>
          <w:tcPr>
            <w:tcW w:w="2394" w:type="dxa"/>
            <w:vAlign w:val="center"/>
          </w:tcPr>
          <w:p w14:paraId="5FEBC790" w14:textId="7FBD37A7" w:rsidR="002C38CD" w:rsidRPr="00B609A4" w:rsidRDefault="002C38CD" w:rsidP="002C38CD">
            <w:pPr>
              <w:rPr>
                <w:sz w:val="22"/>
                <w:szCs w:val="22"/>
              </w:rPr>
            </w:pPr>
          </w:p>
        </w:tc>
        <w:tc>
          <w:tcPr>
            <w:tcW w:w="2394" w:type="dxa"/>
            <w:vAlign w:val="center"/>
          </w:tcPr>
          <w:p w14:paraId="7353D326" w14:textId="3A879DCB" w:rsidR="002C38CD" w:rsidRPr="00B609A4" w:rsidRDefault="002C38CD" w:rsidP="002C38CD">
            <w:pPr>
              <w:rPr>
                <w:sz w:val="22"/>
                <w:szCs w:val="22"/>
              </w:rPr>
            </w:pPr>
          </w:p>
        </w:tc>
      </w:tr>
      <w:tr w:rsidR="00B609A4" w:rsidRPr="00B609A4" w14:paraId="19C06A3A" w14:textId="77777777" w:rsidTr="0013000A">
        <w:trPr>
          <w:cantSplit/>
        </w:trPr>
        <w:tc>
          <w:tcPr>
            <w:tcW w:w="355" w:type="dxa"/>
            <w:vAlign w:val="center"/>
          </w:tcPr>
          <w:p w14:paraId="7F5D9C3F" w14:textId="2EE64295" w:rsidR="002C38CD" w:rsidRPr="00B609A4" w:rsidRDefault="002C38CD" w:rsidP="002C38CD">
            <w:pPr>
              <w:pStyle w:val="CommentText"/>
              <w:rPr>
                <w:sz w:val="22"/>
                <w:szCs w:val="22"/>
              </w:rPr>
            </w:pPr>
            <w:r w:rsidRPr="00B609A4">
              <w:rPr>
                <w:sz w:val="22"/>
                <w:szCs w:val="22"/>
              </w:rPr>
              <w:t>4</w:t>
            </w:r>
          </w:p>
        </w:tc>
        <w:tc>
          <w:tcPr>
            <w:tcW w:w="3150" w:type="dxa"/>
            <w:vAlign w:val="center"/>
          </w:tcPr>
          <w:p w14:paraId="12CD3FA2" w14:textId="2ACFC24C" w:rsidR="002C38CD" w:rsidRPr="00B609A4" w:rsidRDefault="002C38CD" w:rsidP="002C38CD">
            <w:pPr>
              <w:pStyle w:val="CommentText"/>
              <w:rPr>
                <w:sz w:val="22"/>
                <w:szCs w:val="22"/>
              </w:rPr>
            </w:pPr>
            <w:r w:rsidRPr="00B609A4">
              <w:rPr>
                <w:sz w:val="22"/>
                <w:szCs w:val="22"/>
              </w:rPr>
              <w:t>Worker’s Compensation</w:t>
            </w:r>
          </w:p>
        </w:tc>
        <w:tc>
          <w:tcPr>
            <w:tcW w:w="1041" w:type="dxa"/>
            <w:vAlign w:val="center"/>
          </w:tcPr>
          <w:p w14:paraId="670EE7AA" w14:textId="55FE623F" w:rsidR="002C38CD" w:rsidRPr="00B609A4" w:rsidRDefault="002C38CD" w:rsidP="002C38CD">
            <w:pPr>
              <w:pStyle w:val="CommentText"/>
              <w:rPr>
                <w:sz w:val="22"/>
                <w:szCs w:val="22"/>
              </w:rPr>
            </w:pPr>
          </w:p>
        </w:tc>
        <w:tc>
          <w:tcPr>
            <w:tcW w:w="2394" w:type="dxa"/>
            <w:vAlign w:val="center"/>
          </w:tcPr>
          <w:p w14:paraId="41DA5F57" w14:textId="16AF167C" w:rsidR="002C38CD" w:rsidRPr="00B609A4" w:rsidRDefault="002C38CD" w:rsidP="002C38CD">
            <w:pPr>
              <w:rPr>
                <w:sz w:val="22"/>
                <w:szCs w:val="22"/>
              </w:rPr>
            </w:pPr>
          </w:p>
        </w:tc>
        <w:tc>
          <w:tcPr>
            <w:tcW w:w="2394" w:type="dxa"/>
            <w:vAlign w:val="center"/>
          </w:tcPr>
          <w:p w14:paraId="71886CBC" w14:textId="243B6C1B" w:rsidR="002C38CD" w:rsidRPr="00B609A4" w:rsidRDefault="002C38CD" w:rsidP="002C38CD">
            <w:pPr>
              <w:rPr>
                <w:sz w:val="22"/>
                <w:szCs w:val="22"/>
              </w:rPr>
            </w:pPr>
          </w:p>
        </w:tc>
      </w:tr>
      <w:tr w:rsidR="00B609A4" w:rsidRPr="00B609A4" w14:paraId="408725AE" w14:textId="77777777" w:rsidTr="0013000A">
        <w:trPr>
          <w:cantSplit/>
        </w:trPr>
        <w:tc>
          <w:tcPr>
            <w:tcW w:w="355" w:type="dxa"/>
            <w:vAlign w:val="center"/>
          </w:tcPr>
          <w:p w14:paraId="48BB5F88" w14:textId="52951875" w:rsidR="002C38CD" w:rsidRPr="00B609A4" w:rsidRDefault="002C38CD" w:rsidP="002C38CD">
            <w:pPr>
              <w:pStyle w:val="CommentText"/>
              <w:rPr>
                <w:sz w:val="22"/>
                <w:szCs w:val="22"/>
              </w:rPr>
            </w:pPr>
            <w:r w:rsidRPr="00B609A4">
              <w:rPr>
                <w:sz w:val="22"/>
                <w:szCs w:val="22"/>
              </w:rPr>
              <w:t>5</w:t>
            </w:r>
          </w:p>
        </w:tc>
        <w:tc>
          <w:tcPr>
            <w:tcW w:w="3150" w:type="dxa"/>
            <w:vAlign w:val="center"/>
          </w:tcPr>
          <w:p w14:paraId="77426B64" w14:textId="74E9CF1C" w:rsidR="002C38CD" w:rsidRPr="00B609A4" w:rsidRDefault="002C38CD" w:rsidP="002C38CD">
            <w:pPr>
              <w:pStyle w:val="CommentText"/>
              <w:rPr>
                <w:sz w:val="22"/>
                <w:szCs w:val="22"/>
              </w:rPr>
            </w:pPr>
            <w:r w:rsidRPr="00B609A4">
              <w:rPr>
                <w:sz w:val="22"/>
                <w:szCs w:val="22"/>
              </w:rPr>
              <w:t>Unemployment Compensation</w:t>
            </w:r>
          </w:p>
        </w:tc>
        <w:tc>
          <w:tcPr>
            <w:tcW w:w="1041" w:type="dxa"/>
            <w:vAlign w:val="center"/>
          </w:tcPr>
          <w:p w14:paraId="4A1EE199" w14:textId="57FB373D" w:rsidR="002C38CD" w:rsidRPr="00B609A4" w:rsidRDefault="002C38CD" w:rsidP="002C38CD">
            <w:pPr>
              <w:pStyle w:val="CommentText"/>
              <w:rPr>
                <w:sz w:val="22"/>
                <w:szCs w:val="22"/>
              </w:rPr>
            </w:pPr>
          </w:p>
        </w:tc>
        <w:tc>
          <w:tcPr>
            <w:tcW w:w="2394" w:type="dxa"/>
            <w:vAlign w:val="center"/>
          </w:tcPr>
          <w:p w14:paraId="1DC1979B" w14:textId="3249E5A2" w:rsidR="002C38CD" w:rsidRPr="00B609A4" w:rsidRDefault="002C38CD" w:rsidP="002C38CD">
            <w:pPr>
              <w:rPr>
                <w:sz w:val="22"/>
                <w:szCs w:val="22"/>
              </w:rPr>
            </w:pPr>
          </w:p>
        </w:tc>
        <w:tc>
          <w:tcPr>
            <w:tcW w:w="2394" w:type="dxa"/>
            <w:vAlign w:val="center"/>
          </w:tcPr>
          <w:p w14:paraId="26E1D3CD" w14:textId="1B0BE481" w:rsidR="002C38CD" w:rsidRPr="00B609A4" w:rsidRDefault="002C38CD" w:rsidP="002C38CD">
            <w:pPr>
              <w:rPr>
                <w:sz w:val="22"/>
                <w:szCs w:val="22"/>
              </w:rPr>
            </w:pPr>
          </w:p>
        </w:tc>
      </w:tr>
      <w:tr w:rsidR="00B609A4" w:rsidRPr="00B609A4" w14:paraId="1ED73D46" w14:textId="77777777" w:rsidTr="0013000A">
        <w:trPr>
          <w:cantSplit/>
        </w:trPr>
        <w:tc>
          <w:tcPr>
            <w:tcW w:w="355" w:type="dxa"/>
            <w:vAlign w:val="center"/>
          </w:tcPr>
          <w:p w14:paraId="4166637F" w14:textId="3CD82189" w:rsidR="002C38CD" w:rsidRPr="00B609A4" w:rsidRDefault="002C38CD" w:rsidP="002C38CD">
            <w:pPr>
              <w:pStyle w:val="CommentText"/>
              <w:rPr>
                <w:sz w:val="22"/>
                <w:szCs w:val="22"/>
              </w:rPr>
            </w:pPr>
            <w:r w:rsidRPr="00B609A4">
              <w:rPr>
                <w:sz w:val="22"/>
                <w:szCs w:val="22"/>
              </w:rPr>
              <w:t>6</w:t>
            </w:r>
          </w:p>
        </w:tc>
        <w:tc>
          <w:tcPr>
            <w:tcW w:w="3150" w:type="dxa"/>
            <w:vAlign w:val="center"/>
          </w:tcPr>
          <w:p w14:paraId="71AD6D04" w14:textId="242F308D" w:rsidR="002C38CD" w:rsidRPr="00B609A4" w:rsidRDefault="002C38CD" w:rsidP="002C38CD">
            <w:pPr>
              <w:pStyle w:val="CommentText"/>
              <w:rPr>
                <w:sz w:val="22"/>
                <w:szCs w:val="22"/>
              </w:rPr>
            </w:pPr>
            <w:r w:rsidRPr="00B609A4">
              <w:rPr>
                <w:sz w:val="22"/>
                <w:szCs w:val="22"/>
              </w:rPr>
              <w:t>Medicare</w:t>
            </w:r>
          </w:p>
        </w:tc>
        <w:tc>
          <w:tcPr>
            <w:tcW w:w="1041" w:type="dxa"/>
            <w:vAlign w:val="center"/>
          </w:tcPr>
          <w:p w14:paraId="253C32E2" w14:textId="7A90847A" w:rsidR="002C38CD" w:rsidRPr="00B609A4" w:rsidRDefault="002C38CD" w:rsidP="002C38CD">
            <w:pPr>
              <w:pStyle w:val="CommentText"/>
              <w:rPr>
                <w:sz w:val="22"/>
                <w:szCs w:val="22"/>
              </w:rPr>
            </w:pPr>
          </w:p>
        </w:tc>
        <w:tc>
          <w:tcPr>
            <w:tcW w:w="2394" w:type="dxa"/>
            <w:vAlign w:val="center"/>
          </w:tcPr>
          <w:p w14:paraId="1178C878" w14:textId="4E6E5A71" w:rsidR="002C38CD" w:rsidRPr="00B609A4" w:rsidRDefault="002C38CD" w:rsidP="002C38CD">
            <w:pPr>
              <w:rPr>
                <w:sz w:val="22"/>
                <w:szCs w:val="22"/>
              </w:rPr>
            </w:pPr>
          </w:p>
        </w:tc>
        <w:tc>
          <w:tcPr>
            <w:tcW w:w="2394" w:type="dxa"/>
            <w:vAlign w:val="center"/>
          </w:tcPr>
          <w:p w14:paraId="61AF5831" w14:textId="5B8312A0" w:rsidR="002C38CD" w:rsidRPr="00B609A4" w:rsidRDefault="002C38CD" w:rsidP="002C38CD">
            <w:pPr>
              <w:rPr>
                <w:sz w:val="22"/>
                <w:szCs w:val="22"/>
              </w:rPr>
            </w:pPr>
          </w:p>
        </w:tc>
      </w:tr>
      <w:tr w:rsidR="00B609A4" w:rsidRPr="00B609A4" w14:paraId="3152A5C4" w14:textId="77777777" w:rsidTr="0013000A">
        <w:trPr>
          <w:cantSplit/>
        </w:trPr>
        <w:tc>
          <w:tcPr>
            <w:tcW w:w="355" w:type="dxa"/>
            <w:vAlign w:val="center"/>
          </w:tcPr>
          <w:p w14:paraId="06902E92" w14:textId="4A8B673A" w:rsidR="002C38CD" w:rsidRPr="00B609A4" w:rsidRDefault="002C38CD" w:rsidP="002C38CD">
            <w:pPr>
              <w:pStyle w:val="CommentText"/>
              <w:rPr>
                <w:sz w:val="22"/>
                <w:szCs w:val="22"/>
              </w:rPr>
            </w:pPr>
            <w:r w:rsidRPr="00B609A4">
              <w:rPr>
                <w:sz w:val="22"/>
                <w:szCs w:val="22"/>
              </w:rPr>
              <w:t>7</w:t>
            </w:r>
          </w:p>
        </w:tc>
        <w:tc>
          <w:tcPr>
            <w:tcW w:w="3150" w:type="dxa"/>
            <w:vAlign w:val="center"/>
          </w:tcPr>
          <w:p w14:paraId="0BD539FC" w14:textId="51E62E6F" w:rsidR="002C38CD" w:rsidRPr="00B609A4" w:rsidRDefault="002C38CD" w:rsidP="002C38CD">
            <w:pPr>
              <w:pStyle w:val="CommentText"/>
              <w:rPr>
                <w:sz w:val="22"/>
                <w:szCs w:val="22"/>
              </w:rPr>
            </w:pPr>
            <w:r w:rsidRPr="00B609A4">
              <w:rPr>
                <w:sz w:val="22"/>
                <w:szCs w:val="22"/>
              </w:rPr>
              <w:t>SURS (State University Retirement System) Employer Cost</w:t>
            </w:r>
          </w:p>
        </w:tc>
        <w:tc>
          <w:tcPr>
            <w:tcW w:w="1041" w:type="dxa"/>
            <w:vAlign w:val="center"/>
          </w:tcPr>
          <w:p w14:paraId="0E1E42F4" w14:textId="3B1B9BC0" w:rsidR="002C38CD" w:rsidRPr="00B609A4" w:rsidRDefault="002C38CD" w:rsidP="002C38CD">
            <w:pPr>
              <w:pStyle w:val="CommentText"/>
              <w:rPr>
                <w:sz w:val="22"/>
                <w:szCs w:val="22"/>
              </w:rPr>
            </w:pPr>
          </w:p>
        </w:tc>
        <w:tc>
          <w:tcPr>
            <w:tcW w:w="2394" w:type="dxa"/>
            <w:vAlign w:val="center"/>
          </w:tcPr>
          <w:p w14:paraId="39FB4C47" w14:textId="0350500C" w:rsidR="002C38CD" w:rsidRPr="00B609A4" w:rsidRDefault="002C38CD" w:rsidP="002C38CD">
            <w:pPr>
              <w:rPr>
                <w:sz w:val="22"/>
                <w:szCs w:val="22"/>
              </w:rPr>
            </w:pPr>
          </w:p>
        </w:tc>
        <w:tc>
          <w:tcPr>
            <w:tcW w:w="2394" w:type="dxa"/>
            <w:vAlign w:val="center"/>
          </w:tcPr>
          <w:p w14:paraId="78AA1E20" w14:textId="15373DF3" w:rsidR="002C38CD" w:rsidRPr="00B609A4" w:rsidRDefault="002C38CD" w:rsidP="002C38CD">
            <w:pPr>
              <w:rPr>
                <w:sz w:val="22"/>
                <w:szCs w:val="22"/>
              </w:rPr>
            </w:pPr>
          </w:p>
        </w:tc>
      </w:tr>
      <w:tr w:rsidR="00B609A4" w:rsidRPr="00B609A4" w14:paraId="1F4DB4A0" w14:textId="77777777" w:rsidTr="0013000A">
        <w:trPr>
          <w:cantSplit/>
        </w:trPr>
        <w:tc>
          <w:tcPr>
            <w:tcW w:w="355" w:type="dxa"/>
            <w:shd w:val="clear" w:color="auto" w:fill="EEECE1" w:themeFill="background2"/>
            <w:vAlign w:val="center"/>
          </w:tcPr>
          <w:p w14:paraId="0C53C747" w14:textId="64A99E05" w:rsidR="002C38CD" w:rsidRPr="00B609A4" w:rsidRDefault="002C38CD" w:rsidP="002C38CD">
            <w:pPr>
              <w:pStyle w:val="CommentText"/>
              <w:rPr>
                <w:b/>
                <w:bCs/>
                <w:sz w:val="22"/>
                <w:szCs w:val="22"/>
              </w:rPr>
            </w:pPr>
          </w:p>
        </w:tc>
        <w:tc>
          <w:tcPr>
            <w:tcW w:w="3150" w:type="dxa"/>
            <w:shd w:val="clear" w:color="auto" w:fill="EEECE1" w:themeFill="background2"/>
            <w:vAlign w:val="center"/>
          </w:tcPr>
          <w:p w14:paraId="0AB5AF45" w14:textId="507DFCB0" w:rsidR="002C38CD" w:rsidRPr="00B609A4" w:rsidRDefault="002C38CD" w:rsidP="002C38CD">
            <w:pPr>
              <w:pStyle w:val="CommentText"/>
              <w:rPr>
                <w:b/>
                <w:bCs/>
                <w:sz w:val="22"/>
                <w:szCs w:val="22"/>
              </w:rPr>
            </w:pPr>
            <w:r w:rsidRPr="00B609A4">
              <w:rPr>
                <w:b/>
                <w:bCs/>
                <w:sz w:val="22"/>
                <w:szCs w:val="22"/>
              </w:rPr>
              <w:t>Total Fringe</w:t>
            </w:r>
          </w:p>
        </w:tc>
        <w:tc>
          <w:tcPr>
            <w:tcW w:w="1041" w:type="dxa"/>
            <w:shd w:val="clear" w:color="auto" w:fill="EEECE1" w:themeFill="background2"/>
            <w:vAlign w:val="center"/>
          </w:tcPr>
          <w:p w14:paraId="77119C91" w14:textId="2B508351" w:rsidR="002C38CD" w:rsidRPr="00B609A4" w:rsidRDefault="002C38CD" w:rsidP="002C38CD">
            <w:pPr>
              <w:pStyle w:val="CommentText"/>
              <w:rPr>
                <w:b/>
                <w:bCs/>
                <w:sz w:val="22"/>
                <w:szCs w:val="22"/>
              </w:rPr>
            </w:pPr>
          </w:p>
        </w:tc>
        <w:tc>
          <w:tcPr>
            <w:tcW w:w="2394" w:type="dxa"/>
            <w:shd w:val="clear" w:color="auto" w:fill="EEECE1" w:themeFill="background2"/>
            <w:vAlign w:val="center"/>
          </w:tcPr>
          <w:p w14:paraId="79B050D9" w14:textId="140F5585" w:rsidR="002C38CD" w:rsidRPr="00B609A4" w:rsidRDefault="002C38CD" w:rsidP="002C38CD">
            <w:pPr>
              <w:rPr>
                <w:b/>
                <w:sz w:val="22"/>
                <w:szCs w:val="22"/>
              </w:rPr>
            </w:pPr>
          </w:p>
        </w:tc>
        <w:tc>
          <w:tcPr>
            <w:tcW w:w="2394" w:type="dxa"/>
            <w:shd w:val="clear" w:color="auto" w:fill="EEECE1" w:themeFill="background2"/>
            <w:vAlign w:val="center"/>
          </w:tcPr>
          <w:p w14:paraId="7C1A7D81" w14:textId="2D32E1DB" w:rsidR="002C38CD" w:rsidRPr="00B609A4" w:rsidRDefault="002C38CD" w:rsidP="002C38CD">
            <w:pPr>
              <w:rPr>
                <w:sz w:val="22"/>
                <w:szCs w:val="22"/>
              </w:rPr>
            </w:pPr>
          </w:p>
        </w:tc>
      </w:tr>
    </w:tbl>
    <w:p w14:paraId="0D6DCB7C" w14:textId="3A410797" w:rsidR="00EC20DB" w:rsidRPr="00B609A4" w:rsidRDefault="00CE3BF6" w:rsidP="00EC20DB">
      <w:pPr>
        <w:pStyle w:val="CommentText"/>
        <w:rPr>
          <w:sz w:val="22"/>
          <w:szCs w:val="22"/>
        </w:rPr>
      </w:pPr>
      <w:r w:rsidRPr="00B609A4">
        <w:rPr>
          <w:b/>
          <w:bCs/>
          <w:sz w:val="22"/>
          <w:szCs w:val="22"/>
        </w:rPr>
        <w:br/>
      </w:r>
      <w:r w:rsidR="00EC20DB" w:rsidRPr="00B609A4">
        <w:rPr>
          <w:b/>
          <w:bCs/>
          <w:sz w:val="22"/>
          <w:szCs w:val="22"/>
        </w:rPr>
        <w:t>JUSTIFICATION:</w:t>
      </w:r>
      <w:r w:rsidR="00EC20DB" w:rsidRPr="00B609A4">
        <w:rPr>
          <w:sz w:val="22"/>
          <w:szCs w:val="22"/>
        </w:rPr>
        <w:t xml:space="preserve"> </w:t>
      </w:r>
    </w:p>
    <w:p w14:paraId="4FDC4B28" w14:textId="1F4736C9" w:rsidR="00EC20DB" w:rsidRPr="00B609A4" w:rsidRDefault="00632888" w:rsidP="00231019">
      <w:pPr>
        <w:rPr>
          <w:b/>
          <w:sz w:val="22"/>
          <w:szCs w:val="22"/>
        </w:rPr>
      </w:pPr>
      <w:r w:rsidRPr="00B609A4">
        <w:rPr>
          <w:sz w:val="22"/>
          <w:szCs w:val="22"/>
        </w:rPr>
        <w:br/>
      </w:r>
      <w:r w:rsidR="00D641E8" w:rsidRPr="00B609A4">
        <w:rPr>
          <w:rStyle w:val="Heading3Char"/>
          <w:rFonts w:ascii="Times New Roman" w:hAnsi="Times New Roman"/>
          <w:sz w:val="22"/>
          <w:szCs w:val="22"/>
        </w:rPr>
        <w:t xml:space="preserve">C. </w:t>
      </w:r>
      <w:r w:rsidR="00EC20DB" w:rsidRPr="00B609A4">
        <w:rPr>
          <w:rStyle w:val="Heading3Char"/>
          <w:rFonts w:ascii="Times New Roman" w:hAnsi="Times New Roman"/>
          <w:sz w:val="22"/>
          <w:szCs w:val="22"/>
        </w:rPr>
        <w:t>Travel:</w:t>
      </w:r>
      <w:r w:rsidR="00EC20DB" w:rsidRPr="00B609A4">
        <w:rPr>
          <w:sz w:val="22"/>
          <w:szCs w:val="22"/>
        </w:rPr>
        <w:t xml:space="preserve"> </w:t>
      </w:r>
      <w:r w:rsidR="00B670FC" w:rsidRPr="00B609A4">
        <w:rPr>
          <w:sz w:val="22"/>
          <w:szCs w:val="22"/>
        </w:rPr>
        <w:t>For grantee staff only, specify the purpose, number of staff traveling, mileage, per diem, estimated number of in-state and out-of-state trips, and other estimated costs for each type of travel.</w:t>
      </w:r>
      <w:r w:rsidR="00067C3A" w:rsidRPr="00B609A4">
        <w:rPr>
          <w:b/>
          <w:bCs/>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
        <w:gridCol w:w="2403"/>
        <w:gridCol w:w="1209"/>
        <w:gridCol w:w="2409"/>
        <w:gridCol w:w="1490"/>
        <w:gridCol w:w="1496"/>
      </w:tblGrid>
      <w:tr w:rsidR="00B609A4" w:rsidRPr="00B609A4" w14:paraId="4269F98F" w14:textId="77777777" w:rsidTr="005343C4">
        <w:trPr>
          <w:cantSplit/>
          <w:tblHeader/>
        </w:trPr>
        <w:tc>
          <w:tcPr>
            <w:tcW w:w="343" w:type="dxa"/>
            <w:shd w:val="clear" w:color="auto" w:fill="CCCCCC"/>
          </w:tcPr>
          <w:p w14:paraId="16A86279" w14:textId="77777777" w:rsidR="0013071C" w:rsidRPr="00B609A4" w:rsidRDefault="0013071C" w:rsidP="003B103A">
            <w:pPr>
              <w:rPr>
                <w:b/>
                <w:sz w:val="22"/>
                <w:szCs w:val="22"/>
              </w:rPr>
            </w:pPr>
          </w:p>
        </w:tc>
        <w:tc>
          <w:tcPr>
            <w:tcW w:w="2403" w:type="dxa"/>
            <w:shd w:val="clear" w:color="auto" w:fill="CCCCCC"/>
            <w:vAlign w:val="center"/>
          </w:tcPr>
          <w:p w14:paraId="513C0AEE" w14:textId="3CEACC32" w:rsidR="0013071C" w:rsidRPr="00B609A4" w:rsidRDefault="0013071C" w:rsidP="003B103A">
            <w:pPr>
              <w:rPr>
                <w:b/>
                <w:sz w:val="22"/>
                <w:szCs w:val="22"/>
              </w:rPr>
            </w:pPr>
            <w:r w:rsidRPr="00B609A4">
              <w:rPr>
                <w:b/>
                <w:sz w:val="22"/>
                <w:szCs w:val="22"/>
              </w:rPr>
              <w:t>Purpose of Travel</w:t>
            </w:r>
          </w:p>
        </w:tc>
        <w:tc>
          <w:tcPr>
            <w:tcW w:w="1209" w:type="dxa"/>
            <w:shd w:val="clear" w:color="auto" w:fill="CCCCCC"/>
            <w:vAlign w:val="center"/>
          </w:tcPr>
          <w:p w14:paraId="371D6F4A" w14:textId="7805ECAE" w:rsidR="0013071C" w:rsidRPr="00B609A4" w:rsidRDefault="006D3277" w:rsidP="005343C4">
            <w:pPr>
              <w:rPr>
                <w:b/>
                <w:sz w:val="22"/>
                <w:szCs w:val="22"/>
              </w:rPr>
            </w:pPr>
            <w:r w:rsidRPr="00B609A4">
              <w:rPr>
                <w:b/>
                <w:sz w:val="22"/>
                <w:szCs w:val="22"/>
              </w:rPr>
              <w:t>Number Travelling</w:t>
            </w:r>
          </w:p>
        </w:tc>
        <w:tc>
          <w:tcPr>
            <w:tcW w:w="2409" w:type="dxa"/>
            <w:shd w:val="clear" w:color="auto" w:fill="CCCCCC"/>
            <w:vAlign w:val="center"/>
          </w:tcPr>
          <w:p w14:paraId="447C5F9D" w14:textId="78E9A9A1" w:rsidR="0013071C" w:rsidRPr="00B609A4" w:rsidRDefault="0013071C" w:rsidP="003B103A">
            <w:pPr>
              <w:rPr>
                <w:b/>
                <w:sz w:val="22"/>
                <w:szCs w:val="22"/>
              </w:rPr>
            </w:pPr>
            <w:r w:rsidRPr="00B609A4">
              <w:rPr>
                <w:b/>
                <w:sz w:val="22"/>
                <w:szCs w:val="22"/>
              </w:rPr>
              <w:t>Item</w:t>
            </w:r>
          </w:p>
        </w:tc>
        <w:tc>
          <w:tcPr>
            <w:tcW w:w="1490" w:type="dxa"/>
            <w:shd w:val="clear" w:color="auto" w:fill="CCCCCC"/>
            <w:vAlign w:val="center"/>
          </w:tcPr>
          <w:p w14:paraId="726CE6CB" w14:textId="77777777" w:rsidR="0013071C" w:rsidRPr="00B609A4" w:rsidRDefault="0013071C" w:rsidP="003B103A">
            <w:pPr>
              <w:rPr>
                <w:b/>
                <w:sz w:val="22"/>
                <w:szCs w:val="22"/>
              </w:rPr>
            </w:pPr>
            <w:r w:rsidRPr="00B609A4">
              <w:rPr>
                <w:b/>
                <w:sz w:val="22"/>
                <w:szCs w:val="22"/>
              </w:rPr>
              <w:t>Rate</w:t>
            </w:r>
          </w:p>
        </w:tc>
        <w:tc>
          <w:tcPr>
            <w:tcW w:w="1496" w:type="dxa"/>
            <w:shd w:val="clear" w:color="auto" w:fill="CCCCCC"/>
            <w:vAlign w:val="center"/>
          </w:tcPr>
          <w:p w14:paraId="56DEF501" w14:textId="77777777" w:rsidR="0013071C" w:rsidRPr="00B609A4" w:rsidRDefault="0013071C" w:rsidP="003B103A">
            <w:pPr>
              <w:rPr>
                <w:b/>
                <w:sz w:val="22"/>
                <w:szCs w:val="22"/>
              </w:rPr>
            </w:pPr>
            <w:r w:rsidRPr="00B609A4">
              <w:rPr>
                <w:b/>
                <w:sz w:val="22"/>
                <w:szCs w:val="22"/>
              </w:rPr>
              <w:t>Cost</w:t>
            </w:r>
          </w:p>
        </w:tc>
      </w:tr>
      <w:tr w:rsidR="00B609A4" w:rsidRPr="00B609A4" w14:paraId="523326D9" w14:textId="77777777" w:rsidTr="005343C4">
        <w:trPr>
          <w:cantSplit/>
        </w:trPr>
        <w:tc>
          <w:tcPr>
            <w:tcW w:w="343" w:type="dxa"/>
            <w:vAlign w:val="center"/>
          </w:tcPr>
          <w:p w14:paraId="70228E2B" w14:textId="6CA7B304" w:rsidR="0013071C" w:rsidRPr="00B609A4" w:rsidRDefault="0013071C" w:rsidP="00E55DE1">
            <w:pPr>
              <w:rPr>
                <w:sz w:val="22"/>
                <w:szCs w:val="22"/>
              </w:rPr>
            </w:pPr>
            <w:r w:rsidRPr="00B609A4">
              <w:rPr>
                <w:sz w:val="22"/>
                <w:szCs w:val="22"/>
              </w:rPr>
              <w:t>1</w:t>
            </w:r>
          </w:p>
        </w:tc>
        <w:tc>
          <w:tcPr>
            <w:tcW w:w="2403" w:type="dxa"/>
            <w:vAlign w:val="center"/>
          </w:tcPr>
          <w:p w14:paraId="7697C6C0" w14:textId="33CC4A3B" w:rsidR="0013071C" w:rsidRPr="00B609A4" w:rsidRDefault="0013071C" w:rsidP="00E55DE1">
            <w:pPr>
              <w:rPr>
                <w:sz w:val="22"/>
                <w:szCs w:val="22"/>
              </w:rPr>
            </w:pPr>
          </w:p>
        </w:tc>
        <w:tc>
          <w:tcPr>
            <w:tcW w:w="1209" w:type="dxa"/>
            <w:vAlign w:val="center"/>
          </w:tcPr>
          <w:p w14:paraId="6902DF9C" w14:textId="502B9A53" w:rsidR="0013071C" w:rsidRPr="00B609A4" w:rsidRDefault="0013071C" w:rsidP="005343C4">
            <w:pPr>
              <w:rPr>
                <w:sz w:val="22"/>
                <w:szCs w:val="22"/>
              </w:rPr>
            </w:pPr>
          </w:p>
        </w:tc>
        <w:tc>
          <w:tcPr>
            <w:tcW w:w="2409" w:type="dxa"/>
            <w:vAlign w:val="center"/>
          </w:tcPr>
          <w:p w14:paraId="10A3ED03" w14:textId="5591A9CA" w:rsidR="0013071C" w:rsidRPr="00B609A4" w:rsidRDefault="0013071C" w:rsidP="00E55DE1">
            <w:pPr>
              <w:rPr>
                <w:sz w:val="22"/>
                <w:szCs w:val="22"/>
              </w:rPr>
            </w:pPr>
          </w:p>
        </w:tc>
        <w:tc>
          <w:tcPr>
            <w:tcW w:w="1490" w:type="dxa"/>
            <w:vAlign w:val="center"/>
          </w:tcPr>
          <w:p w14:paraId="7BC84661" w14:textId="346303B3" w:rsidR="0013071C" w:rsidRPr="00B609A4" w:rsidRDefault="0013071C" w:rsidP="00E55DE1">
            <w:pPr>
              <w:rPr>
                <w:sz w:val="22"/>
                <w:szCs w:val="22"/>
              </w:rPr>
            </w:pPr>
          </w:p>
        </w:tc>
        <w:tc>
          <w:tcPr>
            <w:tcW w:w="1496" w:type="dxa"/>
            <w:vAlign w:val="center"/>
          </w:tcPr>
          <w:p w14:paraId="4D410394" w14:textId="6BCD0C70" w:rsidR="0013071C" w:rsidRPr="00B609A4" w:rsidRDefault="0013071C" w:rsidP="00E55DE1">
            <w:pPr>
              <w:rPr>
                <w:sz w:val="22"/>
                <w:szCs w:val="22"/>
              </w:rPr>
            </w:pPr>
          </w:p>
        </w:tc>
      </w:tr>
      <w:tr w:rsidR="00B609A4" w:rsidRPr="00B609A4" w14:paraId="09208660" w14:textId="77777777" w:rsidTr="005343C4">
        <w:trPr>
          <w:cantSplit/>
        </w:trPr>
        <w:tc>
          <w:tcPr>
            <w:tcW w:w="343" w:type="dxa"/>
            <w:vAlign w:val="center"/>
          </w:tcPr>
          <w:p w14:paraId="7E4E643A" w14:textId="788B8408" w:rsidR="0013071C" w:rsidRPr="00B609A4" w:rsidRDefault="0013071C" w:rsidP="00E55DE1">
            <w:pPr>
              <w:rPr>
                <w:sz w:val="22"/>
                <w:szCs w:val="22"/>
              </w:rPr>
            </w:pPr>
            <w:r w:rsidRPr="00B609A4">
              <w:rPr>
                <w:sz w:val="22"/>
                <w:szCs w:val="22"/>
              </w:rPr>
              <w:t>2</w:t>
            </w:r>
          </w:p>
        </w:tc>
        <w:tc>
          <w:tcPr>
            <w:tcW w:w="2403" w:type="dxa"/>
            <w:vAlign w:val="center"/>
          </w:tcPr>
          <w:p w14:paraId="0F6623C2" w14:textId="4E07AF60" w:rsidR="0013071C" w:rsidRPr="00B609A4" w:rsidRDefault="0013071C" w:rsidP="00E55DE1">
            <w:pPr>
              <w:rPr>
                <w:sz w:val="22"/>
                <w:szCs w:val="22"/>
              </w:rPr>
            </w:pPr>
          </w:p>
        </w:tc>
        <w:tc>
          <w:tcPr>
            <w:tcW w:w="1209" w:type="dxa"/>
            <w:vAlign w:val="center"/>
          </w:tcPr>
          <w:p w14:paraId="063E5102" w14:textId="5054532C" w:rsidR="0013071C" w:rsidRPr="00B609A4" w:rsidRDefault="0013071C" w:rsidP="005343C4">
            <w:pPr>
              <w:rPr>
                <w:sz w:val="22"/>
                <w:szCs w:val="22"/>
              </w:rPr>
            </w:pPr>
          </w:p>
        </w:tc>
        <w:tc>
          <w:tcPr>
            <w:tcW w:w="2409" w:type="dxa"/>
            <w:vAlign w:val="center"/>
          </w:tcPr>
          <w:p w14:paraId="49A162EE" w14:textId="35065E16" w:rsidR="0013071C" w:rsidRPr="00B609A4" w:rsidRDefault="0013071C" w:rsidP="00E55DE1">
            <w:pPr>
              <w:rPr>
                <w:sz w:val="22"/>
                <w:szCs w:val="22"/>
              </w:rPr>
            </w:pPr>
          </w:p>
        </w:tc>
        <w:tc>
          <w:tcPr>
            <w:tcW w:w="1490" w:type="dxa"/>
            <w:vAlign w:val="center"/>
          </w:tcPr>
          <w:p w14:paraId="4F5D32D4" w14:textId="5A3EC487" w:rsidR="0013071C" w:rsidRPr="00B609A4" w:rsidRDefault="0013071C" w:rsidP="00E55DE1">
            <w:pPr>
              <w:rPr>
                <w:sz w:val="22"/>
                <w:szCs w:val="22"/>
              </w:rPr>
            </w:pPr>
          </w:p>
        </w:tc>
        <w:tc>
          <w:tcPr>
            <w:tcW w:w="1496" w:type="dxa"/>
            <w:vAlign w:val="center"/>
          </w:tcPr>
          <w:p w14:paraId="4573DE36" w14:textId="3F487860" w:rsidR="0013071C" w:rsidRPr="00B609A4" w:rsidRDefault="0013071C" w:rsidP="00E55DE1">
            <w:pPr>
              <w:rPr>
                <w:sz w:val="22"/>
                <w:szCs w:val="22"/>
              </w:rPr>
            </w:pPr>
          </w:p>
        </w:tc>
      </w:tr>
      <w:tr w:rsidR="00B609A4" w:rsidRPr="00B609A4" w14:paraId="585EBF74" w14:textId="77777777" w:rsidTr="005343C4">
        <w:trPr>
          <w:cantSplit/>
        </w:trPr>
        <w:tc>
          <w:tcPr>
            <w:tcW w:w="343" w:type="dxa"/>
            <w:vAlign w:val="center"/>
          </w:tcPr>
          <w:p w14:paraId="4B213732" w14:textId="1B55102F" w:rsidR="0013071C" w:rsidRPr="00B609A4" w:rsidRDefault="0013071C" w:rsidP="00E55DE1">
            <w:pPr>
              <w:rPr>
                <w:sz w:val="22"/>
                <w:szCs w:val="22"/>
              </w:rPr>
            </w:pPr>
            <w:r w:rsidRPr="00B609A4">
              <w:rPr>
                <w:sz w:val="22"/>
                <w:szCs w:val="22"/>
              </w:rPr>
              <w:t>3</w:t>
            </w:r>
          </w:p>
        </w:tc>
        <w:tc>
          <w:tcPr>
            <w:tcW w:w="2403" w:type="dxa"/>
            <w:vAlign w:val="center"/>
          </w:tcPr>
          <w:p w14:paraId="3FCFD2AA" w14:textId="4146262D" w:rsidR="0013071C" w:rsidRPr="00B609A4" w:rsidRDefault="0013071C" w:rsidP="00E55DE1">
            <w:pPr>
              <w:rPr>
                <w:sz w:val="22"/>
                <w:szCs w:val="22"/>
              </w:rPr>
            </w:pPr>
          </w:p>
        </w:tc>
        <w:tc>
          <w:tcPr>
            <w:tcW w:w="1209" w:type="dxa"/>
            <w:vAlign w:val="center"/>
          </w:tcPr>
          <w:p w14:paraId="0A644004" w14:textId="7A023207" w:rsidR="0013071C" w:rsidRPr="00B609A4" w:rsidRDefault="0013071C" w:rsidP="005343C4">
            <w:pPr>
              <w:rPr>
                <w:sz w:val="22"/>
                <w:szCs w:val="22"/>
              </w:rPr>
            </w:pPr>
          </w:p>
        </w:tc>
        <w:tc>
          <w:tcPr>
            <w:tcW w:w="2409" w:type="dxa"/>
            <w:vAlign w:val="center"/>
          </w:tcPr>
          <w:p w14:paraId="5B9B2AA7" w14:textId="065B5CC2" w:rsidR="0013071C" w:rsidRPr="00B609A4" w:rsidRDefault="0013071C" w:rsidP="00E55DE1">
            <w:pPr>
              <w:rPr>
                <w:sz w:val="22"/>
                <w:szCs w:val="22"/>
              </w:rPr>
            </w:pPr>
          </w:p>
        </w:tc>
        <w:tc>
          <w:tcPr>
            <w:tcW w:w="1490" w:type="dxa"/>
            <w:vAlign w:val="center"/>
          </w:tcPr>
          <w:p w14:paraId="6AC03816" w14:textId="02D6D2A3" w:rsidR="0013071C" w:rsidRPr="00B609A4" w:rsidRDefault="0013071C" w:rsidP="00E55DE1">
            <w:pPr>
              <w:pStyle w:val="CommentText"/>
              <w:rPr>
                <w:sz w:val="22"/>
                <w:szCs w:val="22"/>
              </w:rPr>
            </w:pPr>
          </w:p>
        </w:tc>
        <w:tc>
          <w:tcPr>
            <w:tcW w:w="1496" w:type="dxa"/>
            <w:vAlign w:val="center"/>
          </w:tcPr>
          <w:p w14:paraId="6B3481A6" w14:textId="17DFE166" w:rsidR="0013071C" w:rsidRPr="00B609A4" w:rsidRDefault="0013071C" w:rsidP="00E55DE1">
            <w:pPr>
              <w:rPr>
                <w:sz w:val="22"/>
                <w:szCs w:val="22"/>
              </w:rPr>
            </w:pPr>
          </w:p>
        </w:tc>
      </w:tr>
      <w:tr w:rsidR="00B609A4" w:rsidRPr="00B609A4" w14:paraId="1C18F0DE" w14:textId="77777777" w:rsidTr="005343C4">
        <w:trPr>
          <w:cantSplit/>
        </w:trPr>
        <w:tc>
          <w:tcPr>
            <w:tcW w:w="343" w:type="dxa"/>
            <w:vAlign w:val="center"/>
          </w:tcPr>
          <w:p w14:paraId="555B5196" w14:textId="295A967E" w:rsidR="0013071C" w:rsidRPr="00B609A4" w:rsidRDefault="0013071C" w:rsidP="00E55DE1">
            <w:pPr>
              <w:rPr>
                <w:sz w:val="22"/>
                <w:szCs w:val="22"/>
              </w:rPr>
            </w:pPr>
            <w:r w:rsidRPr="00B609A4">
              <w:rPr>
                <w:sz w:val="22"/>
                <w:szCs w:val="22"/>
              </w:rPr>
              <w:t>4</w:t>
            </w:r>
          </w:p>
        </w:tc>
        <w:tc>
          <w:tcPr>
            <w:tcW w:w="2403" w:type="dxa"/>
            <w:vAlign w:val="center"/>
          </w:tcPr>
          <w:p w14:paraId="45E3B29C" w14:textId="45BBD47E" w:rsidR="0013071C" w:rsidRPr="00B609A4" w:rsidRDefault="0013071C" w:rsidP="00E55DE1">
            <w:pPr>
              <w:rPr>
                <w:sz w:val="22"/>
                <w:szCs w:val="22"/>
              </w:rPr>
            </w:pPr>
          </w:p>
        </w:tc>
        <w:tc>
          <w:tcPr>
            <w:tcW w:w="1209" w:type="dxa"/>
            <w:vAlign w:val="center"/>
          </w:tcPr>
          <w:p w14:paraId="5EA98FE6" w14:textId="14A62A92" w:rsidR="0013071C" w:rsidRPr="00B609A4" w:rsidRDefault="0013071C" w:rsidP="005343C4">
            <w:pPr>
              <w:rPr>
                <w:sz w:val="22"/>
                <w:szCs w:val="22"/>
              </w:rPr>
            </w:pPr>
          </w:p>
        </w:tc>
        <w:tc>
          <w:tcPr>
            <w:tcW w:w="2409" w:type="dxa"/>
            <w:vAlign w:val="center"/>
          </w:tcPr>
          <w:p w14:paraId="22410E4E" w14:textId="3F54008E" w:rsidR="0013071C" w:rsidRPr="00B609A4" w:rsidRDefault="0013071C" w:rsidP="00E55DE1">
            <w:pPr>
              <w:rPr>
                <w:sz w:val="22"/>
                <w:szCs w:val="22"/>
              </w:rPr>
            </w:pPr>
          </w:p>
        </w:tc>
        <w:tc>
          <w:tcPr>
            <w:tcW w:w="1490" w:type="dxa"/>
            <w:vAlign w:val="center"/>
          </w:tcPr>
          <w:p w14:paraId="34CE83A1" w14:textId="511FD445" w:rsidR="0013071C" w:rsidRPr="00B609A4" w:rsidRDefault="0013071C" w:rsidP="00E55DE1">
            <w:pPr>
              <w:rPr>
                <w:sz w:val="22"/>
                <w:szCs w:val="22"/>
              </w:rPr>
            </w:pPr>
          </w:p>
        </w:tc>
        <w:tc>
          <w:tcPr>
            <w:tcW w:w="1496" w:type="dxa"/>
            <w:vAlign w:val="center"/>
          </w:tcPr>
          <w:p w14:paraId="719C814A" w14:textId="3B336FC7" w:rsidR="0013071C" w:rsidRPr="00B609A4" w:rsidRDefault="0013071C" w:rsidP="00E55DE1">
            <w:pPr>
              <w:rPr>
                <w:sz w:val="22"/>
                <w:szCs w:val="22"/>
              </w:rPr>
            </w:pPr>
          </w:p>
        </w:tc>
      </w:tr>
      <w:tr w:rsidR="00B609A4" w:rsidRPr="00B609A4" w14:paraId="5B8677C0" w14:textId="77777777" w:rsidTr="00D26D74">
        <w:trPr>
          <w:cantSplit/>
        </w:trPr>
        <w:tc>
          <w:tcPr>
            <w:tcW w:w="7854" w:type="dxa"/>
            <w:gridSpan w:val="5"/>
            <w:shd w:val="clear" w:color="auto" w:fill="EEECE1" w:themeFill="background2"/>
          </w:tcPr>
          <w:p w14:paraId="1BA441CB" w14:textId="0C42820E" w:rsidR="005343C4" w:rsidRPr="00B609A4" w:rsidRDefault="005343C4" w:rsidP="003B103A">
            <w:pPr>
              <w:jc w:val="right"/>
              <w:rPr>
                <w:b/>
                <w:sz w:val="22"/>
                <w:szCs w:val="22"/>
              </w:rPr>
            </w:pPr>
            <w:r w:rsidRPr="00B609A4">
              <w:rPr>
                <w:b/>
                <w:bCs/>
                <w:sz w:val="22"/>
                <w:szCs w:val="22"/>
              </w:rPr>
              <w:t>Total Travel</w:t>
            </w:r>
          </w:p>
        </w:tc>
        <w:tc>
          <w:tcPr>
            <w:tcW w:w="1496" w:type="dxa"/>
            <w:shd w:val="clear" w:color="auto" w:fill="EEECE1" w:themeFill="background2"/>
            <w:vAlign w:val="center"/>
          </w:tcPr>
          <w:p w14:paraId="077CD866" w14:textId="51D3BB1E" w:rsidR="005343C4" w:rsidRPr="00B609A4" w:rsidRDefault="005343C4" w:rsidP="003B103A">
            <w:pPr>
              <w:rPr>
                <w:b/>
                <w:sz w:val="22"/>
                <w:szCs w:val="22"/>
              </w:rPr>
            </w:pPr>
          </w:p>
        </w:tc>
      </w:tr>
    </w:tbl>
    <w:p w14:paraId="50ACF184" w14:textId="77777777" w:rsidR="004743B9" w:rsidRPr="00B609A4" w:rsidRDefault="004743B9" w:rsidP="00EC20DB">
      <w:pPr>
        <w:pStyle w:val="CommentSubject"/>
        <w:rPr>
          <w:sz w:val="22"/>
          <w:szCs w:val="22"/>
        </w:rPr>
      </w:pPr>
    </w:p>
    <w:p w14:paraId="15BA3CF5" w14:textId="77777777" w:rsidR="00EC20DB" w:rsidRPr="00B609A4" w:rsidRDefault="00EC20DB" w:rsidP="00EC20DB">
      <w:pPr>
        <w:pStyle w:val="CommentSubject"/>
        <w:rPr>
          <w:sz w:val="22"/>
          <w:szCs w:val="22"/>
        </w:rPr>
      </w:pPr>
      <w:r w:rsidRPr="00B609A4">
        <w:rPr>
          <w:sz w:val="22"/>
          <w:szCs w:val="22"/>
        </w:rPr>
        <w:t>JUSTIFICATION: Describe the purpose of travel and how costs were determined.</w:t>
      </w:r>
    </w:p>
    <w:p w14:paraId="71C7302A" w14:textId="77777777" w:rsidR="00EC20DB" w:rsidRPr="00B609A4" w:rsidRDefault="00EC20DB" w:rsidP="00FE42F6">
      <w:pPr>
        <w:rPr>
          <w:sz w:val="22"/>
          <w:szCs w:val="22"/>
        </w:rPr>
      </w:pPr>
    </w:p>
    <w:p w14:paraId="6806D7EF" w14:textId="35E3BBBB" w:rsidR="00EC20DB" w:rsidRPr="00B609A4" w:rsidRDefault="00632888" w:rsidP="00CA1DD9">
      <w:pPr>
        <w:rPr>
          <w:sz w:val="22"/>
          <w:szCs w:val="22"/>
        </w:rPr>
      </w:pPr>
      <w:r w:rsidRPr="00B609A4">
        <w:rPr>
          <w:sz w:val="22"/>
          <w:szCs w:val="22"/>
        </w:rPr>
        <w:br/>
      </w:r>
    </w:p>
    <w:p w14:paraId="50C31F8F" w14:textId="01CA3321" w:rsidR="00EC20DB" w:rsidRPr="00B609A4" w:rsidRDefault="00EC20DB" w:rsidP="009522FF">
      <w:pPr>
        <w:pStyle w:val="Heading1"/>
        <w:rPr>
          <w:rFonts w:ascii="Times New Roman" w:hAnsi="Times New Roman"/>
          <w:sz w:val="22"/>
          <w:szCs w:val="22"/>
        </w:rPr>
      </w:pPr>
      <w:r w:rsidRPr="00B609A4">
        <w:rPr>
          <w:rStyle w:val="Heading3Char"/>
          <w:rFonts w:ascii="Times New Roman" w:hAnsi="Times New Roman"/>
          <w:b/>
          <w:bCs/>
          <w:sz w:val="22"/>
          <w:szCs w:val="22"/>
        </w:rPr>
        <w:t>D. Equipment:</w:t>
      </w:r>
      <w:r w:rsidRPr="00B609A4">
        <w:rPr>
          <w:rFonts w:ascii="Times New Roman" w:hAnsi="Times New Roman"/>
          <w:sz w:val="22"/>
          <w:szCs w:val="22"/>
        </w:rPr>
        <w:t xml:space="preserve">  </w:t>
      </w:r>
      <w:r w:rsidR="00224F30" w:rsidRPr="00B609A4">
        <w:rPr>
          <w:rFonts w:ascii="Times New Roman" w:hAnsi="Times New Roman"/>
          <w:b w:val="0"/>
          <w:bCs/>
          <w:sz w:val="22"/>
          <w:szCs w:val="22"/>
        </w:rPr>
        <w:t>Identify each item of equipment you expect to purchase that has an estimated acquisition cost of $5,000 or more per unit (or if your capitalization level is less than $5,000, use your capitalization level) and a useful lifetime of more than one year (see 2 CFR 200.1 for the definition of Equipment). List the item, quantity, and the unit cost per item. Items with a unit cost of less than $5,000 are supplies, not “equipment.” In general, we do not permit the purchase of equipment during the last funded year of the grant.</w:t>
      </w:r>
      <w:r w:rsidR="00296A4D" w:rsidRPr="00B609A4">
        <w:rPr>
          <w:rFonts w:ascii="Times New Roman" w:hAnsi="Times New Roman"/>
          <w:sz w:val="22"/>
          <w:szCs w:val="22"/>
        </w:rPr>
        <w:br/>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
        <w:gridCol w:w="3638"/>
        <w:gridCol w:w="1146"/>
        <w:gridCol w:w="938"/>
        <w:gridCol w:w="662"/>
        <w:gridCol w:w="1206"/>
        <w:gridCol w:w="1316"/>
      </w:tblGrid>
      <w:tr w:rsidR="00B609A4" w:rsidRPr="00B609A4" w14:paraId="589C15EB" w14:textId="3AEF0D1B" w:rsidTr="00231019">
        <w:trPr>
          <w:cantSplit/>
          <w:tblHeader/>
        </w:trPr>
        <w:tc>
          <w:tcPr>
            <w:tcW w:w="444" w:type="dxa"/>
            <w:shd w:val="clear" w:color="auto" w:fill="CCCCCC"/>
          </w:tcPr>
          <w:p w14:paraId="480D0DFA" w14:textId="77777777" w:rsidR="00E55DE1" w:rsidRPr="00B609A4" w:rsidRDefault="00E55DE1" w:rsidP="00AA0C4D">
            <w:pPr>
              <w:rPr>
                <w:b/>
                <w:sz w:val="22"/>
                <w:szCs w:val="22"/>
              </w:rPr>
            </w:pPr>
          </w:p>
        </w:tc>
        <w:tc>
          <w:tcPr>
            <w:tcW w:w="3638" w:type="dxa"/>
            <w:shd w:val="clear" w:color="auto" w:fill="CCCCCC"/>
            <w:vAlign w:val="center"/>
          </w:tcPr>
          <w:p w14:paraId="2A948B06" w14:textId="506183E0" w:rsidR="00E55DE1" w:rsidRPr="00B609A4" w:rsidRDefault="00E55DE1" w:rsidP="00AA0C4D">
            <w:pPr>
              <w:rPr>
                <w:b/>
                <w:sz w:val="22"/>
                <w:szCs w:val="22"/>
              </w:rPr>
            </w:pPr>
            <w:r w:rsidRPr="00B609A4">
              <w:rPr>
                <w:b/>
                <w:sz w:val="22"/>
                <w:szCs w:val="22"/>
              </w:rPr>
              <w:t>Item(s)</w:t>
            </w:r>
          </w:p>
        </w:tc>
        <w:tc>
          <w:tcPr>
            <w:tcW w:w="1146" w:type="dxa"/>
            <w:shd w:val="clear" w:color="auto" w:fill="CCCCCC"/>
            <w:vAlign w:val="center"/>
          </w:tcPr>
          <w:p w14:paraId="55A7FE72" w14:textId="40647DFA" w:rsidR="00E55DE1" w:rsidRPr="00B609A4" w:rsidRDefault="00E55DE1" w:rsidP="00AA0C4D">
            <w:pPr>
              <w:rPr>
                <w:b/>
                <w:sz w:val="22"/>
                <w:szCs w:val="22"/>
              </w:rPr>
            </w:pPr>
            <w:r w:rsidRPr="00B609A4">
              <w:rPr>
                <w:b/>
                <w:sz w:val="22"/>
                <w:szCs w:val="22"/>
              </w:rPr>
              <w:t>CCC College</w:t>
            </w:r>
          </w:p>
        </w:tc>
        <w:tc>
          <w:tcPr>
            <w:tcW w:w="938" w:type="dxa"/>
            <w:shd w:val="clear" w:color="auto" w:fill="CCCCCC"/>
            <w:vAlign w:val="center"/>
          </w:tcPr>
          <w:p w14:paraId="071C4AE3" w14:textId="65579DF8" w:rsidR="00E55DE1" w:rsidRPr="00B609A4" w:rsidRDefault="003C6031" w:rsidP="00AA0C4D">
            <w:pPr>
              <w:rPr>
                <w:b/>
                <w:sz w:val="22"/>
                <w:szCs w:val="22"/>
              </w:rPr>
            </w:pPr>
            <w:r w:rsidRPr="00B609A4">
              <w:rPr>
                <w:b/>
                <w:bCs/>
                <w:sz w:val="22"/>
                <w:szCs w:val="22"/>
              </w:rPr>
              <w:t>Years Funded</w:t>
            </w:r>
          </w:p>
        </w:tc>
        <w:tc>
          <w:tcPr>
            <w:tcW w:w="662" w:type="dxa"/>
            <w:shd w:val="clear" w:color="auto" w:fill="CCCCCC"/>
            <w:vAlign w:val="center"/>
          </w:tcPr>
          <w:p w14:paraId="337CB8BD" w14:textId="607517BB" w:rsidR="00E55DE1" w:rsidRPr="00B609A4" w:rsidRDefault="00E55DE1" w:rsidP="00AA0C4D">
            <w:pPr>
              <w:rPr>
                <w:b/>
                <w:sz w:val="22"/>
                <w:szCs w:val="22"/>
              </w:rPr>
            </w:pPr>
            <w:r w:rsidRPr="00B609A4">
              <w:rPr>
                <w:b/>
                <w:sz w:val="22"/>
                <w:szCs w:val="22"/>
              </w:rPr>
              <w:t>#</w:t>
            </w:r>
          </w:p>
        </w:tc>
        <w:tc>
          <w:tcPr>
            <w:tcW w:w="1206" w:type="dxa"/>
            <w:shd w:val="clear" w:color="auto" w:fill="CCCCCC"/>
            <w:vAlign w:val="center"/>
          </w:tcPr>
          <w:p w14:paraId="1FA63608" w14:textId="2B92A2CF" w:rsidR="00E55DE1" w:rsidRPr="00B609A4" w:rsidRDefault="00E55DE1" w:rsidP="00AA0C4D">
            <w:pPr>
              <w:rPr>
                <w:b/>
                <w:sz w:val="22"/>
                <w:szCs w:val="22"/>
              </w:rPr>
            </w:pPr>
            <w:r w:rsidRPr="00B609A4">
              <w:rPr>
                <w:b/>
                <w:sz w:val="22"/>
                <w:szCs w:val="22"/>
              </w:rPr>
              <w:t>Rate</w:t>
            </w:r>
          </w:p>
        </w:tc>
        <w:tc>
          <w:tcPr>
            <w:tcW w:w="1316" w:type="dxa"/>
            <w:shd w:val="clear" w:color="auto" w:fill="CCCCCC"/>
            <w:vAlign w:val="center"/>
          </w:tcPr>
          <w:p w14:paraId="7FD68684" w14:textId="6322CA1D" w:rsidR="00E55DE1" w:rsidRPr="00B609A4" w:rsidRDefault="00E55DE1" w:rsidP="00AA0C4D">
            <w:pPr>
              <w:rPr>
                <w:b/>
                <w:sz w:val="22"/>
                <w:szCs w:val="22"/>
              </w:rPr>
            </w:pPr>
            <w:r w:rsidRPr="00B609A4">
              <w:rPr>
                <w:b/>
                <w:sz w:val="22"/>
                <w:szCs w:val="22"/>
              </w:rPr>
              <w:t>Cost</w:t>
            </w:r>
          </w:p>
        </w:tc>
      </w:tr>
      <w:tr w:rsidR="00B609A4" w:rsidRPr="00B609A4" w14:paraId="5E250D11" w14:textId="6625238D" w:rsidTr="00231019">
        <w:trPr>
          <w:cantSplit/>
        </w:trPr>
        <w:tc>
          <w:tcPr>
            <w:tcW w:w="444" w:type="dxa"/>
            <w:vAlign w:val="center"/>
          </w:tcPr>
          <w:p w14:paraId="49DB5388" w14:textId="75F5129A" w:rsidR="00E55DE1" w:rsidRPr="00B609A4" w:rsidRDefault="00E55DE1" w:rsidP="00E55DE1">
            <w:pPr>
              <w:rPr>
                <w:sz w:val="22"/>
                <w:szCs w:val="22"/>
              </w:rPr>
            </w:pPr>
            <w:r w:rsidRPr="00B609A4">
              <w:rPr>
                <w:sz w:val="22"/>
                <w:szCs w:val="22"/>
              </w:rPr>
              <w:t>1</w:t>
            </w:r>
          </w:p>
        </w:tc>
        <w:tc>
          <w:tcPr>
            <w:tcW w:w="3638" w:type="dxa"/>
            <w:vAlign w:val="center"/>
          </w:tcPr>
          <w:p w14:paraId="7701C65D" w14:textId="6407CBB3" w:rsidR="00E55DE1" w:rsidRPr="00B609A4" w:rsidRDefault="00E55DE1" w:rsidP="00E55DE1">
            <w:pPr>
              <w:rPr>
                <w:sz w:val="22"/>
                <w:szCs w:val="22"/>
              </w:rPr>
            </w:pPr>
          </w:p>
        </w:tc>
        <w:tc>
          <w:tcPr>
            <w:tcW w:w="1146" w:type="dxa"/>
            <w:vAlign w:val="center"/>
          </w:tcPr>
          <w:p w14:paraId="0F7D994D" w14:textId="7E998ECA" w:rsidR="00E55DE1" w:rsidRPr="00B609A4" w:rsidRDefault="00E55DE1" w:rsidP="00E55DE1">
            <w:pPr>
              <w:rPr>
                <w:sz w:val="22"/>
                <w:szCs w:val="22"/>
              </w:rPr>
            </w:pPr>
          </w:p>
        </w:tc>
        <w:tc>
          <w:tcPr>
            <w:tcW w:w="938" w:type="dxa"/>
            <w:vAlign w:val="center"/>
          </w:tcPr>
          <w:p w14:paraId="26DAD4AF" w14:textId="3E73E15D" w:rsidR="00E55DE1" w:rsidRPr="00B609A4" w:rsidRDefault="00E55DE1" w:rsidP="00E55DE1">
            <w:pPr>
              <w:rPr>
                <w:sz w:val="22"/>
                <w:szCs w:val="22"/>
              </w:rPr>
            </w:pPr>
          </w:p>
        </w:tc>
        <w:tc>
          <w:tcPr>
            <w:tcW w:w="662" w:type="dxa"/>
            <w:vAlign w:val="center"/>
          </w:tcPr>
          <w:p w14:paraId="53570863" w14:textId="53960CBF" w:rsidR="00E55DE1" w:rsidRPr="00B609A4" w:rsidRDefault="00E55DE1" w:rsidP="00E55DE1">
            <w:pPr>
              <w:rPr>
                <w:sz w:val="22"/>
                <w:szCs w:val="22"/>
              </w:rPr>
            </w:pPr>
          </w:p>
        </w:tc>
        <w:tc>
          <w:tcPr>
            <w:tcW w:w="1206" w:type="dxa"/>
            <w:vAlign w:val="center"/>
          </w:tcPr>
          <w:p w14:paraId="1A23D081" w14:textId="3B8E0D03" w:rsidR="00E55DE1" w:rsidRPr="00B609A4" w:rsidRDefault="00E55DE1" w:rsidP="00E55DE1">
            <w:pPr>
              <w:rPr>
                <w:sz w:val="22"/>
                <w:szCs w:val="22"/>
              </w:rPr>
            </w:pPr>
          </w:p>
        </w:tc>
        <w:tc>
          <w:tcPr>
            <w:tcW w:w="1316" w:type="dxa"/>
            <w:vAlign w:val="center"/>
          </w:tcPr>
          <w:p w14:paraId="39D1B968" w14:textId="5B432FCF" w:rsidR="00E55DE1" w:rsidRPr="00B609A4" w:rsidRDefault="00E55DE1" w:rsidP="00E55DE1">
            <w:pPr>
              <w:rPr>
                <w:sz w:val="22"/>
                <w:szCs w:val="22"/>
              </w:rPr>
            </w:pPr>
          </w:p>
        </w:tc>
      </w:tr>
      <w:tr w:rsidR="00B609A4" w:rsidRPr="00B609A4" w14:paraId="128A0D77" w14:textId="10C8E9C9" w:rsidTr="00231019">
        <w:trPr>
          <w:cantSplit/>
        </w:trPr>
        <w:tc>
          <w:tcPr>
            <w:tcW w:w="444" w:type="dxa"/>
            <w:vAlign w:val="center"/>
          </w:tcPr>
          <w:p w14:paraId="17353F04" w14:textId="55D7A1E5" w:rsidR="00E55DE1" w:rsidRPr="00B609A4" w:rsidRDefault="00E55DE1" w:rsidP="00E55DE1">
            <w:pPr>
              <w:rPr>
                <w:sz w:val="22"/>
                <w:szCs w:val="22"/>
              </w:rPr>
            </w:pPr>
            <w:r w:rsidRPr="00B609A4">
              <w:rPr>
                <w:sz w:val="22"/>
                <w:szCs w:val="22"/>
              </w:rPr>
              <w:t>2</w:t>
            </w:r>
          </w:p>
        </w:tc>
        <w:tc>
          <w:tcPr>
            <w:tcW w:w="3638" w:type="dxa"/>
            <w:vAlign w:val="center"/>
          </w:tcPr>
          <w:p w14:paraId="4E733F15" w14:textId="4B267C0E" w:rsidR="00E55DE1" w:rsidRPr="00B609A4" w:rsidRDefault="00E55DE1" w:rsidP="00E55DE1">
            <w:pPr>
              <w:rPr>
                <w:sz w:val="22"/>
                <w:szCs w:val="22"/>
              </w:rPr>
            </w:pPr>
          </w:p>
        </w:tc>
        <w:tc>
          <w:tcPr>
            <w:tcW w:w="1146" w:type="dxa"/>
            <w:vAlign w:val="center"/>
          </w:tcPr>
          <w:p w14:paraId="5777E222" w14:textId="25C9D614" w:rsidR="00E55DE1" w:rsidRPr="00B609A4" w:rsidRDefault="00E55DE1" w:rsidP="00E55DE1">
            <w:pPr>
              <w:rPr>
                <w:sz w:val="22"/>
                <w:szCs w:val="22"/>
              </w:rPr>
            </w:pPr>
          </w:p>
        </w:tc>
        <w:tc>
          <w:tcPr>
            <w:tcW w:w="938" w:type="dxa"/>
            <w:vAlign w:val="center"/>
          </w:tcPr>
          <w:p w14:paraId="173DC98F" w14:textId="47F1E422" w:rsidR="00E55DE1" w:rsidRPr="00B609A4" w:rsidRDefault="00E55DE1" w:rsidP="00E55DE1">
            <w:pPr>
              <w:rPr>
                <w:sz w:val="22"/>
                <w:szCs w:val="22"/>
              </w:rPr>
            </w:pPr>
          </w:p>
        </w:tc>
        <w:tc>
          <w:tcPr>
            <w:tcW w:w="662" w:type="dxa"/>
            <w:vAlign w:val="center"/>
          </w:tcPr>
          <w:p w14:paraId="34A1FC86" w14:textId="2597B470" w:rsidR="00E55DE1" w:rsidRPr="00B609A4" w:rsidRDefault="00E55DE1" w:rsidP="00E55DE1">
            <w:pPr>
              <w:rPr>
                <w:sz w:val="22"/>
                <w:szCs w:val="22"/>
              </w:rPr>
            </w:pPr>
          </w:p>
        </w:tc>
        <w:tc>
          <w:tcPr>
            <w:tcW w:w="1206" w:type="dxa"/>
            <w:vAlign w:val="center"/>
          </w:tcPr>
          <w:p w14:paraId="3647F6C6" w14:textId="1DBAE2B3" w:rsidR="00E55DE1" w:rsidRPr="00B609A4" w:rsidRDefault="00E55DE1" w:rsidP="00E55DE1">
            <w:pPr>
              <w:rPr>
                <w:sz w:val="22"/>
                <w:szCs w:val="22"/>
              </w:rPr>
            </w:pPr>
          </w:p>
        </w:tc>
        <w:tc>
          <w:tcPr>
            <w:tcW w:w="1316" w:type="dxa"/>
            <w:vAlign w:val="center"/>
          </w:tcPr>
          <w:p w14:paraId="06BD9013" w14:textId="1A1E76A9" w:rsidR="00E55DE1" w:rsidRPr="00B609A4" w:rsidRDefault="00E55DE1" w:rsidP="00E55DE1">
            <w:pPr>
              <w:rPr>
                <w:sz w:val="22"/>
                <w:szCs w:val="22"/>
              </w:rPr>
            </w:pPr>
          </w:p>
        </w:tc>
      </w:tr>
      <w:tr w:rsidR="00B609A4" w:rsidRPr="00B609A4" w14:paraId="329A0C42" w14:textId="28AF8B97" w:rsidTr="00231019">
        <w:trPr>
          <w:cantSplit/>
        </w:trPr>
        <w:tc>
          <w:tcPr>
            <w:tcW w:w="444" w:type="dxa"/>
            <w:vAlign w:val="center"/>
          </w:tcPr>
          <w:p w14:paraId="62024728" w14:textId="4C6AA316" w:rsidR="00E55DE1" w:rsidRPr="00B609A4" w:rsidRDefault="00E55DE1" w:rsidP="00E55DE1">
            <w:pPr>
              <w:rPr>
                <w:sz w:val="22"/>
                <w:szCs w:val="22"/>
              </w:rPr>
            </w:pPr>
            <w:r w:rsidRPr="00B609A4">
              <w:rPr>
                <w:sz w:val="22"/>
                <w:szCs w:val="22"/>
              </w:rPr>
              <w:t>3</w:t>
            </w:r>
          </w:p>
        </w:tc>
        <w:tc>
          <w:tcPr>
            <w:tcW w:w="3638" w:type="dxa"/>
            <w:vAlign w:val="center"/>
          </w:tcPr>
          <w:p w14:paraId="55334EE5" w14:textId="5221C21F" w:rsidR="00E55DE1" w:rsidRPr="00B609A4" w:rsidRDefault="00E55DE1" w:rsidP="00E55DE1">
            <w:pPr>
              <w:rPr>
                <w:sz w:val="22"/>
                <w:szCs w:val="22"/>
              </w:rPr>
            </w:pPr>
          </w:p>
        </w:tc>
        <w:tc>
          <w:tcPr>
            <w:tcW w:w="1146" w:type="dxa"/>
            <w:vAlign w:val="center"/>
          </w:tcPr>
          <w:p w14:paraId="51A872C5" w14:textId="3E3353C7" w:rsidR="00E55DE1" w:rsidRPr="00B609A4" w:rsidRDefault="00E55DE1" w:rsidP="00E55DE1">
            <w:pPr>
              <w:rPr>
                <w:sz w:val="22"/>
                <w:szCs w:val="22"/>
              </w:rPr>
            </w:pPr>
          </w:p>
        </w:tc>
        <w:tc>
          <w:tcPr>
            <w:tcW w:w="938" w:type="dxa"/>
            <w:vAlign w:val="center"/>
          </w:tcPr>
          <w:p w14:paraId="0AEE318A" w14:textId="21B1D489" w:rsidR="00E55DE1" w:rsidRPr="00B609A4" w:rsidRDefault="00E55DE1" w:rsidP="00E55DE1">
            <w:pPr>
              <w:rPr>
                <w:sz w:val="22"/>
                <w:szCs w:val="22"/>
              </w:rPr>
            </w:pPr>
          </w:p>
        </w:tc>
        <w:tc>
          <w:tcPr>
            <w:tcW w:w="662" w:type="dxa"/>
            <w:vAlign w:val="center"/>
          </w:tcPr>
          <w:p w14:paraId="6CB68F1E" w14:textId="1C9F2DEE" w:rsidR="00E55DE1" w:rsidRPr="00B609A4" w:rsidRDefault="00E55DE1" w:rsidP="00E55DE1">
            <w:pPr>
              <w:rPr>
                <w:sz w:val="22"/>
                <w:szCs w:val="22"/>
              </w:rPr>
            </w:pPr>
          </w:p>
        </w:tc>
        <w:tc>
          <w:tcPr>
            <w:tcW w:w="1206" w:type="dxa"/>
            <w:vAlign w:val="center"/>
          </w:tcPr>
          <w:p w14:paraId="2C668EAB" w14:textId="1789CD8C" w:rsidR="00E55DE1" w:rsidRPr="00B609A4" w:rsidRDefault="00E55DE1" w:rsidP="00E55DE1">
            <w:pPr>
              <w:rPr>
                <w:sz w:val="22"/>
                <w:szCs w:val="22"/>
              </w:rPr>
            </w:pPr>
          </w:p>
        </w:tc>
        <w:tc>
          <w:tcPr>
            <w:tcW w:w="1316" w:type="dxa"/>
            <w:vAlign w:val="center"/>
          </w:tcPr>
          <w:p w14:paraId="718AE769" w14:textId="1E72072B" w:rsidR="00E55DE1" w:rsidRPr="00B609A4" w:rsidRDefault="00E55DE1" w:rsidP="00E55DE1">
            <w:pPr>
              <w:rPr>
                <w:sz w:val="22"/>
                <w:szCs w:val="22"/>
              </w:rPr>
            </w:pPr>
          </w:p>
        </w:tc>
      </w:tr>
      <w:tr w:rsidR="00B609A4" w:rsidRPr="00B609A4" w14:paraId="37E10E57" w14:textId="21F67A6C" w:rsidTr="00231019">
        <w:trPr>
          <w:cantSplit/>
        </w:trPr>
        <w:tc>
          <w:tcPr>
            <w:tcW w:w="444" w:type="dxa"/>
            <w:vAlign w:val="center"/>
          </w:tcPr>
          <w:p w14:paraId="5DF1068A" w14:textId="31FF551D" w:rsidR="00E55DE1" w:rsidRPr="00B609A4" w:rsidRDefault="00E55DE1" w:rsidP="00E55DE1">
            <w:pPr>
              <w:rPr>
                <w:sz w:val="22"/>
                <w:szCs w:val="22"/>
              </w:rPr>
            </w:pPr>
            <w:r w:rsidRPr="00B609A4">
              <w:rPr>
                <w:sz w:val="22"/>
                <w:szCs w:val="22"/>
              </w:rPr>
              <w:lastRenderedPageBreak/>
              <w:t>4</w:t>
            </w:r>
          </w:p>
        </w:tc>
        <w:tc>
          <w:tcPr>
            <w:tcW w:w="3638" w:type="dxa"/>
            <w:vAlign w:val="center"/>
          </w:tcPr>
          <w:p w14:paraId="5AD505BC" w14:textId="588883E9" w:rsidR="00E55DE1" w:rsidRPr="00B609A4" w:rsidRDefault="00E55DE1" w:rsidP="00E55DE1">
            <w:pPr>
              <w:rPr>
                <w:sz w:val="22"/>
                <w:szCs w:val="22"/>
              </w:rPr>
            </w:pPr>
          </w:p>
        </w:tc>
        <w:tc>
          <w:tcPr>
            <w:tcW w:w="1146" w:type="dxa"/>
            <w:vAlign w:val="center"/>
          </w:tcPr>
          <w:p w14:paraId="58915DA7" w14:textId="0AB4E381" w:rsidR="00E55DE1" w:rsidRPr="00B609A4" w:rsidRDefault="00E55DE1" w:rsidP="00E55DE1">
            <w:pPr>
              <w:rPr>
                <w:sz w:val="22"/>
                <w:szCs w:val="22"/>
              </w:rPr>
            </w:pPr>
          </w:p>
        </w:tc>
        <w:tc>
          <w:tcPr>
            <w:tcW w:w="938" w:type="dxa"/>
            <w:vAlign w:val="center"/>
          </w:tcPr>
          <w:p w14:paraId="020422EB" w14:textId="0E8B2270" w:rsidR="00E55DE1" w:rsidRPr="00B609A4" w:rsidRDefault="00E55DE1" w:rsidP="00E55DE1">
            <w:pPr>
              <w:rPr>
                <w:sz w:val="22"/>
                <w:szCs w:val="22"/>
              </w:rPr>
            </w:pPr>
          </w:p>
        </w:tc>
        <w:tc>
          <w:tcPr>
            <w:tcW w:w="662" w:type="dxa"/>
            <w:vAlign w:val="center"/>
          </w:tcPr>
          <w:p w14:paraId="791327D9" w14:textId="0E23CD64" w:rsidR="00E55DE1" w:rsidRPr="00B609A4" w:rsidRDefault="00E55DE1" w:rsidP="00E55DE1">
            <w:pPr>
              <w:rPr>
                <w:sz w:val="22"/>
                <w:szCs w:val="22"/>
              </w:rPr>
            </w:pPr>
          </w:p>
        </w:tc>
        <w:tc>
          <w:tcPr>
            <w:tcW w:w="1206" w:type="dxa"/>
            <w:vAlign w:val="center"/>
          </w:tcPr>
          <w:p w14:paraId="3949DB42" w14:textId="33318764" w:rsidR="00E55DE1" w:rsidRPr="00B609A4" w:rsidRDefault="00E55DE1" w:rsidP="00E55DE1">
            <w:pPr>
              <w:rPr>
                <w:sz w:val="22"/>
                <w:szCs w:val="22"/>
              </w:rPr>
            </w:pPr>
          </w:p>
        </w:tc>
        <w:tc>
          <w:tcPr>
            <w:tcW w:w="1316" w:type="dxa"/>
            <w:vAlign w:val="center"/>
          </w:tcPr>
          <w:p w14:paraId="07C334A4" w14:textId="74210E61" w:rsidR="00E55DE1" w:rsidRPr="00B609A4" w:rsidRDefault="00E55DE1" w:rsidP="00E55DE1">
            <w:pPr>
              <w:rPr>
                <w:sz w:val="22"/>
                <w:szCs w:val="22"/>
              </w:rPr>
            </w:pPr>
          </w:p>
        </w:tc>
      </w:tr>
      <w:tr w:rsidR="00B609A4" w:rsidRPr="00B609A4" w14:paraId="5D79C328" w14:textId="74E122F3" w:rsidTr="00231019">
        <w:trPr>
          <w:cantSplit/>
        </w:trPr>
        <w:tc>
          <w:tcPr>
            <w:tcW w:w="444" w:type="dxa"/>
            <w:vAlign w:val="center"/>
          </w:tcPr>
          <w:p w14:paraId="7437D435" w14:textId="2B71165F" w:rsidR="00E55DE1" w:rsidRPr="00B609A4" w:rsidRDefault="00E55DE1" w:rsidP="00E55DE1">
            <w:pPr>
              <w:rPr>
                <w:sz w:val="22"/>
                <w:szCs w:val="22"/>
              </w:rPr>
            </w:pPr>
            <w:r w:rsidRPr="00B609A4">
              <w:rPr>
                <w:sz w:val="22"/>
                <w:szCs w:val="22"/>
              </w:rPr>
              <w:t>5</w:t>
            </w:r>
          </w:p>
        </w:tc>
        <w:tc>
          <w:tcPr>
            <w:tcW w:w="3638" w:type="dxa"/>
            <w:vAlign w:val="center"/>
          </w:tcPr>
          <w:p w14:paraId="4FF0026F" w14:textId="08C2F12B" w:rsidR="00E55DE1" w:rsidRPr="00B609A4" w:rsidRDefault="00E55DE1" w:rsidP="00E55DE1">
            <w:pPr>
              <w:rPr>
                <w:sz w:val="22"/>
                <w:szCs w:val="22"/>
              </w:rPr>
            </w:pPr>
          </w:p>
        </w:tc>
        <w:tc>
          <w:tcPr>
            <w:tcW w:w="1146" w:type="dxa"/>
            <w:vAlign w:val="center"/>
          </w:tcPr>
          <w:p w14:paraId="5D0F8FDB" w14:textId="75BDADD6" w:rsidR="00E55DE1" w:rsidRPr="00B609A4" w:rsidRDefault="00E55DE1" w:rsidP="00E55DE1">
            <w:pPr>
              <w:rPr>
                <w:sz w:val="22"/>
                <w:szCs w:val="22"/>
              </w:rPr>
            </w:pPr>
          </w:p>
        </w:tc>
        <w:tc>
          <w:tcPr>
            <w:tcW w:w="938" w:type="dxa"/>
            <w:vAlign w:val="center"/>
          </w:tcPr>
          <w:p w14:paraId="2A25B4D2" w14:textId="25B3973C" w:rsidR="00E55DE1" w:rsidRPr="00B609A4" w:rsidRDefault="00E55DE1" w:rsidP="00E55DE1">
            <w:pPr>
              <w:rPr>
                <w:sz w:val="22"/>
                <w:szCs w:val="22"/>
              </w:rPr>
            </w:pPr>
          </w:p>
        </w:tc>
        <w:tc>
          <w:tcPr>
            <w:tcW w:w="662" w:type="dxa"/>
            <w:vAlign w:val="center"/>
          </w:tcPr>
          <w:p w14:paraId="17954493" w14:textId="0637CCAC" w:rsidR="00E55DE1" w:rsidRPr="00B609A4" w:rsidRDefault="00E55DE1" w:rsidP="00E55DE1">
            <w:pPr>
              <w:rPr>
                <w:sz w:val="22"/>
                <w:szCs w:val="22"/>
              </w:rPr>
            </w:pPr>
          </w:p>
        </w:tc>
        <w:tc>
          <w:tcPr>
            <w:tcW w:w="1206" w:type="dxa"/>
            <w:vAlign w:val="center"/>
          </w:tcPr>
          <w:p w14:paraId="459A4C91" w14:textId="1AB3FE84" w:rsidR="00E55DE1" w:rsidRPr="00B609A4" w:rsidRDefault="00E55DE1" w:rsidP="00E55DE1">
            <w:pPr>
              <w:rPr>
                <w:sz w:val="22"/>
                <w:szCs w:val="22"/>
              </w:rPr>
            </w:pPr>
          </w:p>
        </w:tc>
        <w:tc>
          <w:tcPr>
            <w:tcW w:w="1316" w:type="dxa"/>
            <w:vAlign w:val="center"/>
          </w:tcPr>
          <w:p w14:paraId="7C06B9FD" w14:textId="08395664" w:rsidR="00E55DE1" w:rsidRPr="00B609A4" w:rsidRDefault="00E55DE1" w:rsidP="00E55DE1">
            <w:pPr>
              <w:rPr>
                <w:sz w:val="22"/>
                <w:szCs w:val="22"/>
              </w:rPr>
            </w:pPr>
          </w:p>
        </w:tc>
      </w:tr>
      <w:tr w:rsidR="00B609A4" w:rsidRPr="00B609A4" w14:paraId="20F2E088" w14:textId="61BD9760" w:rsidTr="00231019">
        <w:trPr>
          <w:cantSplit/>
        </w:trPr>
        <w:tc>
          <w:tcPr>
            <w:tcW w:w="444" w:type="dxa"/>
            <w:vAlign w:val="center"/>
          </w:tcPr>
          <w:p w14:paraId="0AAA729F" w14:textId="2C741660" w:rsidR="00E55DE1" w:rsidRPr="00B609A4" w:rsidRDefault="00E55DE1" w:rsidP="00E55DE1">
            <w:pPr>
              <w:rPr>
                <w:sz w:val="22"/>
                <w:szCs w:val="22"/>
              </w:rPr>
            </w:pPr>
            <w:r w:rsidRPr="00B609A4">
              <w:rPr>
                <w:sz w:val="22"/>
                <w:szCs w:val="22"/>
              </w:rPr>
              <w:t>6</w:t>
            </w:r>
          </w:p>
        </w:tc>
        <w:tc>
          <w:tcPr>
            <w:tcW w:w="3638" w:type="dxa"/>
            <w:vAlign w:val="center"/>
          </w:tcPr>
          <w:p w14:paraId="2340C70D" w14:textId="46016C83" w:rsidR="00E55DE1" w:rsidRPr="00B609A4" w:rsidRDefault="00E55DE1" w:rsidP="00E55DE1">
            <w:pPr>
              <w:rPr>
                <w:sz w:val="22"/>
                <w:szCs w:val="22"/>
              </w:rPr>
            </w:pPr>
          </w:p>
        </w:tc>
        <w:tc>
          <w:tcPr>
            <w:tcW w:w="1146" w:type="dxa"/>
            <w:vAlign w:val="center"/>
          </w:tcPr>
          <w:p w14:paraId="4222D314" w14:textId="473E8F04" w:rsidR="00E55DE1" w:rsidRPr="00B609A4" w:rsidRDefault="00E55DE1" w:rsidP="00E55DE1">
            <w:pPr>
              <w:rPr>
                <w:sz w:val="22"/>
                <w:szCs w:val="22"/>
              </w:rPr>
            </w:pPr>
          </w:p>
        </w:tc>
        <w:tc>
          <w:tcPr>
            <w:tcW w:w="938" w:type="dxa"/>
            <w:vAlign w:val="center"/>
          </w:tcPr>
          <w:p w14:paraId="6667FD15" w14:textId="67FBF04C" w:rsidR="00E55DE1" w:rsidRPr="00B609A4" w:rsidRDefault="00E55DE1" w:rsidP="00E55DE1">
            <w:pPr>
              <w:rPr>
                <w:sz w:val="22"/>
                <w:szCs w:val="22"/>
              </w:rPr>
            </w:pPr>
          </w:p>
        </w:tc>
        <w:tc>
          <w:tcPr>
            <w:tcW w:w="662" w:type="dxa"/>
            <w:vAlign w:val="center"/>
          </w:tcPr>
          <w:p w14:paraId="6D0B5682" w14:textId="3549B6F0" w:rsidR="00E55DE1" w:rsidRPr="00B609A4" w:rsidRDefault="00E55DE1" w:rsidP="00E55DE1">
            <w:pPr>
              <w:rPr>
                <w:sz w:val="22"/>
                <w:szCs w:val="22"/>
              </w:rPr>
            </w:pPr>
          </w:p>
        </w:tc>
        <w:tc>
          <w:tcPr>
            <w:tcW w:w="1206" w:type="dxa"/>
            <w:vAlign w:val="center"/>
          </w:tcPr>
          <w:p w14:paraId="0720F852" w14:textId="63BBC38C" w:rsidR="00E55DE1" w:rsidRPr="00B609A4" w:rsidRDefault="00E55DE1" w:rsidP="00E55DE1">
            <w:pPr>
              <w:rPr>
                <w:sz w:val="22"/>
                <w:szCs w:val="22"/>
              </w:rPr>
            </w:pPr>
          </w:p>
        </w:tc>
        <w:tc>
          <w:tcPr>
            <w:tcW w:w="1316" w:type="dxa"/>
            <w:vAlign w:val="center"/>
          </w:tcPr>
          <w:p w14:paraId="4165268D" w14:textId="39AAAD01" w:rsidR="00E55DE1" w:rsidRPr="00B609A4" w:rsidRDefault="00E55DE1" w:rsidP="00E55DE1">
            <w:pPr>
              <w:rPr>
                <w:sz w:val="22"/>
                <w:szCs w:val="22"/>
              </w:rPr>
            </w:pPr>
          </w:p>
        </w:tc>
      </w:tr>
      <w:tr w:rsidR="00B609A4" w:rsidRPr="00B609A4" w14:paraId="423654E6" w14:textId="4488B252" w:rsidTr="00231019">
        <w:trPr>
          <w:cantSplit/>
        </w:trPr>
        <w:tc>
          <w:tcPr>
            <w:tcW w:w="444" w:type="dxa"/>
            <w:vAlign w:val="center"/>
          </w:tcPr>
          <w:p w14:paraId="6E8C73C3" w14:textId="7C8B2EDF" w:rsidR="00E55DE1" w:rsidRPr="00B609A4" w:rsidRDefault="00E55DE1" w:rsidP="00E55DE1">
            <w:pPr>
              <w:rPr>
                <w:sz w:val="22"/>
                <w:szCs w:val="22"/>
              </w:rPr>
            </w:pPr>
            <w:r w:rsidRPr="00B609A4">
              <w:rPr>
                <w:sz w:val="22"/>
                <w:szCs w:val="22"/>
              </w:rPr>
              <w:t>7</w:t>
            </w:r>
          </w:p>
        </w:tc>
        <w:tc>
          <w:tcPr>
            <w:tcW w:w="3638" w:type="dxa"/>
            <w:vAlign w:val="center"/>
          </w:tcPr>
          <w:p w14:paraId="209C8CDC" w14:textId="75C44276" w:rsidR="00E55DE1" w:rsidRPr="00B609A4" w:rsidRDefault="00E55DE1" w:rsidP="00E55DE1">
            <w:pPr>
              <w:rPr>
                <w:sz w:val="22"/>
                <w:szCs w:val="22"/>
              </w:rPr>
            </w:pPr>
          </w:p>
        </w:tc>
        <w:tc>
          <w:tcPr>
            <w:tcW w:w="1146" w:type="dxa"/>
            <w:vAlign w:val="center"/>
          </w:tcPr>
          <w:p w14:paraId="04056FA2" w14:textId="3EE86DAC" w:rsidR="00E55DE1" w:rsidRPr="00B609A4" w:rsidRDefault="00E55DE1" w:rsidP="00E55DE1">
            <w:pPr>
              <w:rPr>
                <w:sz w:val="22"/>
                <w:szCs w:val="22"/>
              </w:rPr>
            </w:pPr>
          </w:p>
        </w:tc>
        <w:tc>
          <w:tcPr>
            <w:tcW w:w="938" w:type="dxa"/>
            <w:vAlign w:val="center"/>
          </w:tcPr>
          <w:p w14:paraId="5B499968" w14:textId="74A6D28D" w:rsidR="00E55DE1" w:rsidRPr="00B609A4" w:rsidRDefault="00E55DE1" w:rsidP="00E55DE1">
            <w:pPr>
              <w:rPr>
                <w:sz w:val="22"/>
                <w:szCs w:val="22"/>
              </w:rPr>
            </w:pPr>
          </w:p>
        </w:tc>
        <w:tc>
          <w:tcPr>
            <w:tcW w:w="662" w:type="dxa"/>
            <w:vAlign w:val="center"/>
          </w:tcPr>
          <w:p w14:paraId="6E0D7D85" w14:textId="31ADD3E5" w:rsidR="00E55DE1" w:rsidRPr="00B609A4" w:rsidRDefault="00E55DE1" w:rsidP="00E55DE1">
            <w:pPr>
              <w:rPr>
                <w:sz w:val="22"/>
                <w:szCs w:val="22"/>
              </w:rPr>
            </w:pPr>
          </w:p>
        </w:tc>
        <w:tc>
          <w:tcPr>
            <w:tcW w:w="1206" w:type="dxa"/>
            <w:vAlign w:val="center"/>
          </w:tcPr>
          <w:p w14:paraId="30D4AA64" w14:textId="5F3C91AF" w:rsidR="00E55DE1" w:rsidRPr="00B609A4" w:rsidRDefault="00E55DE1" w:rsidP="00E55DE1">
            <w:pPr>
              <w:rPr>
                <w:sz w:val="22"/>
                <w:szCs w:val="22"/>
              </w:rPr>
            </w:pPr>
          </w:p>
        </w:tc>
        <w:tc>
          <w:tcPr>
            <w:tcW w:w="1316" w:type="dxa"/>
            <w:vAlign w:val="center"/>
          </w:tcPr>
          <w:p w14:paraId="4B2DDF29" w14:textId="3FACB22F" w:rsidR="00E55DE1" w:rsidRPr="00B609A4" w:rsidRDefault="00E55DE1" w:rsidP="00E55DE1">
            <w:pPr>
              <w:rPr>
                <w:sz w:val="22"/>
                <w:szCs w:val="22"/>
              </w:rPr>
            </w:pPr>
          </w:p>
        </w:tc>
      </w:tr>
      <w:tr w:rsidR="00B609A4" w:rsidRPr="00B609A4" w14:paraId="47DF054C" w14:textId="222C5732" w:rsidTr="00231019">
        <w:trPr>
          <w:cantSplit/>
        </w:trPr>
        <w:tc>
          <w:tcPr>
            <w:tcW w:w="444" w:type="dxa"/>
            <w:vAlign w:val="center"/>
          </w:tcPr>
          <w:p w14:paraId="72C67145" w14:textId="02922497" w:rsidR="00E55DE1" w:rsidRPr="00B609A4" w:rsidRDefault="00E55DE1" w:rsidP="00E55DE1">
            <w:pPr>
              <w:rPr>
                <w:sz w:val="22"/>
                <w:szCs w:val="22"/>
              </w:rPr>
            </w:pPr>
            <w:r w:rsidRPr="00B609A4">
              <w:rPr>
                <w:sz w:val="22"/>
                <w:szCs w:val="22"/>
              </w:rPr>
              <w:t>8</w:t>
            </w:r>
          </w:p>
        </w:tc>
        <w:tc>
          <w:tcPr>
            <w:tcW w:w="3638" w:type="dxa"/>
            <w:vAlign w:val="center"/>
          </w:tcPr>
          <w:p w14:paraId="4671B71B" w14:textId="2E92A432" w:rsidR="00E55DE1" w:rsidRPr="00B609A4" w:rsidRDefault="00E55DE1" w:rsidP="00E55DE1">
            <w:pPr>
              <w:rPr>
                <w:sz w:val="22"/>
                <w:szCs w:val="22"/>
              </w:rPr>
            </w:pPr>
          </w:p>
        </w:tc>
        <w:tc>
          <w:tcPr>
            <w:tcW w:w="1146" w:type="dxa"/>
            <w:vAlign w:val="center"/>
          </w:tcPr>
          <w:p w14:paraId="64A56E89" w14:textId="0843DD6F" w:rsidR="00E55DE1" w:rsidRPr="00B609A4" w:rsidRDefault="00E55DE1" w:rsidP="00E55DE1">
            <w:pPr>
              <w:rPr>
                <w:sz w:val="22"/>
                <w:szCs w:val="22"/>
              </w:rPr>
            </w:pPr>
          </w:p>
        </w:tc>
        <w:tc>
          <w:tcPr>
            <w:tcW w:w="938" w:type="dxa"/>
            <w:vAlign w:val="center"/>
          </w:tcPr>
          <w:p w14:paraId="35D51FDE" w14:textId="7D1E2379" w:rsidR="00E55DE1" w:rsidRPr="00B609A4" w:rsidRDefault="00E55DE1" w:rsidP="00E55DE1">
            <w:pPr>
              <w:rPr>
                <w:sz w:val="22"/>
                <w:szCs w:val="22"/>
              </w:rPr>
            </w:pPr>
          </w:p>
        </w:tc>
        <w:tc>
          <w:tcPr>
            <w:tcW w:w="662" w:type="dxa"/>
            <w:vAlign w:val="center"/>
          </w:tcPr>
          <w:p w14:paraId="6408E847" w14:textId="25926AF6" w:rsidR="00E55DE1" w:rsidRPr="00B609A4" w:rsidRDefault="00E55DE1" w:rsidP="00E55DE1">
            <w:pPr>
              <w:rPr>
                <w:sz w:val="22"/>
                <w:szCs w:val="22"/>
              </w:rPr>
            </w:pPr>
          </w:p>
        </w:tc>
        <w:tc>
          <w:tcPr>
            <w:tcW w:w="1206" w:type="dxa"/>
            <w:vAlign w:val="center"/>
          </w:tcPr>
          <w:p w14:paraId="138A7269" w14:textId="1CB34CB5" w:rsidR="00E55DE1" w:rsidRPr="00B609A4" w:rsidRDefault="00E55DE1" w:rsidP="00E55DE1">
            <w:pPr>
              <w:rPr>
                <w:sz w:val="22"/>
                <w:szCs w:val="22"/>
              </w:rPr>
            </w:pPr>
          </w:p>
        </w:tc>
        <w:tc>
          <w:tcPr>
            <w:tcW w:w="1316" w:type="dxa"/>
            <w:vAlign w:val="center"/>
          </w:tcPr>
          <w:p w14:paraId="1A19D27D" w14:textId="0536A70D" w:rsidR="00E55DE1" w:rsidRPr="00B609A4" w:rsidRDefault="00E55DE1" w:rsidP="00E55DE1">
            <w:pPr>
              <w:rPr>
                <w:sz w:val="22"/>
                <w:szCs w:val="22"/>
              </w:rPr>
            </w:pPr>
          </w:p>
        </w:tc>
      </w:tr>
      <w:tr w:rsidR="00B609A4" w:rsidRPr="00B609A4" w14:paraId="16B79FD4" w14:textId="5CFACAB1" w:rsidTr="00231019">
        <w:trPr>
          <w:cantSplit/>
        </w:trPr>
        <w:tc>
          <w:tcPr>
            <w:tcW w:w="444" w:type="dxa"/>
            <w:vAlign w:val="center"/>
          </w:tcPr>
          <w:p w14:paraId="72746926" w14:textId="3B9266D5" w:rsidR="00E55DE1" w:rsidRPr="00B609A4" w:rsidRDefault="00E55DE1" w:rsidP="00E55DE1">
            <w:pPr>
              <w:rPr>
                <w:sz w:val="22"/>
                <w:szCs w:val="22"/>
              </w:rPr>
            </w:pPr>
            <w:r w:rsidRPr="00B609A4">
              <w:rPr>
                <w:sz w:val="22"/>
                <w:szCs w:val="22"/>
              </w:rPr>
              <w:t>9</w:t>
            </w:r>
          </w:p>
        </w:tc>
        <w:tc>
          <w:tcPr>
            <w:tcW w:w="3638" w:type="dxa"/>
            <w:vAlign w:val="center"/>
          </w:tcPr>
          <w:p w14:paraId="3C4CED28" w14:textId="53822589" w:rsidR="00E55DE1" w:rsidRPr="00B609A4" w:rsidRDefault="00E55DE1" w:rsidP="00E55DE1">
            <w:pPr>
              <w:rPr>
                <w:sz w:val="22"/>
                <w:szCs w:val="22"/>
              </w:rPr>
            </w:pPr>
          </w:p>
        </w:tc>
        <w:tc>
          <w:tcPr>
            <w:tcW w:w="1146" w:type="dxa"/>
            <w:vAlign w:val="center"/>
          </w:tcPr>
          <w:p w14:paraId="4AD25283" w14:textId="00D0560F" w:rsidR="00E55DE1" w:rsidRPr="00B609A4" w:rsidRDefault="00E55DE1" w:rsidP="00E55DE1">
            <w:pPr>
              <w:rPr>
                <w:sz w:val="22"/>
                <w:szCs w:val="22"/>
              </w:rPr>
            </w:pPr>
          </w:p>
        </w:tc>
        <w:tc>
          <w:tcPr>
            <w:tcW w:w="938" w:type="dxa"/>
            <w:vAlign w:val="center"/>
          </w:tcPr>
          <w:p w14:paraId="79505326" w14:textId="794901A0" w:rsidR="00E55DE1" w:rsidRPr="00B609A4" w:rsidRDefault="00E55DE1" w:rsidP="00E55DE1">
            <w:pPr>
              <w:rPr>
                <w:sz w:val="22"/>
                <w:szCs w:val="22"/>
              </w:rPr>
            </w:pPr>
          </w:p>
        </w:tc>
        <w:tc>
          <w:tcPr>
            <w:tcW w:w="662" w:type="dxa"/>
            <w:vAlign w:val="center"/>
          </w:tcPr>
          <w:p w14:paraId="7D7BBC21" w14:textId="37880C34" w:rsidR="00E55DE1" w:rsidRPr="00B609A4" w:rsidRDefault="00E55DE1" w:rsidP="00E55DE1">
            <w:pPr>
              <w:rPr>
                <w:sz w:val="22"/>
                <w:szCs w:val="22"/>
              </w:rPr>
            </w:pPr>
          </w:p>
        </w:tc>
        <w:tc>
          <w:tcPr>
            <w:tcW w:w="1206" w:type="dxa"/>
            <w:vAlign w:val="center"/>
          </w:tcPr>
          <w:p w14:paraId="6E32DC9D" w14:textId="25F15CF6" w:rsidR="00E55DE1" w:rsidRPr="00B609A4" w:rsidRDefault="00E55DE1" w:rsidP="00E55DE1">
            <w:pPr>
              <w:rPr>
                <w:sz w:val="22"/>
                <w:szCs w:val="22"/>
              </w:rPr>
            </w:pPr>
          </w:p>
        </w:tc>
        <w:tc>
          <w:tcPr>
            <w:tcW w:w="1316" w:type="dxa"/>
            <w:vAlign w:val="center"/>
          </w:tcPr>
          <w:p w14:paraId="1C3EDB3E" w14:textId="4AB1E6D5" w:rsidR="00E55DE1" w:rsidRPr="00B609A4" w:rsidRDefault="00E55DE1" w:rsidP="00E55DE1">
            <w:pPr>
              <w:rPr>
                <w:sz w:val="22"/>
                <w:szCs w:val="22"/>
              </w:rPr>
            </w:pPr>
          </w:p>
        </w:tc>
      </w:tr>
      <w:tr w:rsidR="00B609A4" w:rsidRPr="00B609A4" w14:paraId="56E9C0CE" w14:textId="6F9C1A3A" w:rsidTr="00231019">
        <w:trPr>
          <w:cantSplit/>
        </w:trPr>
        <w:tc>
          <w:tcPr>
            <w:tcW w:w="444" w:type="dxa"/>
            <w:vAlign w:val="center"/>
          </w:tcPr>
          <w:p w14:paraId="28803EDD" w14:textId="7A7FD923" w:rsidR="00E55DE1" w:rsidRPr="00B609A4" w:rsidRDefault="00E55DE1" w:rsidP="00E55DE1">
            <w:pPr>
              <w:rPr>
                <w:sz w:val="22"/>
                <w:szCs w:val="22"/>
              </w:rPr>
            </w:pPr>
            <w:r w:rsidRPr="00B609A4">
              <w:rPr>
                <w:sz w:val="22"/>
                <w:szCs w:val="22"/>
              </w:rPr>
              <w:t>10</w:t>
            </w:r>
          </w:p>
        </w:tc>
        <w:tc>
          <w:tcPr>
            <w:tcW w:w="3638" w:type="dxa"/>
            <w:vAlign w:val="center"/>
          </w:tcPr>
          <w:p w14:paraId="4BE05E05" w14:textId="4439FF72" w:rsidR="00E55DE1" w:rsidRPr="00B609A4" w:rsidRDefault="00E55DE1" w:rsidP="00E55DE1">
            <w:pPr>
              <w:rPr>
                <w:sz w:val="22"/>
                <w:szCs w:val="22"/>
              </w:rPr>
            </w:pPr>
          </w:p>
        </w:tc>
        <w:tc>
          <w:tcPr>
            <w:tcW w:w="1146" w:type="dxa"/>
            <w:vAlign w:val="center"/>
          </w:tcPr>
          <w:p w14:paraId="736862BF" w14:textId="32CB81A9" w:rsidR="00E55DE1" w:rsidRPr="00B609A4" w:rsidRDefault="00E55DE1" w:rsidP="00E55DE1">
            <w:pPr>
              <w:rPr>
                <w:sz w:val="22"/>
                <w:szCs w:val="22"/>
              </w:rPr>
            </w:pPr>
          </w:p>
        </w:tc>
        <w:tc>
          <w:tcPr>
            <w:tcW w:w="938" w:type="dxa"/>
            <w:vAlign w:val="center"/>
          </w:tcPr>
          <w:p w14:paraId="308B2E7A" w14:textId="7403045E" w:rsidR="00E55DE1" w:rsidRPr="00B609A4" w:rsidRDefault="00E55DE1" w:rsidP="00E55DE1">
            <w:pPr>
              <w:rPr>
                <w:sz w:val="22"/>
                <w:szCs w:val="22"/>
              </w:rPr>
            </w:pPr>
          </w:p>
        </w:tc>
        <w:tc>
          <w:tcPr>
            <w:tcW w:w="662" w:type="dxa"/>
            <w:vAlign w:val="center"/>
          </w:tcPr>
          <w:p w14:paraId="2AD8926A" w14:textId="29B085A0" w:rsidR="00E55DE1" w:rsidRPr="00B609A4" w:rsidRDefault="00E55DE1" w:rsidP="00E55DE1">
            <w:pPr>
              <w:rPr>
                <w:sz w:val="22"/>
                <w:szCs w:val="22"/>
              </w:rPr>
            </w:pPr>
          </w:p>
        </w:tc>
        <w:tc>
          <w:tcPr>
            <w:tcW w:w="1206" w:type="dxa"/>
            <w:vAlign w:val="center"/>
          </w:tcPr>
          <w:p w14:paraId="7983BF0E" w14:textId="2D301C0A" w:rsidR="00E55DE1" w:rsidRPr="00B609A4" w:rsidRDefault="00E55DE1" w:rsidP="00E55DE1">
            <w:pPr>
              <w:rPr>
                <w:sz w:val="22"/>
                <w:szCs w:val="22"/>
              </w:rPr>
            </w:pPr>
          </w:p>
        </w:tc>
        <w:tc>
          <w:tcPr>
            <w:tcW w:w="1316" w:type="dxa"/>
            <w:vAlign w:val="center"/>
          </w:tcPr>
          <w:p w14:paraId="52A71EB4" w14:textId="42E6D96E" w:rsidR="00E55DE1" w:rsidRPr="00B609A4" w:rsidRDefault="00E55DE1" w:rsidP="00E55DE1">
            <w:pPr>
              <w:rPr>
                <w:sz w:val="22"/>
                <w:szCs w:val="22"/>
              </w:rPr>
            </w:pPr>
          </w:p>
        </w:tc>
      </w:tr>
      <w:tr w:rsidR="00B609A4" w:rsidRPr="00B609A4" w14:paraId="3964584F" w14:textId="77777777" w:rsidTr="00231019">
        <w:trPr>
          <w:cantSplit/>
        </w:trPr>
        <w:tc>
          <w:tcPr>
            <w:tcW w:w="444" w:type="dxa"/>
            <w:vAlign w:val="center"/>
          </w:tcPr>
          <w:p w14:paraId="4037F48C" w14:textId="67C7C203" w:rsidR="00E55DE1" w:rsidRPr="00B609A4" w:rsidRDefault="00E55DE1" w:rsidP="00E55DE1">
            <w:pPr>
              <w:rPr>
                <w:sz w:val="22"/>
                <w:szCs w:val="22"/>
              </w:rPr>
            </w:pPr>
            <w:r w:rsidRPr="00B609A4">
              <w:rPr>
                <w:sz w:val="22"/>
                <w:szCs w:val="22"/>
              </w:rPr>
              <w:t>11</w:t>
            </w:r>
          </w:p>
        </w:tc>
        <w:tc>
          <w:tcPr>
            <w:tcW w:w="3638" w:type="dxa"/>
            <w:vAlign w:val="center"/>
          </w:tcPr>
          <w:p w14:paraId="5B1F643F" w14:textId="64EEDC8B" w:rsidR="00E55DE1" w:rsidRPr="00B609A4" w:rsidRDefault="00E55DE1" w:rsidP="00E55DE1">
            <w:pPr>
              <w:rPr>
                <w:sz w:val="22"/>
                <w:szCs w:val="22"/>
              </w:rPr>
            </w:pPr>
          </w:p>
        </w:tc>
        <w:tc>
          <w:tcPr>
            <w:tcW w:w="1146" w:type="dxa"/>
            <w:vAlign w:val="center"/>
          </w:tcPr>
          <w:p w14:paraId="5E55BD12" w14:textId="1FE9BC70" w:rsidR="00E55DE1" w:rsidRPr="00B609A4" w:rsidRDefault="00E55DE1" w:rsidP="00E55DE1">
            <w:pPr>
              <w:rPr>
                <w:sz w:val="22"/>
                <w:szCs w:val="22"/>
              </w:rPr>
            </w:pPr>
          </w:p>
        </w:tc>
        <w:tc>
          <w:tcPr>
            <w:tcW w:w="938" w:type="dxa"/>
            <w:vAlign w:val="center"/>
          </w:tcPr>
          <w:p w14:paraId="1A4342DE" w14:textId="78DBB633" w:rsidR="00E55DE1" w:rsidRPr="00B609A4" w:rsidRDefault="00E55DE1" w:rsidP="00E55DE1">
            <w:pPr>
              <w:rPr>
                <w:sz w:val="22"/>
                <w:szCs w:val="22"/>
              </w:rPr>
            </w:pPr>
          </w:p>
        </w:tc>
        <w:tc>
          <w:tcPr>
            <w:tcW w:w="662" w:type="dxa"/>
            <w:vAlign w:val="center"/>
          </w:tcPr>
          <w:p w14:paraId="216904A2" w14:textId="67D53193" w:rsidR="00E55DE1" w:rsidRPr="00B609A4" w:rsidRDefault="00E55DE1" w:rsidP="00E55DE1">
            <w:pPr>
              <w:rPr>
                <w:sz w:val="22"/>
                <w:szCs w:val="22"/>
              </w:rPr>
            </w:pPr>
          </w:p>
        </w:tc>
        <w:tc>
          <w:tcPr>
            <w:tcW w:w="1206" w:type="dxa"/>
            <w:vAlign w:val="center"/>
          </w:tcPr>
          <w:p w14:paraId="54E3875A" w14:textId="081D51BB" w:rsidR="00E55DE1" w:rsidRPr="00B609A4" w:rsidRDefault="00E55DE1" w:rsidP="00E55DE1">
            <w:pPr>
              <w:rPr>
                <w:sz w:val="22"/>
                <w:szCs w:val="22"/>
              </w:rPr>
            </w:pPr>
          </w:p>
        </w:tc>
        <w:tc>
          <w:tcPr>
            <w:tcW w:w="1316" w:type="dxa"/>
            <w:vAlign w:val="center"/>
          </w:tcPr>
          <w:p w14:paraId="37CC72FE" w14:textId="00098419" w:rsidR="00E55DE1" w:rsidRPr="00B609A4" w:rsidRDefault="00E55DE1" w:rsidP="00E55DE1">
            <w:pPr>
              <w:rPr>
                <w:sz w:val="22"/>
                <w:szCs w:val="22"/>
              </w:rPr>
            </w:pPr>
          </w:p>
        </w:tc>
      </w:tr>
      <w:tr w:rsidR="00B609A4" w:rsidRPr="00B609A4" w14:paraId="2B778644" w14:textId="750F5387" w:rsidTr="00231019">
        <w:trPr>
          <w:cantSplit/>
        </w:trPr>
        <w:tc>
          <w:tcPr>
            <w:tcW w:w="444" w:type="dxa"/>
            <w:vAlign w:val="center"/>
          </w:tcPr>
          <w:p w14:paraId="3F8CF3F7" w14:textId="756AD0E4" w:rsidR="00E55DE1" w:rsidRPr="00B609A4" w:rsidRDefault="00E55DE1" w:rsidP="00E55DE1">
            <w:pPr>
              <w:rPr>
                <w:sz w:val="22"/>
                <w:szCs w:val="22"/>
              </w:rPr>
            </w:pPr>
            <w:r w:rsidRPr="00B609A4">
              <w:rPr>
                <w:sz w:val="22"/>
                <w:szCs w:val="22"/>
              </w:rPr>
              <w:t>12</w:t>
            </w:r>
          </w:p>
        </w:tc>
        <w:tc>
          <w:tcPr>
            <w:tcW w:w="3638" w:type="dxa"/>
            <w:vAlign w:val="center"/>
          </w:tcPr>
          <w:p w14:paraId="6D7AF869" w14:textId="45A4DE5C" w:rsidR="00E55DE1" w:rsidRPr="00B609A4" w:rsidRDefault="00E55DE1" w:rsidP="00E55DE1">
            <w:pPr>
              <w:rPr>
                <w:sz w:val="22"/>
                <w:szCs w:val="22"/>
              </w:rPr>
            </w:pPr>
          </w:p>
        </w:tc>
        <w:tc>
          <w:tcPr>
            <w:tcW w:w="1146" w:type="dxa"/>
            <w:vAlign w:val="center"/>
          </w:tcPr>
          <w:p w14:paraId="74A53C28" w14:textId="4C9D3270" w:rsidR="00E55DE1" w:rsidRPr="00B609A4" w:rsidRDefault="00E55DE1" w:rsidP="00E55DE1">
            <w:pPr>
              <w:rPr>
                <w:sz w:val="22"/>
                <w:szCs w:val="22"/>
              </w:rPr>
            </w:pPr>
          </w:p>
        </w:tc>
        <w:tc>
          <w:tcPr>
            <w:tcW w:w="938" w:type="dxa"/>
            <w:vAlign w:val="center"/>
          </w:tcPr>
          <w:p w14:paraId="34CED643" w14:textId="2EF3735B" w:rsidR="00E55DE1" w:rsidRPr="00B609A4" w:rsidRDefault="00E55DE1" w:rsidP="00E55DE1">
            <w:pPr>
              <w:rPr>
                <w:sz w:val="22"/>
                <w:szCs w:val="22"/>
              </w:rPr>
            </w:pPr>
          </w:p>
        </w:tc>
        <w:tc>
          <w:tcPr>
            <w:tcW w:w="662" w:type="dxa"/>
            <w:vAlign w:val="center"/>
          </w:tcPr>
          <w:p w14:paraId="3850C61F" w14:textId="4EEB2B93" w:rsidR="00E55DE1" w:rsidRPr="00B609A4" w:rsidRDefault="00E55DE1" w:rsidP="00E55DE1">
            <w:pPr>
              <w:rPr>
                <w:sz w:val="22"/>
                <w:szCs w:val="22"/>
              </w:rPr>
            </w:pPr>
          </w:p>
        </w:tc>
        <w:tc>
          <w:tcPr>
            <w:tcW w:w="1206" w:type="dxa"/>
            <w:vAlign w:val="center"/>
          </w:tcPr>
          <w:p w14:paraId="2198C909" w14:textId="333D3A1D" w:rsidR="00E55DE1" w:rsidRPr="00B609A4" w:rsidRDefault="00E55DE1" w:rsidP="00E55DE1">
            <w:pPr>
              <w:rPr>
                <w:sz w:val="22"/>
                <w:szCs w:val="22"/>
              </w:rPr>
            </w:pPr>
          </w:p>
        </w:tc>
        <w:tc>
          <w:tcPr>
            <w:tcW w:w="1316" w:type="dxa"/>
            <w:vAlign w:val="center"/>
          </w:tcPr>
          <w:p w14:paraId="6804537B" w14:textId="3A8FA1C1" w:rsidR="00E55DE1" w:rsidRPr="00B609A4" w:rsidRDefault="00E55DE1" w:rsidP="00E55DE1">
            <w:pPr>
              <w:rPr>
                <w:sz w:val="22"/>
                <w:szCs w:val="22"/>
              </w:rPr>
            </w:pPr>
          </w:p>
        </w:tc>
      </w:tr>
      <w:tr w:rsidR="00B609A4" w:rsidRPr="00B609A4" w14:paraId="408F7AE4" w14:textId="77777777" w:rsidTr="00231019">
        <w:trPr>
          <w:cantSplit/>
        </w:trPr>
        <w:tc>
          <w:tcPr>
            <w:tcW w:w="444" w:type="dxa"/>
            <w:vAlign w:val="center"/>
          </w:tcPr>
          <w:p w14:paraId="7F62873E" w14:textId="1DDCB8EF" w:rsidR="00E55DE1" w:rsidRPr="00B609A4" w:rsidRDefault="00E55DE1" w:rsidP="00E55DE1">
            <w:pPr>
              <w:rPr>
                <w:sz w:val="22"/>
                <w:szCs w:val="22"/>
              </w:rPr>
            </w:pPr>
            <w:r w:rsidRPr="00B609A4">
              <w:rPr>
                <w:sz w:val="22"/>
                <w:szCs w:val="22"/>
              </w:rPr>
              <w:t>13</w:t>
            </w:r>
          </w:p>
        </w:tc>
        <w:tc>
          <w:tcPr>
            <w:tcW w:w="3638" w:type="dxa"/>
            <w:vAlign w:val="center"/>
          </w:tcPr>
          <w:p w14:paraId="23EC2F95" w14:textId="7F132A1E" w:rsidR="00E55DE1" w:rsidRPr="00B609A4" w:rsidRDefault="00E55DE1" w:rsidP="00E55DE1">
            <w:pPr>
              <w:rPr>
                <w:sz w:val="22"/>
                <w:szCs w:val="22"/>
              </w:rPr>
            </w:pPr>
          </w:p>
        </w:tc>
        <w:tc>
          <w:tcPr>
            <w:tcW w:w="1146" w:type="dxa"/>
            <w:vAlign w:val="center"/>
          </w:tcPr>
          <w:p w14:paraId="36EA38BA" w14:textId="76FA6575" w:rsidR="00E55DE1" w:rsidRPr="00B609A4" w:rsidRDefault="00E55DE1" w:rsidP="00E55DE1">
            <w:pPr>
              <w:rPr>
                <w:sz w:val="22"/>
                <w:szCs w:val="22"/>
              </w:rPr>
            </w:pPr>
          </w:p>
        </w:tc>
        <w:tc>
          <w:tcPr>
            <w:tcW w:w="938" w:type="dxa"/>
            <w:vAlign w:val="center"/>
          </w:tcPr>
          <w:p w14:paraId="528F09FE" w14:textId="7011D3E2" w:rsidR="00E55DE1" w:rsidRPr="00B609A4" w:rsidRDefault="00E55DE1" w:rsidP="00E55DE1">
            <w:pPr>
              <w:rPr>
                <w:sz w:val="22"/>
                <w:szCs w:val="22"/>
              </w:rPr>
            </w:pPr>
          </w:p>
        </w:tc>
        <w:tc>
          <w:tcPr>
            <w:tcW w:w="662" w:type="dxa"/>
            <w:vAlign w:val="center"/>
          </w:tcPr>
          <w:p w14:paraId="547F279E" w14:textId="6A66427E" w:rsidR="00E55DE1" w:rsidRPr="00B609A4" w:rsidRDefault="00E55DE1" w:rsidP="00E55DE1">
            <w:pPr>
              <w:rPr>
                <w:sz w:val="22"/>
                <w:szCs w:val="22"/>
              </w:rPr>
            </w:pPr>
          </w:p>
        </w:tc>
        <w:tc>
          <w:tcPr>
            <w:tcW w:w="1206" w:type="dxa"/>
            <w:vAlign w:val="center"/>
          </w:tcPr>
          <w:p w14:paraId="2D1FCA24" w14:textId="70683FD8" w:rsidR="00E55DE1" w:rsidRPr="00B609A4" w:rsidRDefault="00E55DE1" w:rsidP="00E55DE1">
            <w:pPr>
              <w:rPr>
                <w:sz w:val="22"/>
                <w:szCs w:val="22"/>
              </w:rPr>
            </w:pPr>
          </w:p>
        </w:tc>
        <w:tc>
          <w:tcPr>
            <w:tcW w:w="1316" w:type="dxa"/>
            <w:vAlign w:val="center"/>
          </w:tcPr>
          <w:p w14:paraId="379A9694" w14:textId="60F349EF" w:rsidR="00E55DE1" w:rsidRPr="00B609A4" w:rsidRDefault="00E55DE1" w:rsidP="00E55DE1">
            <w:pPr>
              <w:rPr>
                <w:sz w:val="22"/>
                <w:szCs w:val="22"/>
              </w:rPr>
            </w:pPr>
          </w:p>
        </w:tc>
      </w:tr>
      <w:tr w:rsidR="00B609A4" w:rsidRPr="00B609A4" w14:paraId="565D5E2C" w14:textId="0BC47AAC" w:rsidTr="00231019">
        <w:trPr>
          <w:cantSplit/>
        </w:trPr>
        <w:tc>
          <w:tcPr>
            <w:tcW w:w="444" w:type="dxa"/>
            <w:vAlign w:val="center"/>
          </w:tcPr>
          <w:p w14:paraId="53797EBB" w14:textId="37AF7746" w:rsidR="00E55DE1" w:rsidRPr="00B609A4" w:rsidRDefault="00E55DE1" w:rsidP="00E55DE1">
            <w:pPr>
              <w:rPr>
                <w:sz w:val="22"/>
                <w:szCs w:val="22"/>
              </w:rPr>
            </w:pPr>
            <w:r w:rsidRPr="00B609A4">
              <w:rPr>
                <w:sz w:val="22"/>
                <w:szCs w:val="22"/>
              </w:rPr>
              <w:t>14</w:t>
            </w:r>
          </w:p>
        </w:tc>
        <w:tc>
          <w:tcPr>
            <w:tcW w:w="3638" w:type="dxa"/>
            <w:vAlign w:val="center"/>
          </w:tcPr>
          <w:p w14:paraId="48769B7B" w14:textId="38CAB512" w:rsidR="00E55DE1" w:rsidRPr="00B609A4" w:rsidRDefault="00E55DE1" w:rsidP="00E55DE1">
            <w:pPr>
              <w:rPr>
                <w:sz w:val="22"/>
                <w:szCs w:val="22"/>
              </w:rPr>
            </w:pPr>
          </w:p>
        </w:tc>
        <w:tc>
          <w:tcPr>
            <w:tcW w:w="1146" w:type="dxa"/>
            <w:vAlign w:val="center"/>
          </w:tcPr>
          <w:p w14:paraId="7253479E" w14:textId="0566189B" w:rsidR="00E55DE1" w:rsidRPr="00B609A4" w:rsidRDefault="00E55DE1" w:rsidP="00E55DE1">
            <w:pPr>
              <w:rPr>
                <w:sz w:val="22"/>
                <w:szCs w:val="22"/>
              </w:rPr>
            </w:pPr>
          </w:p>
        </w:tc>
        <w:tc>
          <w:tcPr>
            <w:tcW w:w="938" w:type="dxa"/>
            <w:vAlign w:val="center"/>
          </w:tcPr>
          <w:p w14:paraId="02D38582" w14:textId="3341FBD0" w:rsidR="00E55DE1" w:rsidRPr="00B609A4" w:rsidRDefault="00E55DE1" w:rsidP="00E55DE1">
            <w:pPr>
              <w:rPr>
                <w:sz w:val="22"/>
                <w:szCs w:val="22"/>
              </w:rPr>
            </w:pPr>
          </w:p>
        </w:tc>
        <w:tc>
          <w:tcPr>
            <w:tcW w:w="662" w:type="dxa"/>
            <w:vAlign w:val="center"/>
          </w:tcPr>
          <w:p w14:paraId="6BA747DA" w14:textId="2319E3B9" w:rsidR="00E55DE1" w:rsidRPr="00B609A4" w:rsidRDefault="00E55DE1" w:rsidP="00E55DE1">
            <w:pPr>
              <w:rPr>
                <w:sz w:val="22"/>
                <w:szCs w:val="22"/>
              </w:rPr>
            </w:pPr>
          </w:p>
        </w:tc>
        <w:tc>
          <w:tcPr>
            <w:tcW w:w="1206" w:type="dxa"/>
            <w:vAlign w:val="center"/>
          </w:tcPr>
          <w:p w14:paraId="09378D30" w14:textId="4B5F53AD" w:rsidR="00E55DE1" w:rsidRPr="00B609A4" w:rsidRDefault="00E55DE1" w:rsidP="00E55DE1">
            <w:pPr>
              <w:rPr>
                <w:sz w:val="22"/>
                <w:szCs w:val="22"/>
              </w:rPr>
            </w:pPr>
          </w:p>
        </w:tc>
        <w:tc>
          <w:tcPr>
            <w:tcW w:w="1316" w:type="dxa"/>
            <w:vAlign w:val="center"/>
          </w:tcPr>
          <w:p w14:paraId="0BA2C1D9" w14:textId="1D43C167" w:rsidR="00E55DE1" w:rsidRPr="00B609A4" w:rsidRDefault="00E55DE1" w:rsidP="00E55DE1">
            <w:pPr>
              <w:rPr>
                <w:sz w:val="22"/>
                <w:szCs w:val="22"/>
              </w:rPr>
            </w:pPr>
          </w:p>
        </w:tc>
      </w:tr>
      <w:tr w:rsidR="00B609A4" w:rsidRPr="00B609A4" w14:paraId="22CBC83C" w14:textId="26371C2F" w:rsidTr="00231019">
        <w:trPr>
          <w:cantSplit/>
        </w:trPr>
        <w:tc>
          <w:tcPr>
            <w:tcW w:w="444" w:type="dxa"/>
            <w:vAlign w:val="center"/>
          </w:tcPr>
          <w:p w14:paraId="450CD7FD" w14:textId="617F9916" w:rsidR="00E55DE1" w:rsidRPr="00B609A4" w:rsidRDefault="00E55DE1" w:rsidP="00E55DE1">
            <w:pPr>
              <w:rPr>
                <w:sz w:val="22"/>
                <w:szCs w:val="22"/>
              </w:rPr>
            </w:pPr>
            <w:r w:rsidRPr="00B609A4">
              <w:rPr>
                <w:sz w:val="22"/>
                <w:szCs w:val="22"/>
              </w:rPr>
              <w:t>15</w:t>
            </w:r>
          </w:p>
        </w:tc>
        <w:tc>
          <w:tcPr>
            <w:tcW w:w="3638" w:type="dxa"/>
            <w:vAlign w:val="center"/>
          </w:tcPr>
          <w:p w14:paraId="0A52AAB6" w14:textId="40498841" w:rsidR="00E55DE1" w:rsidRPr="00B609A4" w:rsidRDefault="00E55DE1" w:rsidP="00E55DE1">
            <w:pPr>
              <w:rPr>
                <w:sz w:val="22"/>
                <w:szCs w:val="22"/>
              </w:rPr>
            </w:pPr>
          </w:p>
        </w:tc>
        <w:tc>
          <w:tcPr>
            <w:tcW w:w="1146" w:type="dxa"/>
            <w:vAlign w:val="center"/>
          </w:tcPr>
          <w:p w14:paraId="28B70307" w14:textId="2BD25D14" w:rsidR="00E55DE1" w:rsidRPr="00B609A4" w:rsidRDefault="00E55DE1" w:rsidP="00E55DE1">
            <w:pPr>
              <w:rPr>
                <w:sz w:val="22"/>
                <w:szCs w:val="22"/>
              </w:rPr>
            </w:pPr>
          </w:p>
        </w:tc>
        <w:tc>
          <w:tcPr>
            <w:tcW w:w="938" w:type="dxa"/>
            <w:vAlign w:val="center"/>
          </w:tcPr>
          <w:p w14:paraId="6ED9C5C5" w14:textId="44452612" w:rsidR="00E55DE1" w:rsidRPr="00B609A4" w:rsidRDefault="00E55DE1" w:rsidP="00E55DE1">
            <w:pPr>
              <w:rPr>
                <w:sz w:val="22"/>
                <w:szCs w:val="22"/>
              </w:rPr>
            </w:pPr>
          </w:p>
        </w:tc>
        <w:tc>
          <w:tcPr>
            <w:tcW w:w="662" w:type="dxa"/>
            <w:vAlign w:val="center"/>
          </w:tcPr>
          <w:p w14:paraId="21B3F377" w14:textId="752269E3" w:rsidR="00E55DE1" w:rsidRPr="00B609A4" w:rsidRDefault="00E55DE1" w:rsidP="00E55DE1">
            <w:pPr>
              <w:rPr>
                <w:sz w:val="22"/>
                <w:szCs w:val="22"/>
              </w:rPr>
            </w:pPr>
          </w:p>
        </w:tc>
        <w:tc>
          <w:tcPr>
            <w:tcW w:w="1206" w:type="dxa"/>
            <w:vAlign w:val="center"/>
          </w:tcPr>
          <w:p w14:paraId="206BBC45" w14:textId="07697E64" w:rsidR="00E55DE1" w:rsidRPr="00B609A4" w:rsidRDefault="00E55DE1" w:rsidP="00E55DE1">
            <w:pPr>
              <w:rPr>
                <w:sz w:val="22"/>
                <w:szCs w:val="22"/>
              </w:rPr>
            </w:pPr>
          </w:p>
        </w:tc>
        <w:tc>
          <w:tcPr>
            <w:tcW w:w="1316" w:type="dxa"/>
            <w:vAlign w:val="center"/>
          </w:tcPr>
          <w:p w14:paraId="2B40F98A" w14:textId="5391474F" w:rsidR="00E55DE1" w:rsidRPr="00B609A4" w:rsidRDefault="00E55DE1" w:rsidP="00E55DE1">
            <w:pPr>
              <w:rPr>
                <w:sz w:val="22"/>
                <w:szCs w:val="22"/>
              </w:rPr>
            </w:pPr>
          </w:p>
        </w:tc>
      </w:tr>
      <w:tr w:rsidR="00B609A4" w:rsidRPr="00B609A4" w14:paraId="710A8F36" w14:textId="6785A0FB" w:rsidTr="00107AB0">
        <w:trPr>
          <w:cantSplit/>
        </w:trPr>
        <w:tc>
          <w:tcPr>
            <w:tcW w:w="8034" w:type="dxa"/>
            <w:gridSpan w:val="6"/>
            <w:shd w:val="clear" w:color="auto" w:fill="EEECE1" w:themeFill="background2"/>
          </w:tcPr>
          <w:p w14:paraId="4C5B21EA" w14:textId="001EBAF8" w:rsidR="00231019" w:rsidRPr="00B609A4" w:rsidRDefault="00231019" w:rsidP="00AA0C4D">
            <w:pPr>
              <w:jc w:val="right"/>
              <w:rPr>
                <w:b/>
                <w:sz w:val="22"/>
                <w:szCs w:val="22"/>
              </w:rPr>
            </w:pPr>
            <w:r w:rsidRPr="00B609A4">
              <w:rPr>
                <w:b/>
                <w:sz w:val="22"/>
                <w:szCs w:val="22"/>
              </w:rPr>
              <w:t xml:space="preserve">Total Equipment </w:t>
            </w:r>
          </w:p>
        </w:tc>
        <w:tc>
          <w:tcPr>
            <w:tcW w:w="1316" w:type="dxa"/>
            <w:shd w:val="clear" w:color="auto" w:fill="EEECE1" w:themeFill="background2"/>
            <w:vAlign w:val="center"/>
          </w:tcPr>
          <w:p w14:paraId="0C7DA87C" w14:textId="08930ECC" w:rsidR="00231019" w:rsidRPr="00B609A4" w:rsidRDefault="00231019" w:rsidP="00AA0C4D">
            <w:pPr>
              <w:rPr>
                <w:b/>
                <w:sz w:val="22"/>
                <w:szCs w:val="22"/>
              </w:rPr>
            </w:pPr>
          </w:p>
        </w:tc>
      </w:tr>
    </w:tbl>
    <w:p w14:paraId="7553CAB5" w14:textId="68C9921D" w:rsidR="00296A4D" w:rsidRPr="00B609A4" w:rsidRDefault="00296A4D" w:rsidP="00EC20DB">
      <w:pPr>
        <w:rPr>
          <w:sz w:val="22"/>
          <w:szCs w:val="22"/>
        </w:rPr>
      </w:pPr>
    </w:p>
    <w:p w14:paraId="17F7400C" w14:textId="22766791" w:rsidR="009522FF" w:rsidRPr="00B609A4" w:rsidRDefault="009522FF" w:rsidP="00EC20DB">
      <w:pPr>
        <w:rPr>
          <w:sz w:val="22"/>
          <w:szCs w:val="22"/>
        </w:rPr>
      </w:pPr>
      <w:r w:rsidRPr="00B609A4">
        <w:rPr>
          <w:sz w:val="22"/>
          <w:szCs w:val="22"/>
        </w:rPr>
        <w:t>JUSTIFICATION:</w:t>
      </w:r>
    </w:p>
    <w:p w14:paraId="2B2451CE" w14:textId="4820989F" w:rsidR="00EC20DB" w:rsidRPr="00B609A4" w:rsidRDefault="00632888" w:rsidP="00EC20DB">
      <w:pPr>
        <w:pStyle w:val="ListParagraph"/>
        <w:numPr>
          <w:ilvl w:val="0"/>
          <w:numId w:val="30"/>
        </w:numPr>
        <w:rPr>
          <w:sz w:val="22"/>
          <w:szCs w:val="22"/>
        </w:rPr>
      </w:pPr>
      <w:r w:rsidRPr="00B609A4">
        <w:rPr>
          <w:sz w:val="22"/>
          <w:szCs w:val="22"/>
        </w:rPr>
        <w:br/>
      </w:r>
    </w:p>
    <w:p w14:paraId="146CFDC0" w14:textId="0250FEDD" w:rsidR="00EC20DB" w:rsidRPr="00B609A4" w:rsidRDefault="00EC20DB" w:rsidP="00224F30">
      <w:pPr>
        <w:pStyle w:val="Heading1"/>
        <w:rPr>
          <w:rFonts w:ascii="Times New Roman" w:hAnsi="Times New Roman"/>
          <w:b w:val="0"/>
          <w:bCs/>
          <w:sz w:val="22"/>
          <w:szCs w:val="22"/>
        </w:rPr>
      </w:pPr>
      <w:r w:rsidRPr="00B609A4">
        <w:rPr>
          <w:rStyle w:val="Heading3Char"/>
          <w:rFonts w:ascii="Times New Roman" w:hAnsi="Times New Roman"/>
          <w:b/>
          <w:bCs/>
          <w:sz w:val="22"/>
          <w:szCs w:val="22"/>
        </w:rPr>
        <w:t>E. Supplies:</w:t>
      </w:r>
      <w:r w:rsidRPr="00B609A4">
        <w:rPr>
          <w:rStyle w:val="Heading2Char"/>
          <w:rFonts w:ascii="Times New Roman" w:hAnsi="Times New Roman"/>
          <w:sz w:val="22"/>
          <w:szCs w:val="22"/>
        </w:rPr>
        <w:t xml:space="preserve">  </w:t>
      </w:r>
      <w:r w:rsidR="00224F30" w:rsidRPr="00B609A4">
        <w:rPr>
          <w:rFonts w:ascii="Times New Roman" w:hAnsi="Times New Roman"/>
          <w:b w:val="0"/>
          <w:bCs/>
          <w:sz w:val="22"/>
          <w:szCs w:val="22"/>
        </w:rPr>
        <w:t>Identify the cost of supplies (e.g., general office supplies, desk/chairs, laptops/printers, other specialty items) in the detailed budget per category. Except for general office supplies, list the item, quantity, and the unit cost per item. Supplies include all tangible personal property other than “equipment” (see 2 CFR 200.1 for the definition of Supplies).</w:t>
      </w:r>
    </w:p>
    <w:p w14:paraId="4779C44B" w14:textId="4FBA0C97" w:rsidR="00296A4D" w:rsidRPr="00B609A4" w:rsidRDefault="00067C3A" w:rsidP="00EC20DB">
      <w:pPr>
        <w:pStyle w:val="CommentSubject"/>
        <w:rPr>
          <w:sz w:val="22"/>
          <w:szCs w:val="22"/>
        </w:rPr>
      </w:pPr>
      <w:r w:rsidRPr="00B609A4">
        <w:rPr>
          <w:sz w:val="22"/>
          <w:szCs w:val="22"/>
        </w:rPr>
        <w:br/>
      </w: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
        <w:gridCol w:w="3529"/>
        <w:gridCol w:w="1965"/>
        <w:gridCol w:w="1966"/>
        <w:gridCol w:w="1965"/>
      </w:tblGrid>
      <w:tr w:rsidR="00B609A4" w:rsidRPr="00B609A4" w14:paraId="53DF2F28" w14:textId="77777777" w:rsidTr="00E55DE1">
        <w:trPr>
          <w:cantSplit/>
          <w:trHeight w:val="302"/>
          <w:tblHeader/>
        </w:trPr>
        <w:tc>
          <w:tcPr>
            <w:tcW w:w="402" w:type="dxa"/>
            <w:shd w:val="clear" w:color="auto" w:fill="CCCCCC"/>
          </w:tcPr>
          <w:p w14:paraId="1259AF0B" w14:textId="77777777" w:rsidR="00E55DE1" w:rsidRPr="00B609A4" w:rsidRDefault="00E55DE1" w:rsidP="00602CEC">
            <w:pPr>
              <w:rPr>
                <w:b/>
                <w:sz w:val="22"/>
                <w:szCs w:val="22"/>
              </w:rPr>
            </w:pPr>
          </w:p>
        </w:tc>
        <w:tc>
          <w:tcPr>
            <w:tcW w:w="3529" w:type="dxa"/>
            <w:shd w:val="clear" w:color="auto" w:fill="CCCCCC"/>
            <w:vAlign w:val="center"/>
          </w:tcPr>
          <w:p w14:paraId="256C43BE" w14:textId="7C20D35E" w:rsidR="00E55DE1" w:rsidRPr="00B609A4" w:rsidRDefault="00E55DE1" w:rsidP="00602CEC">
            <w:pPr>
              <w:rPr>
                <w:b/>
                <w:sz w:val="22"/>
                <w:szCs w:val="22"/>
              </w:rPr>
            </w:pPr>
            <w:r w:rsidRPr="00B609A4">
              <w:rPr>
                <w:b/>
                <w:sz w:val="22"/>
                <w:szCs w:val="22"/>
              </w:rPr>
              <w:t>Item(s)</w:t>
            </w:r>
          </w:p>
        </w:tc>
        <w:tc>
          <w:tcPr>
            <w:tcW w:w="1965" w:type="dxa"/>
            <w:shd w:val="clear" w:color="auto" w:fill="CCCCCC"/>
            <w:vAlign w:val="center"/>
          </w:tcPr>
          <w:p w14:paraId="456FA957" w14:textId="22DF6D1B" w:rsidR="00E55DE1" w:rsidRPr="00B609A4" w:rsidRDefault="00E55DE1" w:rsidP="00602CEC">
            <w:pPr>
              <w:rPr>
                <w:b/>
                <w:sz w:val="22"/>
                <w:szCs w:val="22"/>
              </w:rPr>
            </w:pPr>
            <w:r w:rsidRPr="00B609A4">
              <w:rPr>
                <w:b/>
                <w:sz w:val="22"/>
                <w:szCs w:val="22"/>
              </w:rPr>
              <w:t>CCC College</w:t>
            </w:r>
          </w:p>
        </w:tc>
        <w:tc>
          <w:tcPr>
            <w:tcW w:w="1965" w:type="dxa"/>
            <w:shd w:val="clear" w:color="auto" w:fill="CCCCCC"/>
          </w:tcPr>
          <w:p w14:paraId="5BCDBA36" w14:textId="502FD414" w:rsidR="00E55DE1" w:rsidRPr="00B609A4" w:rsidRDefault="003C6031" w:rsidP="00602CEC">
            <w:pPr>
              <w:rPr>
                <w:b/>
                <w:sz w:val="22"/>
                <w:szCs w:val="22"/>
              </w:rPr>
            </w:pPr>
            <w:r w:rsidRPr="00B609A4">
              <w:rPr>
                <w:b/>
                <w:bCs/>
                <w:sz w:val="22"/>
                <w:szCs w:val="22"/>
              </w:rPr>
              <w:t>Years Funded</w:t>
            </w:r>
          </w:p>
        </w:tc>
        <w:tc>
          <w:tcPr>
            <w:tcW w:w="1965" w:type="dxa"/>
            <w:shd w:val="clear" w:color="auto" w:fill="CCCCCC"/>
            <w:vAlign w:val="center"/>
          </w:tcPr>
          <w:p w14:paraId="67C035DC" w14:textId="2D0960A7" w:rsidR="00E55DE1" w:rsidRPr="00B609A4" w:rsidRDefault="00E55DE1" w:rsidP="00602CEC">
            <w:pPr>
              <w:rPr>
                <w:b/>
                <w:sz w:val="22"/>
                <w:szCs w:val="22"/>
              </w:rPr>
            </w:pPr>
            <w:r w:rsidRPr="00B609A4">
              <w:rPr>
                <w:b/>
                <w:sz w:val="22"/>
                <w:szCs w:val="22"/>
              </w:rPr>
              <w:t>Cost</w:t>
            </w:r>
          </w:p>
        </w:tc>
      </w:tr>
      <w:tr w:rsidR="00B609A4" w:rsidRPr="00B609A4" w14:paraId="2BFDEDD3" w14:textId="77777777" w:rsidTr="00E55DE1">
        <w:trPr>
          <w:cantSplit/>
          <w:trHeight w:val="302"/>
        </w:trPr>
        <w:tc>
          <w:tcPr>
            <w:tcW w:w="402" w:type="dxa"/>
            <w:vAlign w:val="center"/>
          </w:tcPr>
          <w:p w14:paraId="5994238B" w14:textId="0E2764B5" w:rsidR="00E55DE1" w:rsidRPr="00B609A4" w:rsidRDefault="00E55DE1" w:rsidP="00E55DE1">
            <w:pPr>
              <w:rPr>
                <w:sz w:val="22"/>
                <w:szCs w:val="22"/>
              </w:rPr>
            </w:pPr>
            <w:r w:rsidRPr="00B609A4">
              <w:rPr>
                <w:sz w:val="22"/>
                <w:szCs w:val="22"/>
              </w:rPr>
              <w:t>1</w:t>
            </w:r>
          </w:p>
        </w:tc>
        <w:tc>
          <w:tcPr>
            <w:tcW w:w="3529" w:type="dxa"/>
            <w:vAlign w:val="center"/>
          </w:tcPr>
          <w:p w14:paraId="34210380" w14:textId="4DDED705" w:rsidR="00E55DE1" w:rsidRPr="00B609A4" w:rsidRDefault="00E55DE1" w:rsidP="00E55DE1">
            <w:pPr>
              <w:rPr>
                <w:sz w:val="22"/>
                <w:szCs w:val="22"/>
              </w:rPr>
            </w:pPr>
          </w:p>
        </w:tc>
        <w:tc>
          <w:tcPr>
            <w:tcW w:w="1965" w:type="dxa"/>
            <w:vAlign w:val="center"/>
          </w:tcPr>
          <w:p w14:paraId="7190038A" w14:textId="25FBF47B" w:rsidR="00E55DE1" w:rsidRPr="00B609A4" w:rsidRDefault="00E55DE1" w:rsidP="00E55DE1">
            <w:pPr>
              <w:rPr>
                <w:sz w:val="22"/>
                <w:szCs w:val="22"/>
              </w:rPr>
            </w:pPr>
          </w:p>
        </w:tc>
        <w:tc>
          <w:tcPr>
            <w:tcW w:w="1965" w:type="dxa"/>
          </w:tcPr>
          <w:p w14:paraId="303EFBB5" w14:textId="03CE8CCB" w:rsidR="00E55DE1" w:rsidRPr="00B609A4" w:rsidRDefault="00E55DE1" w:rsidP="00E55DE1">
            <w:pPr>
              <w:rPr>
                <w:sz w:val="22"/>
                <w:szCs w:val="22"/>
              </w:rPr>
            </w:pPr>
          </w:p>
        </w:tc>
        <w:tc>
          <w:tcPr>
            <w:tcW w:w="1965" w:type="dxa"/>
            <w:vAlign w:val="center"/>
          </w:tcPr>
          <w:p w14:paraId="3CE4AE42" w14:textId="258BEB4C" w:rsidR="00E55DE1" w:rsidRPr="00B609A4" w:rsidRDefault="00E55DE1" w:rsidP="00E55DE1">
            <w:pPr>
              <w:rPr>
                <w:sz w:val="22"/>
                <w:szCs w:val="22"/>
              </w:rPr>
            </w:pPr>
          </w:p>
        </w:tc>
      </w:tr>
      <w:tr w:rsidR="00B609A4" w:rsidRPr="00B609A4" w14:paraId="201E25CF" w14:textId="77777777" w:rsidTr="00E55DE1">
        <w:trPr>
          <w:cantSplit/>
          <w:trHeight w:val="302"/>
        </w:trPr>
        <w:tc>
          <w:tcPr>
            <w:tcW w:w="402" w:type="dxa"/>
            <w:vAlign w:val="center"/>
          </w:tcPr>
          <w:p w14:paraId="717C2C07" w14:textId="184F29A1" w:rsidR="00E55DE1" w:rsidRPr="00B609A4" w:rsidRDefault="00E55DE1" w:rsidP="00E55DE1">
            <w:pPr>
              <w:rPr>
                <w:sz w:val="22"/>
                <w:szCs w:val="22"/>
              </w:rPr>
            </w:pPr>
            <w:r w:rsidRPr="00B609A4">
              <w:rPr>
                <w:sz w:val="22"/>
                <w:szCs w:val="22"/>
              </w:rPr>
              <w:t>2</w:t>
            </w:r>
          </w:p>
        </w:tc>
        <w:tc>
          <w:tcPr>
            <w:tcW w:w="3529" w:type="dxa"/>
            <w:vAlign w:val="center"/>
          </w:tcPr>
          <w:p w14:paraId="479974F2" w14:textId="59F19EEF" w:rsidR="00E55DE1" w:rsidRPr="00B609A4" w:rsidRDefault="00E55DE1" w:rsidP="00E55DE1">
            <w:pPr>
              <w:rPr>
                <w:sz w:val="22"/>
                <w:szCs w:val="22"/>
              </w:rPr>
            </w:pPr>
          </w:p>
        </w:tc>
        <w:tc>
          <w:tcPr>
            <w:tcW w:w="1965" w:type="dxa"/>
            <w:vAlign w:val="center"/>
          </w:tcPr>
          <w:p w14:paraId="652831B7" w14:textId="0C34A02D" w:rsidR="00E55DE1" w:rsidRPr="00B609A4" w:rsidRDefault="00E55DE1" w:rsidP="00E55DE1">
            <w:pPr>
              <w:rPr>
                <w:sz w:val="22"/>
                <w:szCs w:val="22"/>
              </w:rPr>
            </w:pPr>
          </w:p>
        </w:tc>
        <w:tc>
          <w:tcPr>
            <w:tcW w:w="1965" w:type="dxa"/>
          </w:tcPr>
          <w:p w14:paraId="3A0121D0" w14:textId="03847978" w:rsidR="00E55DE1" w:rsidRPr="00B609A4" w:rsidRDefault="00E55DE1" w:rsidP="00E55DE1">
            <w:pPr>
              <w:rPr>
                <w:sz w:val="22"/>
                <w:szCs w:val="22"/>
              </w:rPr>
            </w:pPr>
          </w:p>
        </w:tc>
        <w:tc>
          <w:tcPr>
            <w:tcW w:w="1965" w:type="dxa"/>
            <w:vAlign w:val="center"/>
          </w:tcPr>
          <w:p w14:paraId="52083676" w14:textId="78EBA777" w:rsidR="00E55DE1" w:rsidRPr="00B609A4" w:rsidRDefault="00E55DE1" w:rsidP="00E55DE1">
            <w:pPr>
              <w:rPr>
                <w:sz w:val="22"/>
                <w:szCs w:val="22"/>
              </w:rPr>
            </w:pPr>
          </w:p>
        </w:tc>
      </w:tr>
      <w:tr w:rsidR="00B609A4" w:rsidRPr="00B609A4" w14:paraId="541AA30A" w14:textId="77777777" w:rsidTr="00E55DE1">
        <w:trPr>
          <w:cantSplit/>
          <w:trHeight w:val="292"/>
        </w:trPr>
        <w:tc>
          <w:tcPr>
            <w:tcW w:w="402" w:type="dxa"/>
            <w:vAlign w:val="center"/>
          </w:tcPr>
          <w:p w14:paraId="3388CEE6" w14:textId="2FFCCFF8" w:rsidR="00E55DE1" w:rsidRPr="00B609A4" w:rsidRDefault="00E55DE1" w:rsidP="00E55DE1">
            <w:pPr>
              <w:rPr>
                <w:sz w:val="22"/>
                <w:szCs w:val="22"/>
              </w:rPr>
            </w:pPr>
            <w:r w:rsidRPr="00B609A4">
              <w:rPr>
                <w:sz w:val="22"/>
                <w:szCs w:val="22"/>
              </w:rPr>
              <w:t>3</w:t>
            </w:r>
          </w:p>
        </w:tc>
        <w:tc>
          <w:tcPr>
            <w:tcW w:w="3529" w:type="dxa"/>
            <w:vAlign w:val="center"/>
          </w:tcPr>
          <w:p w14:paraId="3F9D40FA" w14:textId="340B7A89" w:rsidR="00E55DE1" w:rsidRPr="00B609A4" w:rsidRDefault="00E55DE1" w:rsidP="00E55DE1">
            <w:pPr>
              <w:rPr>
                <w:sz w:val="22"/>
                <w:szCs w:val="22"/>
              </w:rPr>
            </w:pPr>
          </w:p>
        </w:tc>
        <w:tc>
          <w:tcPr>
            <w:tcW w:w="1965" w:type="dxa"/>
            <w:vAlign w:val="center"/>
          </w:tcPr>
          <w:p w14:paraId="0ED29B4D" w14:textId="27E5C035" w:rsidR="00E55DE1" w:rsidRPr="00B609A4" w:rsidRDefault="00E55DE1" w:rsidP="00E55DE1">
            <w:pPr>
              <w:rPr>
                <w:sz w:val="22"/>
                <w:szCs w:val="22"/>
              </w:rPr>
            </w:pPr>
          </w:p>
        </w:tc>
        <w:tc>
          <w:tcPr>
            <w:tcW w:w="1965" w:type="dxa"/>
          </w:tcPr>
          <w:p w14:paraId="16685989" w14:textId="1AB83569" w:rsidR="00E55DE1" w:rsidRPr="00B609A4" w:rsidRDefault="00E55DE1" w:rsidP="00E55DE1">
            <w:pPr>
              <w:rPr>
                <w:sz w:val="22"/>
                <w:szCs w:val="22"/>
              </w:rPr>
            </w:pPr>
          </w:p>
        </w:tc>
        <w:tc>
          <w:tcPr>
            <w:tcW w:w="1965" w:type="dxa"/>
            <w:vAlign w:val="center"/>
          </w:tcPr>
          <w:p w14:paraId="409CA2B4" w14:textId="256B26B2" w:rsidR="00E55DE1" w:rsidRPr="00B609A4" w:rsidRDefault="00E55DE1" w:rsidP="00E55DE1">
            <w:pPr>
              <w:rPr>
                <w:sz w:val="22"/>
                <w:szCs w:val="22"/>
              </w:rPr>
            </w:pPr>
          </w:p>
        </w:tc>
      </w:tr>
      <w:tr w:rsidR="00B609A4" w:rsidRPr="00B609A4" w14:paraId="2A14A998" w14:textId="77777777" w:rsidTr="00E55DE1">
        <w:trPr>
          <w:cantSplit/>
          <w:trHeight w:val="302"/>
        </w:trPr>
        <w:tc>
          <w:tcPr>
            <w:tcW w:w="402" w:type="dxa"/>
            <w:shd w:val="clear" w:color="auto" w:fill="EEECE1" w:themeFill="background2"/>
          </w:tcPr>
          <w:p w14:paraId="4B6FFC86" w14:textId="77777777" w:rsidR="00E55DE1" w:rsidRPr="00B609A4" w:rsidRDefault="00E55DE1" w:rsidP="00806C2C">
            <w:pPr>
              <w:jc w:val="right"/>
              <w:rPr>
                <w:b/>
                <w:sz w:val="22"/>
                <w:szCs w:val="22"/>
              </w:rPr>
            </w:pPr>
          </w:p>
        </w:tc>
        <w:tc>
          <w:tcPr>
            <w:tcW w:w="7460" w:type="dxa"/>
            <w:gridSpan w:val="3"/>
            <w:shd w:val="clear" w:color="auto" w:fill="EEECE1" w:themeFill="background2"/>
            <w:vAlign w:val="center"/>
          </w:tcPr>
          <w:p w14:paraId="0DD835E0" w14:textId="2D41ABFE" w:rsidR="00E55DE1" w:rsidRPr="00B609A4" w:rsidRDefault="00E55DE1" w:rsidP="00806C2C">
            <w:pPr>
              <w:jc w:val="right"/>
              <w:rPr>
                <w:b/>
                <w:sz w:val="22"/>
                <w:szCs w:val="22"/>
              </w:rPr>
            </w:pPr>
            <w:r w:rsidRPr="00B609A4">
              <w:rPr>
                <w:b/>
                <w:sz w:val="22"/>
                <w:szCs w:val="22"/>
              </w:rPr>
              <w:t>Total Supplies</w:t>
            </w:r>
          </w:p>
        </w:tc>
        <w:tc>
          <w:tcPr>
            <w:tcW w:w="1965" w:type="dxa"/>
            <w:shd w:val="clear" w:color="auto" w:fill="EEECE1" w:themeFill="background2"/>
            <w:vAlign w:val="center"/>
          </w:tcPr>
          <w:p w14:paraId="5694EB53" w14:textId="3768A5F9" w:rsidR="00E55DE1" w:rsidRPr="00B609A4" w:rsidRDefault="00E55DE1" w:rsidP="00602CEC">
            <w:pPr>
              <w:rPr>
                <w:b/>
                <w:sz w:val="22"/>
                <w:szCs w:val="22"/>
              </w:rPr>
            </w:pPr>
          </w:p>
        </w:tc>
      </w:tr>
    </w:tbl>
    <w:p w14:paraId="344F5ABC" w14:textId="3963DF49" w:rsidR="00EC20DB" w:rsidRPr="00B609A4" w:rsidRDefault="00EC20DB" w:rsidP="00EC20DB">
      <w:pPr>
        <w:pStyle w:val="CommentSubject"/>
        <w:rPr>
          <w:sz w:val="22"/>
          <w:szCs w:val="22"/>
        </w:rPr>
      </w:pPr>
    </w:p>
    <w:p w14:paraId="3198D53A" w14:textId="77777777" w:rsidR="00804D10" w:rsidRPr="00B609A4" w:rsidRDefault="00804D10" w:rsidP="00EC20DB">
      <w:pPr>
        <w:rPr>
          <w:b/>
          <w:bCs/>
          <w:sz w:val="22"/>
          <w:szCs w:val="22"/>
        </w:rPr>
      </w:pPr>
    </w:p>
    <w:p w14:paraId="4F38D7D4" w14:textId="77777777" w:rsidR="00EC20DB" w:rsidRPr="00B609A4" w:rsidRDefault="00EC20DB" w:rsidP="00EC20DB">
      <w:pPr>
        <w:rPr>
          <w:b/>
          <w:bCs/>
          <w:sz w:val="22"/>
          <w:szCs w:val="22"/>
        </w:rPr>
      </w:pPr>
      <w:r w:rsidRPr="00B609A4">
        <w:rPr>
          <w:b/>
          <w:bCs/>
          <w:sz w:val="22"/>
          <w:szCs w:val="22"/>
        </w:rPr>
        <w:t>JUSTIFICATION: Describe</w:t>
      </w:r>
      <w:r w:rsidR="008D718D" w:rsidRPr="00B609A4">
        <w:rPr>
          <w:b/>
          <w:bCs/>
          <w:sz w:val="22"/>
          <w:szCs w:val="22"/>
        </w:rPr>
        <w:t xml:space="preserve"> the </w:t>
      </w:r>
      <w:r w:rsidRPr="00B609A4">
        <w:rPr>
          <w:b/>
          <w:bCs/>
          <w:sz w:val="22"/>
          <w:szCs w:val="22"/>
        </w:rPr>
        <w:t xml:space="preserve">need and include </w:t>
      </w:r>
      <w:r w:rsidR="008D718D" w:rsidRPr="00B609A4">
        <w:rPr>
          <w:b/>
          <w:bCs/>
          <w:sz w:val="22"/>
          <w:szCs w:val="22"/>
        </w:rPr>
        <w:t xml:space="preserve">an adequate justification of </w:t>
      </w:r>
      <w:r w:rsidRPr="00B609A4">
        <w:rPr>
          <w:b/>
          <w:bCs/>
          <w:sz w:val="22"/>
          <w:szCs w:val="22"/>
        </w:rPr>
        <w:t>how</w:t>
      </w:r>
      <w:r w:rsidR="006C6E3D" w:rsidRPr="00B609A4">
        <w:rPr>
          <w:b/>
          <w:bCs/>
          <w:sz w:val="22"/>
          <w:szCs w:val="22"/>
        </w:rPr>
        <w:t xml:space="preserve"> each</w:t>
      </w:r>
      <w:r w:rsidRPr="00B609A4">
        <w:rPr>
          <w:b/>
          <w:bCs/>
          <w:sz w:val="22"/>
          <w:szCs w:val="22"/>
        </w:rPr>
        <w:t xml:space="preserve"> </w:t>
      </w:r>
      <w:r w:rsidR="00B03F6E" w:rsidRPr="00B609A4">
        <w:rPr>
          <w:b/>
          <w:bCs/>
          <w:sz w:val="22"/>
          <w:szCs w:val="22"/>
        </w:rPr>
        <w:t>cost</w:t>
      </w:r>
      <w:r w:rsidRPr="00B609A4">
        <w:rPr>
          <w:b/>
          <w:bCs/>
          <w:sz w:val="22"/>
          <w:szCs w:val="22"/>
        </w:rPr>
        <w:t xml:space="preserve"> w</w:t>
      </w:r>
      <w:r w:rsidR="008D718D" w:rsidRPr="00B609A4">
        <w:rPr>
          <w:b/>
          <w:bCs/>
          <w:sz w:val="22"/>
          <w:szCs w:val="22"/>
        </w:rPr>
        <w:t>as</w:t>
      </w:r>
      <w:r w:rsidRPr="00B609A4">
        <w:rPr>
          <w:b/>
          <w:bCs/>
          <w:sz w:val="22"/>
          <w:szCs w:val="22"/>
        </w:rPr>
        <w:t xml:space="preserve"> estimated.</w:t>
      </w:r>
    </w:p>
    <w:p w14:paraId="52BCBDFA" w14:textId="4849CB40" w:rsidR="00804D10" w:rsidRPr="00B609A4" w:rsidRDefault="00804D10" w:rsidP="00EC20DB">
      <w:pPr>
        <w:rPr>
          <w:sz w:val="22"/>
          <w:szCs w:val="22"/>
        </w:rPr>
      </w:pPr>
    </w:p>
    <w:p w14:paraId="389D6CC9" w14:textId="77777777" w:rsidR="00804D10" w:rsidRPr="00B609A4" w:rsidRDefault="00804D10" w:rsidP="00804D10">
      <w:pPr>
        <w:ind w:left="360"/>
        <w:rPr>
          <w:sz w:val="22"/>
          <w:szCs w:val="22"/>
        </w:rPr>
      </w:pPr>
    </w:p>
    <w:p w14:paraId="0A63389C" w14:textId="77777777" w:rsidR="00EC20DB" w:rsidRPr="00B609A4" w:rsidRDefault="00EC20DB" w:rsidP="00632888">
      <w:pPr>
        <w:rPr>
          <w:b/>
          <w:sz w:val="22"/>
          <w:szCs w:val="22"/>
        </w:rPr>
      </w:pPr>
      <w:r w:rsidRPr="00B609A4">
        <w:rPr>
          <w:b/>
          <w:sz w:val="22"/>
          <w:szCs w:val="22"/>
        </w:rPr>
        <w:t>All costs were based on retail values at the time the application was written.</w:t>
      </w:r>
      <w:r w:rsidR="00463B62" w:rsidRPr="00B609A4">
        <w:rPr>
          <w:b/>
          <w:sz w:val="22"/>
          <w:szCs w:val="22"/>
        </w:rPr>
        <w:t xml:space="preserve"> </w:t>
      </w:r>
    </w:p>
    <w:p w14:paraId="0A0B7E6A" w14:textId="77777777" w:rsidR="003C3B4B" w:rsidRPr="00B609A4" w:rsidRDefault="003C3B4B" w:rsidP="003C3B4B">
      <w:pPr>
        <w:rPr>
          <w:b/>
          <w:bCs/>
          <w:sz w:val="22"/>
          <w:szCs w:val="22"/>
          <w:u w:val="single"/>
        </w:rPr>
      </w:pPr>
    </w:p>
    <w:p w14:paraId="75FD6CD7" w14:textId="4CF530F6" w:rsidR="00F678D2" w:rsidRPr="00B609A4" w:rsidRDefault="00F678D2" w:rsidP="009522FF">
      <w:pPr>
        <w:pStyle w:val="Heading1"/>
        <w:rPr>
          <w:rFonts w:ascii="Times New Roman" w:hAnsi="Times New Roman"/>
          <w:b w:val="0"/>
          <w:bCs/>
          <w:sz w:val="22"/>
          <w:szCs w:val="22"/>
        </w:rPr>
      </w:pPr>
      <w:r w:rsidRPr="00B609A4">
        <w:rPr>
          <w:rFonts w:ascii="Times New Roman" w:hAnsi="Times New Roman"/>
          <w:sz w:val="22"/>
          <w:szCs w:val="22"/>
        </w:rPr>
        <w:t>F. Contract:</w:t>
      </w:r>
      <w:r w:rsidRPr="00B609A4">
        <w:rPr>
          <w:rStyle w:val="Heading2Char"/>
          <w:rFonts w:ascii="Times New Roman" w:hAnsi="Times New Roman"/>
          <w:sz w:val="22"/>
          <w:szCs w:val="22"/>
        </w:rPr>
        <w:t xml:space="preserve">  </w:t>
      </w:r>
      <w:r w:rsidR="00354BFF" w:rsidRPr="00B609A4">
        <w:rPr>
          <w:rFonts w:ascii="Times New Roman" w:hAnsi="Times New Roman"/>
          <w:b w:val="0"/>
          <w:bCs/>
          <w:sz w:val="22"/>
          <w:szCs w:val="22"/>
        </w:rPr>
        <w:t>Under the Contractual line item, delineate contracts and subawards separately. Contracts are defined according to 2 CFR 200.1 as a legal instrument by which a non-federal entity purchases property or services needed to carry out the project or program under a federal award. A subaward, defined by 2 CFR 200.1 means an award provided by a pass-through entity to a subrecipient for the subrecipient to carry out part of a federal award received by the pass-through entity. It does not include payments to a contractor or payments to an individual that is a beneficiary of a federal program. For each proposed contract and subaward, specify the purpose and activities to be provided, and the estimated cost.</w:t>
      </w:r>
    </w:p>
    <w:p w14:paraId="58E15C16" w14:textId="759AA37B" w:rsidR="00F678D2" w:rsidRPr="00B609A4" w:rsidRDefault="00F678D2" w:rsidP="00F678D2">
      <w:pPr>
        <w:pStyle w:val="CommentText"/>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gridCol w:w="5331"/>
        <w:gridCol w:w="1168"/>
        <w:gridCol w:w="1091"/>
        <w:gridCol w:w="1405"/>
      </w:tblGrid>
      <w:tr w:rsidR="00B609A4" w:rsidRPr="00B609A4" w14:paraId="2F7B56DF" w14:textId="77777777" w:rsidTr="00E55DE1">
        <w:trPr>
          <w:cantSplit/>
          <w:tblHeader/>
        </w:trPr>
        <w:tc>
          <w:tcPr>
            <w:tcW w:w="355" w:type="dxa"/>
            <w:shd w:val="clear" w:color="auto" w:fill="CCCCCC"/>
          </w:tcPr>
          <w:p w14:paraId="14CE2F69" w14:textId="77777777" w:rsidR="00E55DE1" w:rsidRPr="00B609A4" w:rsidRDefault="00E55DE1" w:rsidP="00F730CA">
            <w:pPr>
              <w:pStyle w:val="Heading2"/>
              <w:rPr>
                <w:rFonts w:ascii="Times New Roman" w:hAnsi="Times New Roman"/>
                <w:sz w:val="22"/>
                <w:szCs w:val="22"/>
              </w:rPr>
            </w:pPr>
          </w:p>
        </w:tc>
        <w:tc>
          <w:tcPr>
            <w:tcW w:w="5331" w:type="dxa"/>
            <w:shd w:val="clear" w:color="auto" w:fill="CCCCCC"/>
            <w:vAlign w:val="center"/>
          </w:tcPr>
          <w:p w14:paraId="5896A550" w14:textId="5F2E7869" w:rsidR="00E55DE1" w:rsidRPr="00B609A4" w:rsidRDefault="00E55DE1" w:rsidP="00F730CA">
            <w:pPr>
              <w:pStyle w:val="Heading2"/>
              <w:rPr>
                <w:rFonts w:ascii="Times New Roman" w:hAnsi="Times New Roman"/>
                <w:sz w:val="22"/>
                <w:szCs w:val="22"/>
              </w:rPr>
            </w:pPr>
            <w:r w:rsidRPr="00B609A4">
              <w:rPr>
                <w:rFonts w:ascii="Times New Roman" w:hAnsi="Times New Roman"/>
                <w:sz w:val="22"/>
                <w:szCs w:val="22"/>
              </w:rPr>
              <w:t>Name</w:t>
            </w:r>
          </w:p>
        </w:tc>
        <w:tc>
          <w:tcPr>
            <w:tcW w:w="1168" w:type="dxa"/>
            <w:shd w:val="clear" w:color="auto" w:fill="CCCCCC"/>
          </w:tcPr>
          <w:p w14:paraId="6EC8C894" w14:textId="1676AD3A" w:rsidR="00E55DE1" w:rsidRPr="00B609A4" w:rsidRDefault="00E55DE1" w:rsidP="00F730CA">
            <w:pPr>
              <w:pStyle w:val="Heading2"/>
              <w:rPr>
                <w:rFonts w:ascii="Times New Roman" w:hAnsi="Times New Roman"/>
                <w:sz w:val="22"/>
                <w:szCs w:val="22"/>
              </w:rPr>
            </w:pPr>
            <w:r w:rsidRPr="00B609A4">
              <w:rPr>
                <w:rFonts w:ascii="Times New Roman" w:hAnsi="Times New Roman"/>
                <w:sz w:val="22"/>
                <w:szCs w:val="22"/>
              </w:rPr>
              <w:t>CCC College</w:t>
            </w:r>
          </w:p>
        </w:tc>
        <w:tc>
          <w:tcPr>
            <w:tcW w:w="1091" w:type="dxa"/>
            <w:shd w:val="clear" w:color="auto" w:fill="CCCCCC"/>
            <w:vAlign w:val="center"/>
          </w:tcPr>
          <w:p w14:paraId="2650C86E" w14:textId="39B5B684" w:rsidR="00E55DE1" w:rsidRPr="00B609A4" w:rsidRDefault="003C6031" w:rsidP="00F730CA">
            <w:pPr>
              <w:pStyle w:val="Heading2"/>
              <w:rPr>
                <w:rFonts w:ascii="Times New Roman" w:hAnsi="Times New Roman"/>
                <w:sz w:val="22"/>
                <w:szCs w:val="22"/>
              </w:rPr>
            </w:pPr>
            <w:r w:rsidRPr="00B609A4">
              <w:rPr>
                <w:rFonts w:ascii="Times New Roman" w:hAnsi="Times New Roman"/>
                <w:sz w:val="22"/>
                <w:szCs w:val="22"/>
              </w:rPr>
              <w:t>Years Funded</w:t>
            </w:r>
          </w:p>
        </w:tc>
        <w:tc>
          <w:tcPr>
            <w:tcW w:w="1405" w:type="dxa"/>
            <w:shd w:val="clear" w:color="auto" w:fill="CCCCCC"/>
            <w:vAlign w:val="center"/>
          </w:tcPr>
          <w:p w14:paraId="6068CC88" w14:textId="77777777" w:rsidR="00E55DE1" w:rsidRPr="00B609A4" w:rsidRDefault="00E55DE1" w:rsidP="00F730CA">
            <w:pPr>
              <w:pStyle w:val="Heading2"/>
              <w:rPr>
                <w:rFonts w:ascii="Times New Roman" w:hAnsi="Times New Roman"/>
                <w:sz w:val="22"/>
                <w:szCs w:val="22"/>
              </w:rPr>
            </w:pPr>
            <w:r w:rsidRPr="00B609A4">
              <w:rPr>
                <w:rFonts w:ascii="Times New Roman" w:hAnsi="Times New Roman"/>
                <w:sz w:val="22"/>
                <w:szCs w:val="22"/>
              </w:rPr>
              <w:t>Cost</w:t>
            </w:r>
          </w:p>
        </w:tc>
      </w:tr>
      <w:tr w:rsidR="00B609A4" w:rsidRPr="00B609A4" w14:paraId="5EE8EE76" w14:textId="77777777" w:rsidTr="00E55DE1">
        <w:trPr>
          <w:cantSplit/>
        </w:trPr>
        <w:tc>
          <w:tcPr>
            <w:tcW w:w="355" w:type="dxa"/>
            <w:vAlign w:val="center"/>
          </w:tcPr>
          <w:p w14:paraId="6C983971" w14:textId="7FDC8C38" w:rsidR="00E55DE1" w:rsidRPr="00B609A4" w:rsidRDefault="00E55DE1" w:rsidP="00E55DE1">
            <w:pPr>
              <w:rPr>
                <w:sz w:val="22"/>
                <w:szCs w:val="22"/>
              </w:rPr>
            </w:pPr>
            <w:r w:rsidRPr="00B609A4">
              <w:rPr>
                <w:sz w:val="22"/>
                <w:szCs w:val="22"/>
              </w:rPr>
              <w:t>1</w:t>
            </w:r>
          </w:p>
        </w:tc>
        <w:tc>
          <w:tcPr>
            <w:tcW w:w="5331" w:type="dxa"/>
            <w:vAlign w:val="bottom"/>
          </w:tcPr>
          <w:p w14:paraId="6C2E96D0" w14:textId="42C12D59" w:rsidR="00E55DE1" w:rsidRPr="00B609A4" w:rsidRDefault="00E55DE1" w:rsidP="00E55DE1">
            <w:pPr>
              <w:rPr>
                <w:sz w:val="22"/>
                <w:szCs w:val="22"/>
              </w:rPr>
            </w:pPr>
          </w:p>
        </w:tc>
        <w:tc>
          <w:tcPr>
            <w:tcW w:w="1168" w:type="dxa"/>
            <w:vAlign w:val="bottom"/>
          </w:tcPr>
          <w:p w14:paraId="0CBE3D9E" w14:textId="24C20832" w:rsidR="00E55DE1" w:rsidRPr="00B609A4" w:rsidRDefault="00E55DE1" w:rsidP="00E55DE1">
            <w:pPr>
              <w:rPr>
                <w:sz w:val="22"/>
                <w:szCs w:val="22"/>
              </w:rPr>
            </w:pPr>
          </w:p>
        </w:tc>
        <w:tc>
          <w:tcPr>
            <w:tcW w:w="1091" w:type="dxa"/>
            <w:vAlign w:val="center"/>
          </w:tcPr>
          <w:p w14:paraId="525CAD49" w14:textId="37752966" w:rsidR="00E55DE1" w:rsidRPr="00B609A4" w:rsidRDefault="00E55DE1" w:rsidP="00E55DE1">
            <w:pPr>
              <w:rPr>
                <w:sz w:val="22"/>
                <w:szCs w:val="22"/>
              </w:rPr>
            </w:pPr>
          </w:p>
        </w:tc>
        <w:tc>
          <w:tcPr>
            <w:tcW w:w="1405" w:type="dxa"/>
            <w:vAlign w:val="center"/>
          </w:tcPr>
          <w:p w14:paraId="6AB939BD" w14:textId="0BB4F058" w:rsidR="00E55DE1" w:rsidRPr="00B609A4" w:rsidRDefault="00E55DE1" w:rsidP="00E55DE1">
            <w:pPr>
              <w:rPr>
                <w:sz w:val="22"/>
                <w:szCs w:val="22"/>
              </w:rPr>
            </w:pPr>
          </w:p>
        </w:tc>
      </w:tr>
      <w:tr w:rsidR="00B609A4" w:rsidRPr="00B609A4" w14:paraId="7911A0C3" w14:textId="77777777" w:rsidTr="00E55DE1">
        <w:trPr>
          <w:cantSplit/>
        </w:trPr>
        <w:tc>
          <w:tcPr>
            <w:tcW w:w="355" w:type="dxa"/>
            <w:vAlign w:val="center"/>
          </w:tcPr>
          <w:p w14:paraId="3849C7F5" w14:textId="4AFC43FE" w:rsidR="00E55DE1" w:rsidRPr="00B609A4" w:rsidRDefault="00E55DE1" w:rsidP="00E55DE1">
            <w:pPr>
              <w:rPr>
                <w:sz w:val="22"/>
                <w:szCs w:val="22"/>
              </w:rPr>
            </w:pPr>
            <w:r w:rsidRPr="00B609A4">
              <w:rPr>
                <w:sz w:val="22"/>
                <w:szCs w:val="22"/>
              </w:rPr>
              <w:lastRenderedPageBreak/>
              <w:t>2</w:t>
            </w:r>
          </w:p>
        </w:tc>
        <w:tc>
          <w:tcPr>
            <w:tcW w:w="5331" w:type="dxa"/>
            <w:vAlign w:val="bottom"/>
          </w:tcPr>
          <w:p w14:paraId="37F7D62E" w14:textId="07087BB7" w:rsidR="00E55DE1" w:rsidRPr="00B609A4" w:rsidRDefault="00E55DE1" w:rsidP="00E55DE1">
            <w:pPr>
              <w:rPr>
                <w:sz w:val="22"/>
                <w:szCs w:val="22"/>
              </w:rPr>
            </w:pPr>
          </w:p>
        </w:tc>
        <w:tc>
          <w:tcPr>
            <w:tcW w:w="1168" w:type="dxa"/>
            <w:vAlign w:val="bottom"/>
          </w:tcPr>
          <w:p w14:paraId="09FE0AA8" w14:textId="358D4122" w:rsidR="00E55DE1" w:rsidRPr="00B609A4" w:rsidRDefault="00E55DE1" w:rsidP="00E55DE1">
            <w:pPr>
              <w:rPr>
                <w:sz w:val="22"/>
                <w:szCs w:val="22"/>
              </w:rPr>
            </w:pPr>
          </w:p>
        </w:tc>
        <w:tc>
          <w:tcPr>
            <w:tcW w:w="1091" w:type="dxa"/>
            <w:vAlign w:val="center"/>
          </w:tcPr>
          <w:p w14:paraId="39E07309" w14:textId="6F128BE2" w:rsidR="00E55DE1" w:rsidRPr="00B609A4" w:rsidRDefault="00E55DE1" w:rsidP="00E55DE1">
            <w:pPr>
              <w:rPr>
                <w:sz w:val="22"/>
                <w:szCs w:val="22"/>
              </w:rPr>
            </w:pPr>
          </w:p>
        </w:tc>
        <w:tc>
          <w:tcPr>
            <w:tcW w:w="1405" w:type="dxa"/>
            <w:vAlign w:val="center"/>
          </w:tcPr>
          <w:p w14:paraId="7A3908C0" w14:textId="07F5783E" w:rsidR="00E55DE1" w:rsidRPr="00B609A4" w:rsidRDefault="00E55DE1" w:rsidP="00E55DE1">
            <w:pPr>
              <w:rPr>
                <w:sz w:val="22"/>
                <w:szCs w:val="22"/>
              </w:rPr>
            </w:pPr>
          </w:p>
        </w:tc>
      </w:tr>
      <w:tr w:rsidR="00B609A4" w:rsidRPr="00B609A4" w14:paraId="5424D8C2" w14:textId="77777777" w:rsidTr="00E55DE1">
        <w:trPr>
          <w:cantSplit/>
        </w:trPr>
        <w:tc>
          <w:tcPr>
            <w:tcW w:w="355" w:type="dxa"/>
            <w:tcBorders>
              <w:top w:val="single" w:sz="4" w:space="0" w:color="auto"/>
              <w:left w:val="single" w:sz="4" w:space="0" w:color="auto"/>
              <w:bottom w:val="single" w:sz="4" w:space="0" w:color="auto"/>
              <w:right w:val="single" w:sz="4" w:space="0" w:color="auto"/>
            </w:tcBorders>
            <w:vAlign w:val="center"/>
          </w:tcPr>
          <w:p w14:paraId="59E09DBB" w14:textId="4AC946A8" w:rsidR="00E55DE1" w:rsidRPr="00B609A4" w:rsidRDefault="00E55DE1" w:rsidP="00E55DE1">
            <w:pPr>
              <w:rPr>
                <w:sz w:val="22"/>
                <w:szCs w:val="22"/>
              </w:rPr>
            </w:pPr>
            <w:r w:rsidRPr="00B609A4">
              <w:rPr>
                <w:sz w:val="22"/>
                <w:szCs w:val="22"/>
              </w:rPr>
              <w:t>3</w:t>
            </w:r>
          </w:p>
        </w:tc>
        <w:tc>
          <w:tcPr>
            <w:tcW w:w="5331" w:type="dxa"/>
            <w:tcBorders>
              <w:top w:val="single" w:sz="4" w:space="0" w:color="auto"/>
              <w:left w:val="single" w:sz="4" w:space="0" w:color="auto"/>
              <w:bottom w:val="single" w:sz="4" w:space="0" w:color="auto"/>
              <w:right w:val="single" w:sz="4" w:space="0" w:color="auto"/>
            </w:tcBorders>
            <w:vAlign w:val="bottom"/>
          </w:tcPr>
          <w:p w14:paraId="34515226" w14:textId="2B3610B6" w:rsidR="00E55DE1" w:rsidRPr="00B609A4" w:rsidRDefault="00E55DE1" w:rsidP="00E55DE1">
            <w:pPr>
              <w:rPr>
                <w:sz w:val="22"/>
                <w:szCs w:val="22"/>
              </w:rPr>
            </w:pPr>
          </w:p>
        </w:tc>
        <w:tc>
          <w:tcPr>
            <w:tcW w:w="1168" w:type="dxa"/>
            <w:tcBorders>
              <w:top w:val="single" w:sz="4" w:space="0" w:color="auto"/>
              <w:left w:val="single" w:sz="4" w:space="0" w:color="auto"/>
              <w:bottom w:val="single" w:sz="4" w:space="0" w:color="auto"/>
              <w:right w:val="single" w:sz="4" w:space="0" w:color="auto"/>
            </w:tcBorders>
            <w:vAlign w:val="bottom"/>
          </w:tcPr>
          <w:p w14:paraId="2F0F07BC" w14:textId="2117DAEA" w:rsidR="00E55DE1" w:rsidRPr="00B609A4" w:rsidRDefault="00E55DE1" w:rsidP="00E55DE1">
            <w:pP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2EC958A4" w14:textId="784F9BC5" w:rsidR="00E55DE1" w:rsidRPr="00B609A4" w:rsidRDefault="00E55DE1" w:rsidP="00E55DE1">
            <w:pPr>
              <w:rPr>
                <w:sz w:val="22"/>
                <w:szCs w:val="22"/>
              </w:rPr>
            </w:pPr>
          </w:p>
        </w:tc>
        <w:tc>
          <w:tcPr>
            <w:tcW w:w="1405" w:type="dxa"/>
            <w:tcBorders>
              <w:top w:val="single" w:sz="4" w:space="0" w:color="auto"/>
              <w:left w:val="single" w:sz="4" w:space="0" w:color="auto"/>
              <w:bottom w:val="single" w:sz="4" w:space="0" w:color="auto"/>
              <w:right w:val="single" w:sz="4" w:space="0" w:color="auto"/>
            </w:tcBorders>
            <w:vAlign w:val="center"/>
          </w:tcPr>
          <w:p w14:paraId="5934A82E" w14:textId="6B7EBE18" w:rsidR="00E55DE1" w:rsidRPr="00B609A4" w:rsidRDefault="00E55DE1" w:rsidP="00E55DE1">
            <w:pPr>
              <w:rPr>
                <w:sz w:val="22"/>
                <w:szCs w:val="22"/>
              </w:rPr>
            </w:pPr>
          </w:p>
        </w:tc>
      </w:tr>
      <w:tr w:rsidR="00B609A4" w:rsidRPr="00B609A4" w14:paraId="1AE5BBFA" w14:textId="77777777" w:rsidTr="00E55DE1">
        <w:trPr>
          <w:cantSplit/>
        </w:trPr>
        <w:tc>
          <w:tcPr>
            <w:tcW w:w="355" w:type="dxa"/>
            <w:tcBorders>
              <w:top w:val="single" w:sz="4" w:space="0" w:color="auto"/>
              <w:left w:val="single" w:sz="4" w:space="0" w:color="auto"/>
              <w:bottom w:val="single" w:sz="4" w:space="0" w:color="auto"/>
              <w:right w:val="single" w:sz="4" w:space="0" w:color="auto"/>
            </w:tcBorders>
            <w:vAlign w:val="center"/>
          </w:tcPr>
          <w:p w14:paraId="4F53EDC5" w14:textId="26A87DA4" w:rsidR="00E55DE1" w:rsidRPr="00B609A4" w:rsidRDefault="00E55DE1" w:rsidP="00E55DE1">
            <w:pPr>
              <w:rPr>
                <w:sz w:val="22"/>
                <w:szCs w:val="22"/>
              </w:rPr>
            </w:pPr>
            <w:r w:rsidRPr="00B609A4">
              <w:rPr>
                <w:sz w:val="22"/>
                <w:szCs w:val="22"/>
              </w:rPr>
              <w:t>4</w:t>
            </w:r>
          </w:p>
        </w:tc>
        <w:tc>
          <w:tcPr>
            <w:tcW w:w="5331" w:type="dxa"/>
            <w:tcBorders>
              <w:top w:val="single" w:sz="4" w:space="0" w:color="auto"/>
              <w:left w:val="single" w:sz="4" w:space="0" w:color="auto"/>
              <w:bottom w:val="single" w:sz="4" w:space="0" w:color="auto"/>
              <w:right w:val="single" w:sz="4" w:space="0" w:color="auto"/>
            </w:tcBorders>
            <w:vAlign w:val="bottom"/>
          </w:tcPr>
          <w:p w14:paraId="19AA65A1" w14:textId="5AF4E114" w:rsidR="00E55DE1" w:rsidRPr="00B609A4" w:rsidRDefault="00E55DE1" w:rsidP="00E55DE1">
            <w:pPr>
              <w:rPr>
                <w:sz w:val="22"/>
                <w:szCs w:val="22"/>
              </w:rPr>
            </w:pPr>
          </w:p>
        </w:tc>
        <w:tc>
          <w:tcPr>
            <w:tcW w:w="1168" w:type="dxa"/>
            <w:tcBorders>
              <w:top w:val="single" w:sz="4" w:space="0" w:color="auto"/>
              <w:left w:val="single" w:sz="4" w:space="0" w:color="auto"/>
              <w:bottom w:val="single" w:sz="4" w:space="0" w:color="auto"/>
              <w:right w:val="single" w:sz="4" w:space="0" w:color="auto"/>
            </w:tcBorders>
            <w:vAlign w:val="bottom"/>
          </w:tcPr>
          <w:p w14:paraId="15123347" w14:textId="515592FD" w:rsidR="00E55DE1" w:rsidRPr="00B609A4" w:rsidRDefault="00E55DE1" w:rsidP="00E55DE1">
            <w:pP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3909917A" w14:textId="30F565F7" w:rsidR="00E55DE1" w:rsidRPr="00B609A4" w:rsidRDefault="00E55DE1" w:rsidP="00E55DE1">
            <w:pPr>
              <w:rPr>
                <w:sz w:val="22"/>
                <w:szCs w:val="22"/>
              </w:rPr>
            </w:pPr>
          </w:p>
        </w:tc>
        <w:tc>
          <w:tcPr>
            <w:tcW w:w="1405" w:type="dxa"/>
            <w:tcBorders>
              <w:top w:val="single" w:sz="4" w:space="0" w:color="auto"/>
              <w:left w:val="single" w:sz="4" w:space="0" w:color="auto"/>
              <w:bottom w:val="single" w:sz="4" w:space="0" w:color="auto"/>
              <w:right w:val="single" w:sz="4" w:space="0" w:color="auto"/>
            </w:tcBorders>
            <w:vAlign w:val="center"/>
          </w:tcPr>
          <w:p w14:paraId="359B1E4A" w14:textId="542BD774" w:rsidR="00E55DE1" w:rsidRPr="00B609A4" w:rsidRDefault="00E55DE1" w:rsidP="00E55DE1">
            <w:pPr>
              <w:rPr>
                <w:sz w:val="22"/>
                <w:szCs w:val="22"/>
              </w:rPr>
            </w:pPr>
          </w:p>
        </w:tc>
      </w:tr>
      <w:tr w:rsidR="00B609A4" w:rsidRPr="00B609A4" w14:paraId="79370668" w14:textId="77777777" w:rsidTr="00E55DE1">
        <w:trPr>
          <w:cantSplit/>
        </w:trPr>
        <w:tc>
          <w:tcPr>
            <w:tcW w:w="355" w:type="dxa"/>
            <w:tcBorders>
              <w:top w:val="single" w:sz="4" w:space="0" w:color="auto"/>
              <w:left w:val="single" w:sz="4" w:space="0" w:color="auto"/>
              <w:bottom w:val="single" w:sz="4" w:space="0" w:color="auto"/>
              <w:right w:val="single" w:sz="4" w:space="0" w:color="auto"/>
            </w:tcBorders>
            <w:vAlign w:val="center"/>
          </w:tcPr>
          <w:p w14:paraId="2ACFAD31" w14:textId="28E8B18E" w:rsidR="00E55DE1" w:rsidRPr="00B609A4" w:rsidRDefault="00E55DE1" w:rsidP="00E55DE1">
            <w:pPr>
              <w:rPr>
                <w:sz w:val="22"/>
                <w:szCs w:val="22"/>
              </w:rPr>
            </w:pPr>
            <w:r w:rsidRPr="00B609A4">
              <w:rPr>
                <w:sz w:val="22"/>
                <w:szCs w:val="22"/>
              </w:rPr>
              <w:t>5</w:t>
            </w:r>
          </w:p>
        </w:tc>
        <w:tc>
          <w:tcPr>
            <w:tcW w:w="5331" w:type="dxa"/>
            <w:tcBorders>
              <w:top w:val="single" w:sz="4" w:space="0" w:color="auto"/>
              <w:left w:val="single" w:sz="4" w:space="0" w:color="auto"/>
              <w:bottom w:val="single" w:sz="4" w:space="0" w:color="auto"/>
              <w:right w:val="single" w:sz="4" w:space="0" w:color="auto"/>
            </w:tcBorders>
            <w:vAlign w:val="bottom"/>
          </w:tcPr>
          <w:p w14:paraId="76A1EC85" w14:textId="27147585" w:rsidR="00E55DE1" w:rsidRPr="00B609A4" w:rsidRDefault="00E55DE1" w:rsidP="00E55DE1">
            <w:pPr>
              <w:rPr>
                <w:sz w:val="22"/>
                <w:szCs w:val="22"/>
              </w:rPr>
            </w:pPr>
          </w:p>
        </w:tc>
        <w:tc>
          <w:tcPr>
            <w:tcW w:w="1168" w:type="dxa"/>
            <w:tcBorders>
              <w:top w:val="single" w:sz="4" w:space="0" w:color="auto"/>
              <w:left w:val="single" w:sz="4" w:space="0" w:color="auto"/>
              <w:bottom w:val="single" w:sz="4" w:space="0" w:color="auto"/>
              <w:right w:val="single" w:sz="4" w:space="0" w:color="auto"/>
            </w:tcBorders>
            <w:vAlign w:val="bottom"/>
          </w:tcPr>
          <w:p w14:paraId="66B34E3A" w14:textId="45DC14BD" w:rsidR="00E55DE1" w:rsidRPr="00B609A4" w:rsidRDefault="00E55DE1" w:rsidP="00E55DE1">
            <w:pP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3CFBAF8A" w14:textId="6127906A" w:rsidR="00E55DE1" w:rsidRPr="00B609A4" w:rsidRDefault="00E55DE1" w:rsidP="00E55DE1">
            <w:pPr>
              <w:rPr>
                <w:sz w:val="22"/>
                <w:szCs w:val="22"/>
              </w:rPr>
            </w:pPr>
          </w:p>
        </w:tc>
        <w:tc>
          <w:tcPr>
            <w:tcW w:w="1405" w:type="dxa"/>
            <w:tcBorders>
              <w:top w:val="single" w:sz="4" w:space="0" w:color="auto"/>
              <w:left w:val="single" w:sz="4" w:space="0" w:color="auto"/>
              <w:bottom w:val="single" w:sz="4" w:space="0" w:color="auto"/>
              <w:right w:val="single" w:sz="4" w:space="0" w:color="auto"/>
            </w:tcBorders>
            <w:vAlign w:val="center"/>
          </w:tcPr>
          <w:p w14:paraId="25744991" w14:textId="7F6BAF0D" w:rsidR="00E55DE1" w:rsidRPr="00B609A4" w:rsidRDefault="00E55DE1" w:rsidP="00E55DE1">
            <w:pPr>
              <w:rPr>
                <w:sz w:val="22"/>
                <w:szCs w:val="22"/>
              </w:rPr>
            </w:pPr>
          </w:p>
        </w:tc>
      </w:tr>
      <w:tr w:rsidR="00B609A4" w:rsidRPr="00B609A4" w14:paraId="7BAD3735" w14:textId="77777777" w:rsidTr="00E55DE1">
        <w:trPr>
          <w:cantSplit/>
        </w:trPr>
        <w:tc>
          <w:tcPr>
            <w:tcW w:w="355" w:type="dxa"/>
            <w:tcBorders>
              <w:top w:val="single" w:sz="4" w:space="0" w:color="auto"/>
              <w:left w:val="single" w:sz="4" w:space="0" w:color="auto"/>
              <w:bottom w:val="single" w:sz="4" w:space="0" w:color="auto"/>
              <w:right w:val="single" w:sz="4" w:space="0" w:color="auto"/>
            </w:tcBorders>
            <w:vAlign w:val="center"/>
          </w:tcPr>
          <w:p w14:paraId="73623AF1" w14:textId="01F0582D" w:rsidR="00E55DE1" w:rsidRPr="00B609A4" w:rsidRDefault="00E55DE1" w:rsidP="00E55DE1">
            <w:pPr>
              <w:rPr>
                <w:sz w:val="22"/>
                <w:szCs w:val="22"/>
              </w:rPr>
            </w:pPr>
            <w:r w:rsidRPr="00B609A4">
              <w:rPr>
                <w:sz w:val="22"/>
                <w:szCs w:val="22"/>
              </w:rPr>
              <w:t>6</w:t>
            </w:r>
          </w:p>
        </w:tc>
        <w:tc>
          <w:tcPr>
            <w:tcW w:w="5331" w:type="dxa"/>
            <w:tcBorders>
              <w:top w:val="single" w:sz="4" w:space="0" w:color="auto"/>
              <w:left w:val="single" w:sz="4" w:space="0" w:color="auto"/>
              <w:bottom w:val="single" w:sz="4" w:space="0" w:color="auto"/>
              <w:right w:val="single" w:sz="4" w:space="0" w:color="auto"/>
            </w:tcBorders>
            <w:vAlign w:val="bottom"/>
          </w:tcPr>
          <w:p w14:paraId="03E88055" w14:textId="4D6004EC" w:rsidR="00E55DE1" w:rsidRPr="00B609A4" w:rsidRDefault="00E55DE1" w:rsidP="00E55DE1">
            <w:pPr>
              <w:rPr>
                <w:sz w:val="22"/>
                <w:szCs w:val="22"/>
              </w:rPr>
            </w:pPr>
          </w:p>
        </w:tc>
        <w:tc>
          <w:tcPr>
            <w:tcW w:w="1168" w:type="dxa"/>
            <w:tcBorders>
              <w:top w:val="single" w:sz="4" w:space="0" w:color="auto"/>
              <w:left w:val="single" w:sz="4" w:space="0" w:color="auto"/>
              <w:bottom w:val="single" w:sz="4" w:space="0" w:color="auto"/>
              <w:right w:val="single" w:sz="4" w:space="0" w:color="auto"/>
            </w:tcBorders>
            <w:vAlign w:val="bottom"/>
          </w:tcPr>
          <w:p w14:paraId="0A10E9DF" w14:textId="27F06BB0" w:rsidR="00E55DE1" w:rsidRPr="00B609A4" w:rsidRDefault="00E55DE1" w:rsidP="00E55DE1">
            <w:pP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098FFB99" w14:textId="67DD180C" w:rsidR="00E55DE1" w:rsidRPr="00B609A4" w:rsidRDefault="00E55DE1" w:rsidP="00E55DE1">
            <w:pPr>
              <w:rPr>
                <w:sz w:val="22"/>
                <w:szCs w:val="22"/>
              </w:rPr>
            </w:pPr>
          </w:p>
        </w:tc>
        <w:tc>
          <w:tcPr>
            <w:tcW w:w="1405" w:type="dxa"/>
            <w:tcBorders>
              <w:top w:val="single" w:sz="4" w:space="0" w:color="auto"/>
              <w:left w:val="single" w:sz="4" w:space="0" w:color="auto"/>
              <w:bottom w:val="single" w:sz="4" w:space="0" w:color="auto"/>
              <w:right w:val="single" w:sz="4" w:space="0" w:color="auto"/>
            </w:tcBorders>
            <w:vAlign w:val="center"/>
          </w:tcPr>
          <w:p w14:paraId="477C03DE" w14:textId="56ED4782" w:rsidR="00E55DE1" w:rsidRPr="00B609A4" w:rsidRDefault="00E55DE1" w:rsidP="00E55DE1">
            <w:pPr>
              <w:rPr>
                <w:sz w:val="22"/>
                <w:szCs w:val="22"/>
              </w:rPr>
            </w:pPr>
          </w:p>
        </w:tc>
      </w:tr>
      <w:tr w:rsidR="00B609A4" w:rsidRPr="00B609A4" w14:paraId="1BBC1C35" w14:textId="77777777" w:rsidTr="00E55DE1">
        <w:trPr>
          <w:cantSplit/>
        </w:trPr>
        <w:tc>
          <w:tcPr>
            <w:tcW w:w="355" w:type="dxa"/>
            <w:tcBorders>
              <w:top w:val="single" w:sz="4" w:space="0" w:color="auto"/>
              <w:left w:val="single" w:sz="4" w:space="0" w:color="auto"/>
              <w:bottom w:val="single" w:sz="4" w:space="0" w:color="auto"/>
              <w:right w:val="single" w:sz="4" w:space="0" w:color="auto"/>
            </w:tcBorders>
            <w:vAlign w:val="center"/>
          </w:tcPr>
          <w:p w14:paraId="1461A677" w14:textId="7C7363AD" w:rsidR="00E55DE1" w:rsidRPr="00B609A4" w:rsidRDefault="00E55DE1" w:rsidP="00E55DE1">
            <w:pPr>
              <w:rPr>
                <w:sz w:val="22"/>
                <w:szCs w:val="22"/>
              </w:rPr>
            </w:pPr>
            <w:r w:rsidRPr="00B609A4">
              <w:rPr>
                <w:sz w:val="22"/>
                <w:szCs w:val="22"/>
              </w:rPr>
              <w:t>7</w:t>
            </w:r>
          </w:p>
        </w:tc>
        <w:tc>
          <w:tcPr>
            <w:tcW w:w="5331" w:type="dxa"/>
            <w:tcBorders>
              <w:top w:val="single" w:sz="4" w:space="0" w:color="auto"/>
              <w:left w:val="single" w:sz="4" w:space="0" w:color="auto"/>
              <w:bottom w:val="single" w:sz="4" w:space="0" w:color="auto"/>
              <w:right w:val="single" w:sz="4" w:space="0" w:color="auto"/>
            </w:tcBorders>
            <w:vAlign w:val="bottom"/>
          </w:tcPr>
          <w:p w14:paraId="3A0F7165" w14:textId="3DA1A961" w:rsidR="00E55DE1" w:rsidRPr="00B609A4" w:rsidRDefault="00E55DE1" w:rsidP="00E55DE1">
            <w:pPr>
              <w:rPr>
                <w:sz w:val="22"/>
                <w:szCs w:val="22"/>
              </w:rPr>
            </w:pPr>
          </w:p>
        </w:tc>
        <w:tc>
          <w:tcPr>
            <w:tcW w:w="1168" w:type="dxa"/>
            <w:tcBorders>
              <w:top w:val="single" w:sz="4" w:space="0" w:color="auto"/>
              <w:left w:val="single" w:sz="4" w:space="0" w:color="auto"/>
              <w:bottom w:val="single" w:sz="4" w:space="0" w:color="auto"/>
              <w:right w:val="single" w:sz="4" w:space="0" w:color="auto"/>
            </w:tcBorders>
            <w:vAlign w:val="bottom"/>
          </w:tcPr>
          <w:p w14:paraId="2653BF88" w14:textId="426F29C1" w:rsidR="00E55DE1" w:rsidRPr="00B609A4" w:rsidRDefault="00E55DE1" w:rsidP="00E55DE1">
            <w:pPr>
              <w:rPr>
                <w:sz w:val="22"/>
                <w:szCs w:val="22"/>
              </w:rPr>
            </w:pPr>
          </w:p>
        </w:tc>
        <w:tc>
          <w:tcPr>
            <w:tcW w:w="1091" w:type="dxa"/>
            <w:tcBorders>
              <w:top w:val="single" w:sz="4" w:space="0" w:color="auto"/>
              <w:left w:val="single" w:sz="4" w:space="0" w:color="auto"/>
              <w:bottom w:val="single" w:sz="4" w:space="0" w:color="auto"/>
              <w:right w:val="single" w:sz="4" w:space="0" w:color="auto"/>
            </w:tcBorders>
            <w:vAlign w:val="center"/>
          </w:tcPr>
          <w:p w14:paraId="7D7E0A0D" w14:textId="41284F18" w:rsidR="00E55DE1" w:rsidRPr="00B609A4" w:rsidRDefault="00E55DE1" w:rsidP="00E55DE1">
            <w:pPr>
              <w:rPr>
                <w:sz w:val="22"/>
                <w:szCs w:val="22"/>
              </w:rPr>
            </w:pPr>
          </w:p>
        </w:tc>
        <w:tc>
          <w:tcPr>
            <w:tcW w:w="1405" w:type="dxa"/>
            <w:tcBorders>
              <w:top w:val="single" w:sz="4" w:space="0" w:color="auto"/>
              <w:left w:val="single" w:sz="4" w:space="0" w:color="auto"/>
              <w:bottom w:val="single" w:sz="4" w:space="0" w:color="auto"/>
              <w:right w:val="single" w:sz="4" w:space="0" w:color="auto"/>
            </w:tcBorders>
            <w:vAlign w:val="center"/>
          </w:tcPr>
          <w:p w14:paraId="1346BC8D" w14:textId="77A99E3C" w:rsidR="00E55DE1" w:rsidRPr="00B609A4" w:rsidRDefault="00E55DE1" w:rsidP="00E55DE1">
            <w:pPr>
              <w:rPr>
                <w:sz w:val="22"/>
                <w:szCs w:val="22"/>
              </w:rPr>
            </w:pPr>
          </w:p>
        </w:tc>
      </w:tr>
      <w:tr w:rsidR="00B609A4" w:rsidRPr="00B609A4" w14:paraId="5E2968B2" w14:textId="77777777" w:rsidTr="00E55DE1">
        <w:trPr>
          <w:cantSplit/>
        </w:trPr>
        <w:tc>
          <w:tcPr>
            <w:tcW w:w="355" w:type="dxa"/>
            <w:tcBorders>
              <w:top w:val="single" w:sz="4" w:space="0" w:color="auto"/>
              <w:left w:val="single" w:sz="4" w:space="0" w:color="auto"/>
              <w:bottom w:val="single" w:sz="4" w:space="0" w:color="auto"/>
              <w:right w:val="single" w:sz="4" w:space="0" w:color="auto"/>
            </w:tcBorders>
            <w:shd w:val="clear" w:color="auto" w:fill="EEECE1" w:themeFill="background2"/>
          </w:tcPr>
          <w:p w14:paraId="0ACC1D00" w14:textId="77777777" w:rsidR="00E55DE1" w:rsidRPr="00B609A4" w:rsidRDefault="00E55DE1" w:rsidP="00E011B5">
            <w:pPr>
              <w:jc w:val="right"/>
              <w:rPr>
                <w:b/>
                <w:sz w:val="22"/>
                <w:szCs w:val="22"/>
              </w:rPr>
            </w:pPr>
          </w:p>
        </w:tc>
        <w:tc>
          <w:tcPr>
            <w:tcW w:w="7590"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71D9F7F1" w14:textId="42B09189" w:rsidR="00E55DE1" w:rsidRPr="00B609A4" w:rsidRDefault="00E55DE1" w:rsidP="00E011B5">
            <w:pPr>
              <w:jc w:val="right"/>
              <w:rPr>
                <w:b/>
                <w:sz w:val="22"/>
                <w:szCs w:val="22"/>
              </w:rPr>
            </w:pPr>
            <w:r w:rsidRPr="00B609A4">
              <w:rPr>
                <w:b/>
                <w:sz w:val="22"/>
                <w:szCs w:val="22"/>
              </w:rPr>
              <w:t>Total Contract</w:t>
            </w:r>
          </w:p>
        </w:tc>
        <w:tc>
          <w:tcPr>
            <w:tcW w:w="1405"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209D47C" w14:textId="7DEBC706" w:rsidR="00E55DE1" w:rsidRPr="00B609A4" w:rsidRDefault="00E55DE1" w:rsidP="00067C3A">
            <w:pPr>
              <w:rPr>
                <w:b/>
                <w:sz w:val="22"/>
                <w:szCs w:val="22"/>
              </w:rPr>
            </w:pPr>
          </w:p>
        </w:tc>
      </w:tr>
    </w:tbl>
    <w:p w14:paraId="75A251B9" w14:textId="77777777" w:rsidR="00F678D2" w:rsidRPr="00B609A4" w:rsidRDefault="00F678D2" w:rsidP="00F678D2">
      <w:pPr>
        <w:rPr>
          <w:b/>
          <w:bCs/>
          <w:sz w:val="22"/>
          <w:szCs w:val="22"/>
        </w:rPr>
      </w:pPr>
    </w:p>
    <w:p w14:paraId="6F2616F9" w14:textId="2907F09F" w:rsidR="00F678D2" w:rsidRPr="00B609A4" w:rsidRDefault="00F678D2" w:rsidP="00F678D2">
      <w:pPr>
        <w:rPr>
          <w:b/>
          <w:bCs/>
          <w:sz w:val="22"/>
          <w:szCs w:val="22"/>
        </w:rPr>
      </w:pPr>
      <w:r w:rsidRPr="00B609A4">
        <w:rPr>
          <w:b/>
          <w:bCs/>
          <w:sz w:val="22"/>
          <w:szCs w:val="22"/>
        </w:rPr>
        <w:t>JUSTIFICATION:</w:t>
      </w:r>
      <w:r w:rsidRPr="00B609A4">
        <w:rPr>
          <w:sz w:val="22"/>
          <w:szCs w:val="22"/>
        </w:rPr>
        <w:t xml:space="preserve">  </w:t>
      </w:r>
      <w:r w:rsidRPr="00B609A4">
        <w:rPr>
          <w:b/>
          <w:bCs/>
          <w:sz w:val="22"/>
          <w:szCs w:val="22"/>
        </w:rPr>
        <w:t>Explain the need for each contractual agreement and how they relate to the overall project.</w:t>
      </w:r>
    </w:p>
    <w:p w14:paraId="30A6CE77" w14:textId="77777777" w:rsidR="00DC5980" w:rsidRPr="00B609A4" w:rsidRDefault="00DC5980" w:rsidP="00F678D2">
      <w:pPr>
        <w:rPr>
          <w:b/>
          <w:bCs/>
          <w:sz w:val="22"/>
          <w:szCs w:val="22"/>
        </w:rPr>
      </w:pPr>
    </w:p>
    <w:p w14:paraId="795E76BB" w14:textId="77777777" w:rsidR="00F678D2" w:rsidRPr="00B609A4" w:rsidRDefault="00F678D2" w:rsidP="00F678D2">
      <w:pPr>
        <w:rPr>
          <w:sz w:val="22"/>
          <w:szCs w:val="22"/>
        </w:rPr>
      </w:pPr>
    </w:p>
    <w:p w14:paraId="5FB513C5" w14:textId="70234137" w:rsidR="00EC20DB" w:rsidRPr="00B609A4" w:rsidRDefault="00EC20DB" w:rsidP="000E6F27">
      <w:pPr>
        <w:pStyle w:val="Heading1"/>
        <w:rPr>
          <w:rFonts w:ascii="Times New Roman" w:hAnsi="Times New Roman"/>
          <w:sz w:val="22"/>
          <w:szCs w:val="22"/>
        </w:rPr>
      </w:pPr>
      <w:r w:rsidRPr="00B609A4">
        <w:rPr>
          <w:rStyle w:val="Heading3Char"/>
          <w:rFonts w:ascii="Times New Roman" w:hAnsi="Times New Roman"/>
          <w:b/>
          <w:bCs/>
          <w:sz w:val="22"/>
          <w:szCs w:val="22"/>
        </w:rPr>
        <w:t>G. Construction:</w:t>
      </w:r>
      <w:r w:rsidRPr="00B609A4">
        <w:rPr>
          <w:rStyle w:val="Heading2Char"/>
          <w:rFonts w:ascii="Times New Roman" w:hAnsi="Times New Roman"/>
          <w:sz w:val="22"/>
          <w:szCs w:val="22"/>
        </w:rPr>
        <w:t xml:space="preserve">  </w:t>
      </w:r>
      <w:r w:rsidR="00AA42EF" w:rsidRPr="00B609A4">
        <w:rPr>
          <w:rFonts w:ascii="Times New Roman" w:hAnsi="Times New Roman"/>
          <w:b w:val="0"/>
          <w:sz w:val="22"/>
          <w:szCs w:val="22"/>
        </w:rPr>
        <w:t>Not allowed.</w:t>
      </w:r>
    </w:p>
    <w:p w14:paraId="40C468A6" w14:textId="77777777" w:rsidR="00EC20DB" w:rsidRPr="00B609A4" w:rsidRDefault="00EC20DB" w:rsidP="00EC20DB">
      <w:pPr>
        <w:pStyle w:val="CommentText"/>
        <w:rPr>
          <w:sz w:val="22"/>
          <w:szCs w:val="22"/>
        </w:rPr>
      </w:pPr>
    </w:p>
    <w:p w14:paraId="0335A491" w14:textId="570FA871" w:rsidR="00135CA9" w:rsidRPr="00B609A4" w:rsidRDefault="00135CA9" w:rsidP="00E30D02">
      <w:pPr>
        <w:pStyle w:val="Heading1"/>
        <w:rPr>
          <w:rFonts w:ascii="Times New Roman" w:hAnsi="Times New Roman"/>
          <w:sz w:val="22"/>
          <w:szCs w:val="22"/>
        </w:rPr>
      </w:pPr>
      <w:r w:rsidRPr="00B609A4">
        <w:rPr>
          <w:rStyle w:val="Heading3Char"/>
          <w:rFonts w:ascii="Times New Roman" w:hAnsi="Times New Roman"/>
          <w:b/>
          <w:bCs/>
          <w:sz w:val="22"/>
          <w:szCs w:val="22"/>
        </w:rPr>
        <w:t>H. Other</w:t>
      </w:r>
      <w:r w:rsidRPr="00B609A4">
        <w:rPr>
          <w:rStyle w:val="Heading3Char"/>
          <w:rFonts w:ascii="Times New Roman" w:hAnsi="Times New Roman"/>
          <w:sz w:val="22"/>
          <w:szCs w:val="22"/>
        </w:rPr>
        <w:t>:</w:t>
      </w:r>
      <w:r w:rsidR="00E30D02" w:rsidRPr="00B609A4">
        <w:rPr>
          <w:rFonts w:ascii="Times New Roman" w:hAnsi="Times New Roman"/>
          <w:sz w:val="22"/>
          <w:szCs w:val="22"/>
        </w:rPr>
        <w:t xml:space="preserve"> </w:t>
      </w:r>
      <w:r w:rsidR="00E30D02" w:rsidRPr="00B609A4">
        <w:rPr>
          <w:rFonts w:ascii="Times New Roman" w:hAnsi="Times New Roman"/>
          <w:b w:val="0"/>
          <w:bCs/>
          <w:sz w:val="22"/>
          <w:szCs w:val="22"/>
        </w:rPr>
        <w:t xml:space="preserve">Provide clear and specific detail, including costs, for each item so that we </w:t>
      </w:r>
      <w:proofErr w:type="gramStart"/>
      <w:r w:rsidR="00E30D02" w:rsidRPr="00B609A4">
        <w:rPr>
          <w:rFonts w:ascii="Times New Roman" w:hAnsi="Times New Roman"/>
          <w:b w:val="0"/>
          <w:bCs/>
          <w:sz w:val="22"/>
          <w:szCs w:val="22"/>
        </w:rPr>
        <w:t>are able to</w:t>
      </w:r>
      <w:proofErr w:type="gramEnd"/>
      <w:r w:rsidR="00E30D02" w:rsidRPr="00B609A4">
        <w:rPr>
          <w:rFonts w:ascii="Times New Roman" w:hAnsi="Times New Roman"/>
          <w:b w:val="0"/>
          <w:bCs/>
          <w:sz w:val="22"/>
          <w:szCs w:val="22"/>
        </w:rPr>
        <w:t xml:space="preserve"> determine whether the costs are necessary, reasonable, and allocable. List items, such as stipends or incentives, not covered elsewhere</w:t>
      </w:r>
    </w:p>
    <w:p w14:paraId="23204B35" w14:textId="77777777" w:rsidR="00E30D02" w:rsidRPr="00B609A4" w:rsidRDefault="00E30D02" w:rsidP="00135CA9">
      <w:pPr>
        <w:pStyle w:val="CommentText"/>
        <w:rPr>
          <w:b/>
          <w:bCs/>
          <w:sz w:val="22"/>
          <w:szCs w:val="22"/>
        </w:rPr>
      </w:pPr>
      <w:bookmarkStart w:id="1" w:name="_Toc90713309"/>
      <w:bookmarkStart w:id="2" w:name="_Toc93133741"/>
      <w:bookmarkStart w:id="3" w:name="_Toc93133799"/>
      <w:bookmarkStart w:id="4" w:name="_Toc93134311"/>
    </w:p>
    <w:bookmarkEnd w:id="1"/>
    <w:bookmarkEnd w:id="2"/>
    <w:bookmarkEnd w:id="3"/>
    <w:bookmarkEnd w:id="4"/>
    <w:p w14:paraId="0F06193E" w14:textId="77777777" w:rsidR="000E5D10" w:rsidRPr="00B609A4" w:rsidRDefault="000E5D10" w:rsidP="00135CA9">
      <w:pPr>
        <w:pStyle w:val="CommentText"/>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gridCol w:w="4423"/>
        <w:gridCol w:w="913"/>
        <w:gridCol w:w="1568"/>
        <w:gridCol w:w="2091"/>
      </w:tblGrid>
      <w:tr w:rsidR="00B609A4" w:rsidRPr="00B609A4" w14:paraId="4968138F" w14:textId="77777777" w:rsidTr="00CA1DD9">
        <w:trPr>
          <w:cantSplit/>
          <w:tblHeader/>
        </w:trPr>
        <w:tc>
          <w:tcPr>
            <w:tcW w:w="355" w:type="dxa"/>
            <w:shd w:val="clear" w:color="auto" w:fill="CCCCCC"/>
          </w:tcPr>
          <w:p w14:paraId="4F0F9046" w14:textId="77777777" w:rsidR="00CA1DD9" w:rsidRPr="00B609A4" w:rsidRDefault="00CA1DD9" w:rsidP="00F730CA">
            <w:pPr>
              <w:pStyle w:val="Heading2"/>
              <w:rPr>
                <w:rFonts w:ascii="Times New Roman" w:hAnsi="Times New Roman"/>
                <w:sz w:val="22"/>
                <w:szCs w:val="22"/>
              </w:rPr>
            </w:pPr>
          </w:p>
        </w:tc>
        <w:tc>
          <w:tcPr>
            <w:tcW w:w="4423" w:type="dxa"/>
            <w:shd w:val="clear" w:color="auto" w:fill="CCCCCC"/>
            <w:vAlign w:val="center"/>
          </w:tcPr>
          <w:p w14:paraId="78030A87" w14:textId="4E207AB0" w:rsidR="00CA1DD9" w:rsidRPr="00B609A4" w:rsidRDefault="00CA1DD9" w:rsidP="00F730CA">
            <w:pPr>
              <w:pStyle w:val="Heading2"/>
              <w:rPr>
                <w:rFonts w:ascii="Times New Roman" w:hAnsi="Times New Roman"/>
                <w:sz w:val="22"/>
                <w:szCs w:val="22"/>
              </w:rPr>
            </w:pPr>
            <w:r w:rsidRPr="00B609A4">
              <w:rPr>
                <w:rFonts w:ascii="Times New Roman" w:hAnsi="Times New Roman"/>
                <w:sz w:val="22"/>
                <w:szCs w:val="22"/>
              </w:rPr>
              <w:t>Item</w:t>
            </w:r>
          </w:p>
        </w:tc>
        <w:tc>
          <w:tcPr>
            <w:tcW w:w="913" w:type="dxa"/>
            <w:shd w:val="clear" w:color="auto" w:fill="CCCCCC"/>
          </w:tcPr>
          <w:p w14:paraId="6E171169" w14:textId="6A3D6601" w:rsidR="00CA1DD9" w:rsidRPr="00B609A4" w:rsidRDefault="00CA1DD9" w:rsidP="00F730CA">
            <w:pPr>
              <w:pStyle w:val="Heading2"/>
              <w:rPr>
                <w:rFonts w:ascii="Times New Roman" w:hAnsi="Times New Roman"/>
                <w:sz w:val="22"/>
                <w:szCs w:val="22"/>
              </w:rPr>
            </w:pPr>
            <w:r w:rsidRPr="00B609A4">
              <w:rPr>
                <w:rFonts w:ascii="Times New Roman" w:hAnsi="Times New Roman"/>
                <w:sz w:val="22"/>
                <w:szCs w:val="22"/>
              </w:rPr>
              <w:t>CCC College</w:t>
            </w:r>
          </w:p>
        </w:tc>
        <w:tc>
          <w:tcPr>
            <w:tcW w:w="1568" w:type="dxa"/>
            <w:shd w:val="clear" w:color="auto" w:fill="CCCCCC"/>
            <w:vAlign w:val="center"/>
          </w:tcPr>
          <w:p w14:paraId="27B7E74A" w14:textId="2E473525" w:rsidR="00CA1DD9" w:rsidRPr="00B609A4" w:rsidRDefault="00CA1DD9" w:rsidP="00F730CA">
            <w:pPr>
              <w:pStyle w:val="Heading2"/>
              <w:rPr>
                <w:rFonts w:ascii="Times New Roman" w:hAnsi="Times New Roman"/>
                <w:sz w:val="22"/>
                <w:szCs w:val="22"/>
              </w:rPr>
            </w:pPr>
            <w:r w:rsidRPr="00B609A4">
              <w:rPr>
                <w:rFonts w:ascii="Times New Roman" w:hAnsi="Times New Roman"/>
                <w:sz w:val="22"/>
                <w:szCs w:val="22"/>
              </w:rPr>
              <w:t>Year</w:t>
            </w:r>
            <w:r w:rsidR="003C6031" w:rsidRPr="00B609A4">
              <w:rPr>
                <w:rFonts w:ascii="Times New Roman" w:hAnsi="Times New Roman"/>
                <w:sz w:val="22"/>
                <w:szCs w:val="22"/>
              </w:rPr>
              <w:t xml:space="preserve"> Funded</w:t>
            </w:r>
          </w:p>
        </w:tc>
        <w:tc>
          <w:tcPr>
            <w:tcW w:w="2091" w:type="dxa"/>
            <w:shd w:val="clear" w:color="auto" w:fill="CCCCCC"/>
            <w:vAlign w:val="center"/>
          </w:tcPr>
          <w:p w14:paraId="5530BA4E" w14:textId="77777777" w:rsidR="00CA1DD9" w:rsidRPr="00B609A4" w:rsidRDefault="00CA1DD9" w:rsidP="00F730CA">
            <w:pPr>
              <w:pStyle w:val="Heading2"/>
              <w:rPr>
                <w:rFonts w:ascii="Times New Roman" w:hAnsi="Times New Roman"/>
                <w:sz w:val="22"/>
                <w:szCs w:val="22"/>
              </w:rPr>
            </w:pPr>
            <w:r w:rsidRPr="00B609A4">
              <w:rPr>
                <w:rFonts w:ascii="Times New Roman" w:hAnsi="Times New Roman"/>
                <w:sz w:val="22"/>
                <w:szCs w:val="22"/>
              </w:rPr>
              <w:t>Cost</w:t>
            </w:r>
          </w:p>
        </w:tc>
      </w:tr>
      <w:tr w:rsidR="00B609A4" w:rsidRPr="00B609A4" w14:paraId="4B88AB00" w14:textId="77777777" w:rsidTr="0083326C">
        <w:trPr>
          <w:cantSplit/>
        </w:trPr>
        <w:tc>
          <w:tcPr>
            <w:tcW w:w="355" w:type="dxa"/>
            <w:vAlign w:val="center"/>
          </w:tcPr>
          <w:p w14:paraId="7F54F74D" w14:textId="118AE4E3" w:rsidR="00EC3D3E" w:rsidRPr="00B609A4" w:rsidRDefault="00EC3D3E" w:rsidP="00EC3D3E">
            <w:pPr>
              <w:rPr>
                <w:sz w:val="22"/>
                <w:szCs w:val="22"/>
              </w:rPr>
            </w:pPr>
            <w:r w:rsidRPr="00B609A4">
              <w:rPr>
                <w:sz w:val="22"/>
                <w:szCs w:val="22"/>
              </w:rPr>
              <w:t>1</w:t>
            </w:r>
          </w:p>
        </w:tc>
        <w:tc>
          <w:tcPr>
            <w:tcW w:w="4423" w:type="dxa"/>
            <w:vAlign w:val="bottom"/>
          </w:tcPr>
          <w:p w14:paraId="38C32AE5" w14:textId="0AFB517D" w:rsidR="00EC3D3E" w:rsidRPr="00B609A4" w:rsidRDefault="00EC3D3E" w:rsidP="00EC3D3E">
            <w:pPr>
              <w:rPr>
                <w:sz w:val="22"/>
                <w:szCs w:val="22"/>
              </w:rPr>
            </w:pPr>
          </w:p>
        </w:tc>
        <w:tc>
          <w:tcPr>
            <w:tcW w:w="913" w:type="dxa"/>
            <w:vAlign w:val="bottom"/>
          </w:tcPr>
          <w:p w14:paraId="387E30E0" w14:textId="64116923" w:rsidR="00EC3D3E" w:rsidRPr="00B609A4" w:rsidRDefault="00EC3D3E" w:rsidP="00EC3D3E">
            <w:pPr>
              <w:rPr>
                <w:sz w:val="22"/>
                <w:szCs w:val="22"/>
              </w:rPr>
            </w:pPr>
          </w:p>
        </w:tc>
        <w:tc>
          <w:tcPr>
            <w:tcW w:w="1568" w:type="dxa"/>
            <w:vAlign w:val="center"/>
          </w:tcPr>
          <w:p w14:paraId="325153C8" w14:textId="694DADCC" w:rsidR="00EC3D3E" w:rsidRPr="00B609A4" w:rsidRDefault="00EC3D3E" w:rsidP="00EC3D3E">
            <w:pPr>
              <w:rPr>
                <w:sz w:val="22"/>
                <w:szCs w:val="22"/>
              </w:rPr>
            </w:pPr>
          </w:p>
        </w:tc>
        <w:tc>
          <w:tcPr>
            <w:tcW w:w="2091" w:type="dxa"/>
            <w:vAlign w:val="center"/>
          </w:tcPr>
          <w:p w14:paraId="7507E928" w14:textId="6557831C" w:rsidR="00EC3D3E" w:rsidRPr="00B609A4" w:rsidRDefault="00EC3D3E" w:rsidP="00EC3D3E">
            <w:pPr>
              <w:rPr>
                <w:sz w:val="22"/>
                <w:szCs w:val="22"/>
              </w:rPr>
            </w:pPr>
          </w:p>
        </w:tc>
      </w:tr>
      <w:tr w:rsidR="00B609A4" w:rsidRPr="00B609A4" w14:paraId="3D3439FA" w14:textId="77777777" w:rsidTr="00CA1DD9">
        <w:trPr>
          <w:cantSplit/>
        </w:trPr>
        <w:tc>
          <w:tcPr>
            <w:tcW w:w="355" w:type="dxa"/>
            <w:vAlign w:val="center"/>
          </w:tcPr>
          <w:p w14:paraId="0846241A" w14:textId="58667AB1" w:rsidR="00EC3D3E" w:rsidRPr="00B609A4" w:rsidRDefault="00EC3D3E" w:rsidP="00EC3D3E">
            <w:pPr>
              <w:rPr>
                <w:sz w:val="22"/>
                <w:szCs w:val="22"/>
              </w:rPr>
            </w:pPr>
            <w:r w:rsidRPr="00B609A4">
              <w:rPr>
                <w:sz w:val="22"/>
                <w:szCs w:val="22"/>
              </w:rPr>
              <w:t>2</w:t>
            </w:r>
          </w:p>
        </w:tc>
        <w:tc>
          <w:tcPr>
            <w:tcW w:w="4423" w:type="dxa"/>
            <w:vAlign w:val="bottom"/>
          </w:tcPr>
          <w:p w14:paraId="5515086C" w14:textId="591579C7" w:rsidR="00EC3D3E" w:rsidRPr="00B609A4" w:rsidRDefault="00EC3D3E" w:rsidP="00EC3D3E">
            <w:pPr>
              <w:rPr>
                <w:sz w:val="22"/>
                <w:szCs w:val="22"/>
              </w:rPr>
            </w:pPr>
          </w:p>
        </w:tc>
        <w:tc>
          <w:tcPr>
            <w:tcW w:w="913" w:type="dxa"/>
            <w:vAlign w:val="bottom"/>
          </w:tcPr>
          <w:p w14:paraId="0A6BB52C" w14:textId="2681B550" w:rsidR="00EC3D3E" w:rsidRPr="00B609A4" w:rsidRDefault="00EC3D3E" w:rsidP="00EC3D3E">
            <w:pPr>
              <w:rPr>
                <w:sz w:val="22"/>
                <w:szCs w:val="22"/>
              </w:rPr>
            </w:pPr>
          </w:p>
        </w:tc>
        <w:tc>
          <w:tcPr>
            <w:tcW w:w="1568" w:type="dxa"/>
            <w:vAlign w:val="center"/>
          </w:tcPr>
          <w:p w14:paraId="22F106E1" w14:textId="39A5BE48" w:rsidR="00EC3D3E" w:rsidRPr="00B609A4" w:rsidRDefault="00EC3D3E" w:rsidP="00EC3D3E">
            <w:pPr>
              <w:rPr>
                <w:sz w:val="22"/>
                <w:szCs w:val="22"/>
              </w:rPr>
            </w:pPr>
          </w:p>
        </w:tc>
        <w:tc>
          <w:tcPr>
            <w:tcW w:w="2091" w:type="dxa"/>
            <w:vAlign w:val="center"/>
          </w:tcPr>
          <w:p w14:paraId="13A1B1F2" w14:textId="6671DFDB" w:rsidR="00EC3D3E" w:rsidRPr="00B609A4" w:rsidRDefault="00EC3D3E" w:rsidP="00EC3D3E">
            <w:pPr>
              <w:rPr>
                <w:sz w:val="22"/>
                <w:szCs w:val="22"/>
              </w:rPr>
            </w:pPr>
          </w:p>
        </w:tc>
      </w:tr>
      <w:tr w:rsidR="00B609A4" w:rsidRPr="00B609A4" w14:paraId="24AF700D" w14:textId="77777777" w:rsidTr="00CA1DD9">
        <w:trPr>
          <w:cantSplit/>
        </w:trPr>
        <w:tc>
          <w:tcPr>
            <w:tcW w:w="355" w:type="dxa"/>
            <w:vAlign w:val="center"/>
          </w:tcPr>
          <w:p w14:paraId="18A8CEDE" w14:textId="6B918DEC" w:rsidR="00EC3D3E" w:rsidRPr="00B609A4" w:rsidRDefault="00EC3D3E" w:rsidP="00EC3D3E">
            <w:pPr>
              <w:rPr>
                <w:sz w:val="22"/>
                <w:szCs w:val="22"/>
              </w:rPr>
            </w:pPr>
            <w:r w:rsidRPr="00B609A4">
              <w:rPr>
                <w:sz w:val="22"/>
                <w:szCs w:val="22"/>
              </w:rPr>
              <w:t>3</w:t>
            </w:r>
          </w:p>
        </w:tc>
        <w:tc>
          <w:tcPr>
            <w:tcW w:w="4423" w:type="dxa"/>
            <w:vAlign w:val="bottom"/>
          </w:tcPr>
          <w:p w14:paraId="17A0F3FB" w14:textId="3AE110F4" w:rsidR="00EC3D3E" w:rsidRPr="00B609A4" w:rsidRDefault="00EC3D3E" w:rsidP="00EC3D3E">
            <w:pPr>
              <w:rPr>
                <w:sz w:val="22"/>
                <w:szCs w:val="22"/>
              </w:rPr>
            </w:pPr>
          </w:p>
        </w:tc>
        <w:tc>
          <w:tcPr>
            <w:tcW w:w="913" w:type="dxa"/>
            <w:vAlign w:val="bottom"/>
          </w:tcPr>
          <w:p w14:paraId="79B177A7" w14:textId="4BD4B999" w:rsidR="00EC3D3E" w:rsidRPr="00B609A4" w:rsidRDefault="00EC3D3E" w:rsidP="00EC3D3E">
            <w:pPr>
              <w:rPr>
                <w:sz w:val="22"/>
                <w:szCs w:val="22"/>
              </w:rPr>
            </w:pPr>
          </w:p>
        </w:tc>
        <w:tc>
          <w:tcPr>
            <w:tcW w:w="1568" w:type="dxa"/>
            <w:vAlign w:val="center"/>
          </w:tcPr>
          <w:p w14:paraId="14BC9497" w14:textId="66B51432" w:rsidR="00EC3D3E" w:rsidRPr="00B609A4" w:rsidRDefault="00EC3D3E" w:rsidP="00EC3D3E">
            <w:pPr>
              <w:rPr>
                <w:sz w:val="22"/>
                <w:szCs w:val="22"/>
              </w:rPr>
            </w:pPr>
          </w:p>
        </w:tc>
        <w:tc>
          <w:tcPr>
            <w:tcW w:w="2091" w:type="dxa"/>
            <w:vAlign w:val="center"/>
          </w:tcPr>
          <w:p w14:paraId="219D255F" w14:textId="27EDBE95" w:rsidR="00EC3D3E" w:rsidRPr="00B609A4" w:rsidRDefault="00EC3D3E" w:rsidP="00EC3D3E">
            <w:pPr>
              <w:rPr>
                <w:sz w:val="22"/>
                <w:szCs w:val="22"/>
              </w:rPr>
            </w:pPr>
          </w:p>
        </w:tc>
      </w:tr>
      <w:tr w:rsidR="00B609A4" w:rsidRPr="00B609A4" w14:paraId="5059F831" w14:textId="77777777" w:rsidTr="00CA1DD9">
        <w:trPr>
          <w:cantSplit/>
        </w:trPr>
        <w:tc>
          <w:tcPr>
            <w:tcW w:w="355" w:type="dxa"/>
            <w:vAlign w:val="center"/>
          </w:tcPr>
          <w:p w14:paraId="539C55C4" w14:textId="45A3D5F0" w:rsidR="00EC3D3E" w:rsidRPr="00B609A4" w:rsidRDefault="00EC3D3E" w:rsidP="00EC3D3E">
            <w:pPr>
              <w:rPr>
                <w:sz w:val="22"/>
                <w:szCs w:val="22"/>
              </w:rPr>
            </w:pPr>
            <w:r w:rsidRPr="00B609A4">
              <w:rPr>
                <w:sz w:val="22"/>
                <w:szCs w:val="22"/>
              </w:rPr>
              <w:t>4</w:t>
            </w:r>
          </w:p>
        </w:tc>
        <w:tc>
          <w:tcPr>
            <w:tcW w:w="4423" w:type="dxa"/>
            <w:vAlign w:val="bottom"/>
          </w:tcPr>
          <w:p w14:paraId="65B90EEE" w14:textId="333859FA" w:rsidR="00EC3D3E" w:rsidRPr="00B609A4" w:rsidRDefault="00EC3D3E" w:rsidP="00EC3D3E">
            <w:pPr>
              <w:rPr>
                <w:sz w:val="22"/>
                <w:szCs w:val="22"/>
              </w:rPr>
            </w:pPr>
          </w:p>
        </w:tc>
        <w:tc>
          <w:tcPr>
            <w:tcW w:w="913" w:type="dxa"/>
            <w:vAlign w:val="bottom"/>
          </w:tcPr>
          <w:p w14:paraId="077EB25B" w14:textId="66786144" w:rsidR="00EC3D3E" w:rsidRPr="00B609A4" w:rsidRDefault="00EC3D3E" w:rsidP="00EC3D3E">
            <w:pPr>
              <w:rPr>
                <w:sz w:val="22"/>
                <w:szCs w:val="22"/>
              </w:rPr>
            </w:pPr>
          </w:p>
        </w:tc>
        <w:tc>
          <w:tcPr>
            <w:tcW w:w="1568" w:type="dxa"/>
            <w:vAlign w:val="center"/>
          </w:tcPr>
          <w:p w14:paraId="228D0422" w14:textId="22C7CFB7" w:rsidR="00EC3D3E" w:rsidRPr="00B609A4" w:rsidRDefault="00EC3D3E" w:rsidP="00EC3D3E">
            <w:pPr>
              <w:rPr>
                <w:sz w:val="22"/>
                <w:szCs w:val="22"/>
              </w:rPr>
            </w:pPr>
          </w:p>
        </w:tc>
        <w:tc>
          <w:tcPr>
            <w:tcW w:w="2091" w:type="dxa"/>
            <w:vAlign w:val="center"/>
          </w:tcPr>
          <w:p w14:paraId="16E4533D" w14:textId="67542978" w:rsidR="00EC3D3E" w:rsidRPr="00B609A4" w:rsidRDefault="00EC3D3E" w:rsidP="00EC3D3E">
            <w:pPr>
              <w:rPr>
                <w:sz w:val="22"/>
                <w:szCs w:val="22"/>
              </w:rPr>
            </w:pPr>
          </w:p>
        </w:tc>
      </w:tr>
      <w:tr w:rsidR="00B609A4" w:rsidRPr="00B609A4" w14:paraId="5D7CE0E6" w14:textId="77777777" w:rsidTr="00CA1DD9">
        <w:trPr>
          <w:cantSplit/>
        </w:trPr>
        <w:tc>
          <w:tcPr>
            <w:tcW w:w="355" w:type="dxa"/>
            <w:vAlign w:val="center"/>
          </w:tcPr>
          <w:p w14:paraId="2EC2A605" w14:textId="4593C0A8" w:rsidR="00EC3D3E" w:rsidRPr="00B609A4" w:rsidRDefault="00EC3D3E" w:rsidP="00EC3D3E">
            <w:pPr>
              <w:rPr>
                <w:sz w:val="22"/>
                <w:szCs w:val="22"/>
              </w:rPr>
            </w:pPr>
            <w:r w:rsidRPr="00B609A4">
              <w:rPr>
                <w:sz w:val="22"/>
                <w:szCs w:val="22"/>
              </w:rPr>
              <w:t>5</w:t>
            </w:r>
          </w:p>
        </w:tc>
        <w:tc>
          <w:tcPr>
            <w:tcW w:w="4423" w:type="dxa"/>
            <w:vAlign w:val="bottom"/>
          </w:tcPr>
          <w:p w14:paraId="1C603BBF" w14:textId="337E98F4" w:rsidR="00EC3D3E" w:rsidRPr="00B609A4" w:rsidRDefault="00EC3D3E" w:rsidP="00EC3D3E">
            <w:pPr>
              <w:rPr>
                <w:sz w:val="22"/>
                <w:szCs w:val="22"/>
              </w:rPr>
            </w:pPr>
          </w:p>
        </w:tc>
        <w:tc>
          <w:tcPr>
            <w:tcW w:w="913" w:type="dxa"/>
            <w:vAlign w:val="bottom"/>
          </w:tcPr>
          <w:p w14:paraId="32E0D50C" w14:textId="75114B31" w:rsidR="00EC3D3E" w:rsidRPr="00B609A4" w:rsidRDefault="00EC3D3E" w:rsidP="00EC3D3E">
            <w:pPr>
              <w:rPr>
                <w:sz w:val="22"/>
                <w:szCs w:val="22"/>
              </w:rPr>
            </w:pPr>
          </w:p>
        </w:tc>
        <w:tc>
          <w:tcPr>
            <w:tcW w:w="1568" w:type="dxa"/>
            <w:vAlign w:val="center"/>
          </w:tcPr>
          <w:p w14:paraId="7659EBD9" w14:textId="2935191E" w:rsidR="00EC3D3E" w:rsidRPr="00B609A4" w:rsidRDefault="00EC3D3E" w:rsidP="00EC3D3E">
            <w:pPr>
              <w:rPr>
                <w:sz w:val="22"/>
                <w:szCs w:val="22"/>
              </w:rPr>
            </w:pPr>
          </w:p>
        </w:tc>
        <w:tc>
          <w:tcPr>
            <w:tcW w:w="2091" w:type="dxa"/>
            <w:vAlign w:val="center"/>
          </w:tcPr>
          <w:p w14:paraId="72B9D066" w14:textId="13E0915B" w:rsidR="00EC3D3E" w:rsidRPr="00B609A4" w:rsidRDefault="00EC3D3E" w:rsidP="00EC3D3E">
            <w:pPr>
              <w:rPr>
                <w:sz w:val="22"/>
                <w:szCs w:val="22"/>
              </w:rPr>
            </w:pPr>
          </w:p>
        </w:tc>
      </w:tr>
      <w:tr w:rsidR="00B609A4" w:rsidRPr="00B609A4" w14:paraId="27032C5A" w14:textId="77777777" w:rsidTr="00CA1DD9">
        <w:trPr>
          <w:cantSplit/>
        </w:trPr>
        <w:tc>
          <w:tcPr>
            <w:tcW w:w="355" w:type="dxa"/>
            <w:vAlign w:val="center"/>
          </w:tcPr>
          <w:p w14:paraId="399D421A" w14:textId="1450776B" w:rsidR="00EC3D3E" w:rsidRPr="00B609A4" w:rsidRDefault="00EC3D3E" w:rsidP="00EC3D3E">
            <w:pPr>
              <w:rPr>
                <w:sz w:val="22"/>
                <w:szCs w:val="22"/>
              </w:rPr>
            </w:pPr>
            <w:r w:rsidRPr="00B609A4">
              <w:rPr>
                <w:sz w:val="22"/>
                <w:szCs w:val="22"/>
              </w:rPr>
              <w:t>6</w:t>
            </w:r>
          </w:p>
        </w:tc>
        <w:tc>
          <w:tcPr>
            <w:tcW w:w="4423" w:type="dxa"/>
            <w:vAlign w:val="bottom"/>
          </w:tcPr>
          <w:p w14:paraId="77D51310" w14:textId="41B12D50" w:rsidR="00EC3D3E" w:rsidRPr="00B609A4" w:rsidRDefault="00EC3D3E" w:rsidP="00EC3D3E">
            <w:pPr>
              <w:rPr>
                <w:sz w:val="22"/>
                <w:szCs w:val="22"/>
              </w:rPr>
            </w:pPr>
          </w:p>
        </w:tc>
        <w:tc>
          <w:tcPr>
            <w:tcW w:w="913" w:type="dxa"/>
            <w:vAlign w:val="bottom"/>
          </w:tcPr>
          <w:p w14:paraId="444939C2" w14:textId="037885C9" w:rsidR="00EC3D3E" w:rsidRPr="00B609A4" w:rsidRDefault="00EC3D3E" w:rsidP="00EC3D3E">
            <w:pPr>
              <w:rPr>
                <w:sz w:val="22"/>
                <w:szCs w:val="22"/>
              </w:rPr>
            </w:pPr>
          </w:p>
        </w:tc>
        <w:tc>
          <w:tcPr>
            <w:tcW w:w="1568" w:type="dxa"/>
            <w:vAlign w:val="center"/>
          </w:tcPr>
          <w:p w14:paraId="4839A583" w14:textId="1B9D7AB0" w:rsidR="00EC3D3E" w:rsidRPr="00B609A4" w:rsidRDefault="00EC3D3E" w:rsidP="00EC3D3E">
            <w:pPr>
              <w:rPr>
                <w:sz w:val="22"/>
                <w:szCs w:val="22"/>
              </w:rPr>
            </w:pPr>
          </w:p>
        </w:tc>
        <w:tc>
          <w:tcPr>
            <w:tcW w:w="2091" w:type="dxa"/>
            <w:vAlign w:val="center"/>
          </w:tcPr>
          <w:p w14:paraId="668F6ADA" w14:textId="1ABE8FC0" w:rsidR="00EC3D3E" w:rsidRPr="00B609A4" w:rsidRDefault="00EC3D3E" w:rsidP="00EC3D3E">
            <w:pPr>
              <w:rPr>
                <w:sz w:val="22"/>
                <w:szCs w:val="22"/>
              </w:rPr>
            </w:pPr>
          </w:p>
        </w:tc>
      </w:tr>
      <w:tr w:rsidR="00B609A4" w:rsidRPr="00B609A4" w14:paraId="57B71C8A" w14:textId="77777777" w:rsidTr="00CA1DD9">
        <w:trPr>
          <w:cantSplit/>
        </w:trPr>
        <w:tc>
          <w:tcPr>
            <w:tcW w:w="355" w:type="dxa"/>
            <w:vAlign w:val="center"/>
          </w:tcPr>
          <w:p w14:paraId="3BF58C2A" w14:textId="5C61042B" w:rsidR="00EC3D3E" w:rsidRPr="00B609A4" w:rsidRDefault="00EC3D3E" w:rsidP="00EC3D3E">
            <w:pPr>
              <w:rPr>
                <w:sz w:val="22"/>
                <w:szCs w:val="22"/>
              </w:rPr>
            </w:pPr>
            <w:r w:rsidRPr="00B609A4">
              <w:rPr>
                <w:sz w:val="22"/>
                <w:szCs w:val="22"/>
              </w:rPr>
              <w:t>7</w:t>
            </w:r>
          </w:p>
        </w:tc>
        <w:tc>
          <w:tcPr>
            <w:tcW w:w="4423" w:type="dxa"/>
            <w:vAlign w:val="bottom"/>
          </w:tcPr>
          <w:p w14:paraId="2E214AD3" w14:textId="02E897B9" w:rsidR="00EC3D3E" w:rsidRPr="00B609A4" w:rsidRDefault="00EC3D3E" w:rsidP="00EC3D3E">
            <w:pPr>
              <w:rPr>
                <w:sz w:val="22"/>
                <w:szCs w:val="22"/>
              </w:rPr>
            </w:pPr>
          </w:p>
        </w:tc>
        <w:tc>
          <w:tcPr>
            <w:tcW w:w="913" w:type="dxa"/>
            <w:vAlign w:val="bottom"/>
          </w:tcPr>
          <w:p w14:paraId="4E40418A" w14:textId="68182FA4" w:rsidR="00EC3D3E" w:rsidRPr="00B609A4" w:rsidRDefault="00EC3D3E" w:rsidP="00EC3D3E">
            <w:pPr>
              <w:rPr>
                <w:sz w:val="22"/>
                <w:szCs w:val="22"/>
              </w:rPr>
            </w:pPr>
          </w:p>
        </w:tc>
        <w:tc>
          <w:tcPr>
            <w:tcW w:w="1568" w:type="dxa"/>
            <w:vAlign w:val="center"/>
          </w:tcPr>
          <w:p w14:paraId="121F3084" w14:textId="15E75E45" w:rsidR="00EC3D3E" w:rsidRPr="00B609A4" w:rsidRDefault="00EC3D3E" w:rsidP="00EC3D3E">
            <w:pPr>
              <w:rPr>
                <w:sz w:val="22"/>
                <w:szCs w:val="22"/>
              </w:rPr>
            </w:pPr>
          </w:p>
        </w:tc>
        <w:tc>
          <w:tcPr>
            <w:tcW w:w="2091" w:type="dxa"/>
            <w:vAlign w:val="center"/>
          </w:tcPr>
          <w:p w14:paraId="5194E236" w14:textId="45241FDE" w:rsidR="00EC3D3E" w:rsidRPr="00B609A4" w:rsidRDefault="00EC3D3E" w:rsidP="00EC3D3E">
            <w:pPr>
              <w:rPr>
                <w:sz w:val="22"/>
                <w:szCs w:val="22"/>
              </w:rPr>
            </w:pPr>
          </w:p>
        </w:tc>
      </w:tr>
      <w:tr w:rsidR="00B609A4" w:rsidRPr="00B609A4" w14:paraId="38CAE09B" w14:textId="77777777" w:rsidTr="0083326C">
        <w:trPr>
          <w:cantSplit/>
        </w:trPr>
        <w:tc>
          <w:tcPr>
            <w:tcW w:w="355" w:type="dxa"/>
          </w:tcPr>
          <w:p w14:paraId="4C71FD2F" w14:textId="7223A662" w:rsidR="00EC3D3E" w:rsidRPr="00B609A4" w:rsidRDefault="00EC3D3E" w:rsidP="00EC3D3E">
            <w:pPr>
              <w:rPr>
                <w:sz w:val="22"/>
                <w:szCs w:val="22"/>
              </w:rPr>
            </w:pPr>
            <w:r w:rsidRPr="00B609A4">
              <w:rPr>
                <w:sz w:val="22"/>
                <w:szCs w:val="22"/>
              </w:rPr>
              <w:t>8</w:t>
            </w:r>
          </w:p>
        </w:tc>
        <w:tc>
          <w:tcPr>
            <w:tcW w:w="4423" w:type="dxa"/>
            <w:vAlign w:val="bottom"/>
          </w:tcPr>
          <w:p w14:paraId="52F2707B" w14:textId="67884F1B" w:rsidR="00EC3D3E" w:rsidRPr="00B609A4" w:rsidRDefault="00EC3D3E" w:rsidP="00EC3D3E">
            <w:pPr>
              <w:rPr>
                <w:sz w:val="22"/>
                <w:szCs w:val="22"/>
              </w:rPr>
            </w:pPr>
          </w:p>
        </w:tc>
        <w:tc>
          <w:tcPr>
            <w:tcW w:w="913" w:type="dxa"/>
            <w:vAlign w:val="bottom"/>
          </w:tcPr>
          <w:p w14:paraId="39D1F1DB" w14:textId="66F1DBC0" w:rsidR="00EC3D3E" w:rsidRPr="00B609A4" w:rsidRDefault="00EC3D3E" w:rsidP="00EC3D3E">
            <w:pPr>
              <w:rPr>
                <w:sz w:val="22"/>
                <w:szCs w:val="22"/>
              </w:rPr>
            </w:pPr>
          </w:p>
        </w:tc>
        <w:tc>
          <w:tcPr>
            <w:tcW w:w="1568" w:type="dxa"/>
            <w:vAlign w:val="center"/>
          </w:tcPr>
          <w:p w14:paraId="463840DD" w14:textId="239003E3" w:rsidR="00EC3D3E" w:rsidRPr="00B609A4" w:rsidRDefault="00EC3D3E" w:rsidP="00EC3D3E">
            <w:pPr>
              <w:rPr>
                <w:sz w:val="22"/>
                <w:szCs w:val="22"/>
              </w:rPr>
            </w:pPr>
          </w:p>
        </w:tc>
        <w:tc>
          <w:tcPr>
            <w:tcW w:w="2091" w:type="dxa"/>
            <w:vAlign w:val="center"/>
          </w:tcPr>
          <w:p w14:paraId="771D441C" w14:textId="30115253" w:rsidR="00EC3D3E" w:rsidRPr="00B609A4" w:rsidRDefault="00EC3D3E" w:rsidP="00EC3D3E">
            <w:pPr>
              <w:rPr>
                <w:sz w:val="22"/>
                <w:szCs w:val="22"/>
              </w:rPr>
            </w:pPr>
          </w:p>
        </w:tc>
      </w:tr>
      <w:tr w:rsidR="00B609A4" w:rsidRPr="00B609A4" w14:paraId="0076F931" w14:textId="77777777" w:rsidTr="00CA1DD9">
        <w:trPr>
          <w:cantSplit/>
        </w:trPr>
        <w:tc>
          <w:tcPr>
            <w:tcW w:w="355" w:type="dxa"/>
          </w:tcPr>
          <w:p w14:paraId="70E8F81E" w14:textId="1EC46ABA" w:rsidR="00CA1DD9" w:rsidRPr="00B609A4" w:rsidRDefault="00EC3D3E" w:rsidP="00CA1DD9">
            <w:pPr>
              <w:rPr>
                <w:sz w:val="22"/>
                <w:szCs w:val="22"/>
              </w:rPr>
            </w:pPr>
            <w:r w:rsidRPr="00B609A4">
              <w:rPr>
                <w:sz w:val="22"/>
                <w:szCs w:val="22"/>
              </w:rPr>
              <w:t>9</w:t>
            </w:r>
          </w:p>
        </w:tc>
        <w:tc>
          <w:tcPr>
            <w:tcW w:w="4423" w:type="dxa"/>
            <w:vAlign w:val="bottom"/>
          </w:tcPr>
          <w:p w14:paraId="16725DA8" w14:textId="745116FD" w:rsidR="00CA1DD9" w:rsidRPr="00B609A4" w:rsidRDefault="00CA1DD9" w:rsidP="00CA1DD9">
            <w:pPr>
              <w:rPr>
                <w:sz w:val="22"/>
                <w:szCs w:val="22"/>
              </w:rPr>
            </w:pPr>
          </w:p>
        </w:tc>
        <w:tc>
          <w:tcPr>
            <w:tcW w:w="913" w:type="dxa"/>
            <w:vAlign w:val="bottom"/>
          </w:tcPr>
          <w:p w14:paraId="3C7FC070" w14:textId="521114A0" w:rsidR="00CA1DD9" w:rsidRPr="00B609A4" w:rsidRDefault="00CA1DD9" w:rsidP="00CA1DD9">
            <w:pPr>
              <w:rPr>
                <w:sz w:val="22"/>
                <w:szCs w:val="22"/>
              </w:rPr>
            </w:pPr>
          </w:p>
        </w:tc>
        <w:tc>
          <w:tcPr>
            <w:tcW w:w="1568" w:type="dxa"/>
            <w:vAlign w:val="center"/>
          </w:tcPr>
          <w:p w14:paraId="0C064A54" w14:textId="532F20FB" w:rsidR="00CA1DD9" w:rsidRPr="00B609A4" w:rsidRDefault="00CA1DD9" w:rsidP="00CA1DD9">
            <w:pPr>
              <w:rPr>
                <w:sz w:val="22"/>
                <w:szCs w:val="22"/>
              </w:rPr>
            </w:pPr>
          </w:p>
        </w:tc>
        <w:tc>
          <w:tcPr>
            <w:tcW w:w="2091" w:type="dxa"/>
            <w:vAlign w:val="center"/>
          </w:tcPr>
          <w:p w14:paraId="685E307C" w14:textId="734FB066" w:rsidR="00CA1DD9" w:rsidRPr="00B609A4" w:rsidRDefault="00CA1DD9" w:rsidP="00CA1DD9">
            <w:pPr>
              <w:rPr>
                <w:sz w:val="22"/>
                <w:szCs w:val="22"/>
              </w:rPr>
            </w:pPr>
          </w:p>
        </w:tc>
      </w:tr>
      <w:tr w:rsidR="00B609A4" w:rsidRPr="00B609A4" w14:paraId="02CC2DC3" w14:textId="77777777" w:rsidTr="0030301A">
        <w:trPr>
          <w:cantSplit/>
        </w:trPr>
        <w:tc>
          <w:tcPr>
            <w:tcW w:w="7259" w:type="dxa"/>
            <w:gridSpan w:val="4"/>
            <w:shd w:val="clear" w:color="auto" w:fill="EEECE1" w:themeFill="background2"/>
          </w:tcPr>
          <w:p w14:paraId="6AD03C7C" w14:textId="0C01F7B8" w:rsidR="00CA1DD9" w:rsidRPr="00B609A4" w:rsidRDefault="00CA1DD9" w:rsidP="0000749B">
            <w:pPr>
              <w:jc w:val="right"/>
              <w:rPr>
                <w:b/>
                <w:sz w:val="22"/>
                <w:szCs w:val="22"/>
              </w:rPr>
            </w:pPr>
            <w:r w:rsidRPr="00B609A4">
              <w:rPr>
                <w:b/>
                <w:sz w:val="22"/>
                <w:szCs w:val="22"/>
              </w:rPr>
              <w:t>Total Other</w:t>
            </w:r>
          </w:p>
        </w:tc>
        <w:tc>
          <w:tcPr>
            <w:tcW w:w="2091" w:type="dxa"/>
            <w:shd w:val="clear" w:color="auto" w:fill="EEECE1" w:themeFill="background2"/>
            <w:vAlign w:val="center"/>
          </w:tcPr>
          <w:p w14:paraId="51AD5CC1" w14:textId="22E7584E" w:rsidR="00CA1DD9" w:rsidRPr="00B609A4" w:rsidRDefault="00CA1DD9" w:rsidP="0000749B">
            <w:pPr>
              <w:rPr>
                <w:b/>
                <w:sz w:val="22"/>
                <w:szCs w:val="22"/>
              </w:rPr>
            </w:pPr>
          </w:p>
        </w:tc>
      </w:tr>
    </w:tbl>
    <w:p w14:paraId="6E04368D" w14:textId="77777777" w:rsidR="00135CA9" w:rsidRPr="00B609A4" w:rsidRDefault="00135CA9" w:rsidP="00135CA9">
      <w:pPr>
        <w:pStyle w:val="CommentSubject"/>
        <w:rPr>
          <w:sz w:val="22"/>
          <w:szCs w:val="22"/>
        </w:rPr>
      </w:pPr>
    </w:p>
    <w:p w14:paraId="32ADBF94" w14:textId="77777777" w:rsidR="00135CA9" w:rsidRPr="00B609A4" w:rsidRDefault="00135CA9" w:rsidP="00135CA9">
      <w:pPr>
        <w:pStyle w:val="CommentSubject"/>
        <w:rPr>
          <w:sz w:val="22"/>
          <w:szCs w:val="22"/>
        </w:rPr>
      </w:pPr>
      <w:r w:rsidRPr="00B609A4">
        <w:rPr>
          <w:sz w:val="22"/>
          <w:szCs w:val="22"/>
        </w:rPr>
        <w:t>JUSTIFICATION: Break down costs into cost/unit (</w:t>
      </w:r>
      <w:proofErr w:type="gramStart"/>
      <w:r w:rsidRPr="00B609A4">
        <w:rPr>
          <w:sz w:val="22"/>
          <w:szCs w:val="22"/>
        </w:rPr>
        <w:t>e.g.</w:t>
      </w:r>
      <w:proofErr w:type="gramEnd"/>
      <w:r w:rsidRPr="00B609A4">
        <w:rPr>
          <w:sz w:val="22"/>
          <w:szCs w:val="22"/>
        </w:rPr>
        <w:t xml:space="preserve"> cost/square foot</w:t>
      </w:r>
      <w:r w:rsidR="00B304A2" w:rsidRPr="00B609A4">
        <w:rPr>
          <w:sz w:val="22"/>
          <w:szCs w:val="22"/>
        </w:rPr>
        <w:t>, etc.</w:t>
      </w:r>
      <w:r w:rsidRPr="00B609A4">
        <w:rPr>
          <w:sz w:val="22"/>
          <w:szCs w:val="22"/>
        </w:rPr>
        <w:t xml:space="preserve">). Explain the use of each item requested.  </w:t>
      </w:r>
    </w:p>
    <w:p w14:paraId="4014F5C4" w14:textId="77777777" w:rsidR="00EC20DB" w:rsidRPr="00B609A4" w:rsidRDefault="00EC20DB" w:rsidP="00462D88">
      <w:pPr>
        <w:rPr>
          <w:b/>
          <w:sz w:val="22"/>
          <w:szCs w:val="22"/>
        </w:rPr>
      </w:pPr>
      <w:r w:rsidRPr="00B609A4">
        <w:rPr>
          <w:b/>
          <w:sz w:val="22"/>
          <w:szCs w:val="22"/>
        </w:rPr>
        <w:t xml:space="preserve">All costs are the value placed on the service at the time of this grant application.    </w:t>
      </w:r>
    </w:p>
    <w:p w14:paraId="7F2542BB" w14:textId="77777777" w:rsidR="00EC20DB" w:rsidRPr="00B609A4" w:rsidRDefault="00EC20DB" w:rsidP="00EC20DB">
      <w:pPr>
        <w:rPr>
          <w:sz w:val="22"/>
          <w:szCs w:val="22"/>
        </w:rPr>
      </w:pPr>
    </w:p>
    <w:p w14:paraId="14618944" w14:textId="77777777" w:rsidR="00EC20DB" w:rsidRPr="00B609A4" w:rsidRDefault="00EC20DB" w:rsidP="00EC20DB">
      <w:pPr>
        <w:pStyle w:val="CommentText"/>
        <w:rPr>
          <w:sz w:val="22"/>
          <w:szCs w:val="22"/>
        </w:rPr>
      </w:pPr>
    </w:p>
    <w:p w14:paraId="7CDBB6BD" w14:textId="77777777" w:rsidR="00462D88" w:rsidRPr="00B609A4" w:rsidRDefault="00462D88" w:rsidP="00EC20DB">
      <w:pPr>
        <w:pStyle w:val="CommentText"/>
        <w:rPr>
          <w:sz w:val="22"/>
          <w:szCs w:val="22"/>
        </w:rPr>
      </w:pPr>
    </w:p>
    <w:p w14:paraId="62B03410" w14:textId="177DE76D" w:rsidR="00EC20DB" w:rsidRPr="00B609A4" w:rsidRDefault="00C52C7D" w:rsidP="00AA42EF">
      <w:pPr>
        <w:pStyle w:val="Heading1"/>
        <w:rPr>
          <w:rFonts w:ascii="Times New Roman" w:hAnsi="Times New Roman"/>
          <w:b w:val="0"/>
          <w:bCs/>
          <w:sz w:val="22"/>
          <w:szCs w:val="22"/>
        </w:rPr>
      </w:pPr>
      <w:r w:rsidRPr="00B609A4">
        <w:rPr>
          <w:rStyle w:val="Heading3Char"/>
          <w:rFonts w:ascii="Times New Roman" w:hAnsi="Times New Roman"/>
          <w:b/>
          <w:bCs/>
          <w:sz w:val="22"/>
          <w:szCs w:val="22"/>
        </w:rPr>
        <w:t xml:space="preserve">J. </w:t>
      </w:r>
      <w:r w:rsidR="00EC20DB" w:rsidRPr="00B609A4">
        <w:rPr>
          <w:rStyle w:val="Heading2Char"/>
          <w:rFonts w:ascii="Times New Roman" w:hAnsi="Times New Roman"/>
          <w:b/>
          <w:bCs/>
          <w:sz w:val="22"/>
          <w:szCs w:val="22"/>
        </w:rPr>
        <w:t>Indirect cost rate:</w:t>
      </w:r>
      <w:r w:rsidR="00EC20DB" w:rsidRPr="00B609A4">
        <w:rPr>
          <w:rStyle w:val="Heading2Char"/>
          <w:rFonts w:ascii="Times New Roman" w:hAnsi="Times New Roman"/>
          <w:sz w:val="22"/>
          <w:szCs w:val="22"/>
        </w:rPr>
        <w:t xml:space="preserve"> </w:t>
      </w:r>
      <w:r w:rsidR="00F859E8" w:rsidRPr="00B609A4">
        <w:rPr>
          <w:rFonts w:ascii="Times New Roman" w:hAnsi="Times New Roman"/>
          <w:sz w:val="22"/>
          <w:szCs w:val="22"/>
        </w:rPr>
        <w:t xml:space="preserve"> </w:t>
      </w:r>
      <w:r w:rsidR="004B4412" w:rsidRPr="00B609A4">
        <w:rPr>
          <w:rFonts w:ascii="Times New Roman" w:hAnsi="Times New Roman"/>
          <w:b w:val="0"/>
          <w:bCs/>
          <w:sz w:val="22"/>
          <w:szCs w:val="22"/>
        </w:rPr>
        <w:t>If you include an amount for indirect costs (through a Negotiated Indirect Cost Rate Agreement or De Minimis) on the SF-424A budget form, then include one of the following: a) If you have a Negotiated Indirect Cost Rate Agreement (NICRA), provide an explanation of how the indirect costs are calculated. This explanation should include which portion of each line item, along with the associated costs, are included in your cost allocation base. Also, provide a current version of the NICRA.</w:t>
      </w:r>
      <w:r w:rsidR="001A22FC" w:rsidRPr="00B609A4">
        <w:rPr>
          <w:rFonts w:ascii="Times New Roman" w:hAnsi="Times New Roman"/>
          <w:sz w:val="22"/>
          <w:szCs w:val="22"/>
        </w:rPr>
        <w:t xml:space="preserve">   </w:t>
      </w:r>
      <w:r w:rsidR="000F414C" w:rsidRPr="00B609A4">
        <w:rPr>
          <w:rFonts w:ascii="Times New Roman" w:hAnsi="Times New Roman"/>
          <w:sz w:val="22"/>
          <w:szCs w:val="22"/>
        </w:rPr>
        <w:t xml:space="preserve">       </w:t>
      </w:r>
    </w:p>
    <w:p w14:paraId="1CCA3EDA" w14:textId="77777777" w:rsidR="00EC20DB" w:rsidRPr="00B609A4" w:rsidRDefault="00EC20DB" w:rsidP="00EC20D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gridCol w:w="4833"/>
        <w:gridCol w:w="1017"/>
        <w:gridCol w:w="1054"/>
        <w:gridCol w:w="2091"/>
      </w:tblGrid>
      <w:tr w:rsidR="00B609A4" w:rsidRPr="00B609A4" w14:paraId="4044148A" w14:textId="77777777" w:rsidTr="00AA0169">
        <w:trPr>
          <w:cantSplit/>
        </w:trPr>
        <w:tc>
          <w:tcPr>
            <w:tcW w:w="355" w:type="dxa"/>
            <w:shd w:val="clear" w:color="auto" w:fill="D9D9D9" w:themeFill="background1" w:themeFillShade="D9"/>
            <w:vAlign w:val="center"/>
          </w:tcPr>
          <w:p w14:paraId="0785F35A" w14:textId="77777777" w:rsidR="00AA0169" w:rsidRPr="00B609A4" w:rsidRDefault="00AA0169" w:rsidP="00AA0169">
            <w:pPr>
              <w:rPr>
                <w:sz w:val="22"/>
                <w:szCs w:val="22"/>
              </w:rPr>
            </w:pPr>
          </w:p>
        </w:tc>
        <w:tc>
          <w:tcPr>
            <w:tcW w:w="4833" w:type="dxa"/>
            <w:shd w:val="clear" w:color="auto" w:fill="D9D9D9" w:themeFill="background1" w:themeFillShade="D9"/>
            <w:vAlign w:val="center"/>
          </w:tcPr>
          <w:p w14:paraId="38D57380" w14:textId="2953AB62" w:rsidR="00AA0169" w:rsidRPr="00B609A4" w:rsidRDefault="00AA0169" w:rsidP="00AA0169">
            <w:pPr>
              <w:rPr>
                <w:b/>
                <w:bCs/>
                <w:sz w:val="22"/>
                <w:szCs w:val="22"/>
              </w:rPr>
            </w:pPr>
            <w:r w:rsidRPr="00B609A4">
              <w:rPr>
                <w:b/>
                <w:bCs/>
                <w:sz w:val="22"/>
                <w:szCs w:val="22"/>
              </w:rPr>
              <w:t>Item</w:t>
            </w:r>
          </w:p>
        </w:tc>
        <w:tc>
          <w:tcPr>
            <w:tcW w:w="1017" w:type="dxa"/>
            <w:shd w:val="clear" w:color="auto" w:fill="D9D9D9" w:themeFill="background1" w:themeFillShade="D9"/>
          </w:tcPr>
          <w:p w14:paraId="6FBCCAFE" w14:textId="09E2A393" w:rsidR="00AA0169" w:rsidRPr="00B609A4" w:rsidRDefault="00AA0169" w:rsidP="00AA0169">
            <w:pPr>
              <w:rPr>
                <w:b/>
                <w:bCs/>
                <w:sz w:val="22"/>
                <w:szCs w:val="22"/>
              </w:rPr>
            </w:pPr>
            <w:r w:rsidRPr="00B609A4">
              <w:rPr>
                <w:b/>
                <w:bCs/>
                <w:sz w:val="22"/>
                <w:szCs w:val="22"/>
              </w:rPr>
              <w:t>CCC College</w:t>
            </w:r>
          </w:p>
        </w:tc>
        <w:tc>
          <w:tcPr>
            <w:tcW w:w="1054" w:type="dxa"/>
            <w:shd w:val="clear" w:color="auto" w:fill="D9D9D9" w:themeFill="background1" w:themeFillShade="D9"/>
            <w:vAlign w:val="center"/>
          </w:tcPr>
          <w:p w14:paraId="38C455C7" w14:textId="76C09F6A" w:rsidR="00AA0169" w:rsidRPr="00B609A4" w:rsidRDefault="00AA0169" w:rsidP="00AA0169">
            <w:pPr>
              <w:rPr>
                <w:b/>
                <w:bCs/>
                <w:sz w:val="22"/>
                <w:szCs w:val="22"/>
              </w:rPr>
            </w:pPr>
            <w:r w:rsidRPr="00B609A4">
              <w:rPr>
                <w:b/>
                <w:bCs/>
                <w:sz w:val="22"/>
                <w:szCs w:val="22"/>
              </w:rPr>
              <w:t>Year</w:t>
            </w:r>
            <w:r w:rsidR="003C6031" w:rsidRPr="00B609A4">
              <w:rPr>
                <w:b/>
                <w:bCs/>
                <w:sz w:val="22"/>
                <w:szCs w:val="22"/>
              </w:rPr>
              <w:t xml:space="preserve"> Funded</w:t>
            </w:r>
          </w:p>
        </w:tc>
        <w:tc>
          <w:tcPr>
            <w:tcW w:w="2091" w:type="dxa"/>
            <w:shd w:val="clear" w:color="auto" w:fill="D9D9D9" w:themeFill="background1" w:themeFillShade="D9"/>
            <w:vAlign w:val="center"/>
          </w:tcPr>
          <w:p w14:paraId="5F1B9586" w14:textId="509457B4" w:rsidR="00AA0169" w:rsidRPr="00B609A4" w:rsidRDefault="00AA0169" w:rsidP="00AA0169">
            <w:pPr>
              <w:rPr>
                <w:b/>
                <w:bCs/>
                <w:sz w:val="22"/>
                <w:szCs w:val="22"/>
              </w:rPr>
            </w:pPr>
            <w:r w:rsidRPr="00B609A4">
              <w:rPr>
                <w:b/>
                <w:bCs/>
                <w:sz w:val="22"/>
                <w:szCs w:val="22"/>
              </w:rPr>
              <w:t>Cost</w:t>
            </w:r>
          </w:p>
        </w:tc>
      </w:tr>
      <w:tr w:rsidR="00B609A4" w:rsidRPr="00B609A4" w14:paraId="45681D07" w14:textId="77777777" w:rsidTr="00745E3F">
        <w:trPr>
          <w:cantSplit/>
          <w:trHeight w:val="46"/>
        </w:trPr>
        <w:tc>
          <w:tcPr>
            <w:tcW w:w="355" w:type="dxa"/>
            <w:vAlign w:val="center"/>
          </w:tcPr>
          <w:p w14:paraId="0FE2BD4F" w14:textId="77777777" w:rsidR="00AA0169" w:rsidRPr="00B609A4" w:rsidRDefault="00AA0169" w:rsidP="00602CEC">
            <w:pPr>
              <w:rPr>
                <w:sz w:val="22"/>
                <w:szCs w:val="22"/>
              </w:rPr>
            </w:pPr>
            <w:r w:rsidRPr="00B609A4">
              <w:rPr>
                <w:sz w:val="22"/>
                <w:szCs w:val="22"/>
              </w:rPr>
              <w:lastRenderedPageBreak/>
              <w:t>1</w:t>
            </w:r>
          </w:p>
        </w:tc>
        <w:tc>
          <w:tcPr>
            <w:tcW w:w="4833" w:type="dxa"/>
            <w:vAlign w:val="center"/>
          </w:tcPr>
          <w:p w14:paraId="08852A30" w14:textId="413F20D1" w:rsidR="00AA0169" w:rsidRPr="00B609A4" w:rsidRDefault="00AA0169" w:rsidP="00745E3F">
            <w:pPr>
              <w:rPr>
                <w:sz w:val="22"/>
                <w:szCs w:val="22"/>
              </w:rPr>
            </w:pPr>
            <w:r w:rsidRPr="00B609A4">
              <w:rPr>
                <w:sz w:val="22"/>
                <w:szCs w:val="22"/>
              </w:rPr>
              <w:t xml:space="preserve">Indirect Cost Rate: 53.00% - 31.46% (Fringe) = 21.54%           </w:t>
            </w:r>
          </w:p>
        </w:tc>
        <w:tc>
          <w:tcPr>
            <w:tcW w:w="1017" w:type="dxa"/>
            <w:vAlign w:val="center"/>
          </w:tcPr>
          <w:p w14:paraId="77B02689" w14:textId="38F175F8" w:rsidR="00AA0169" w:rsidRPr="00B609A4" w:rsidRDefault="00AA0169" w:rsidP="00745E3F">
            <w:pPr>
              <w:rPr>
                <w:sz w:val="22"/>
                <w:szCs w:val="22"/>
              </w:rPr>
            </w:pPr>
            <w:r w:rsidRPr="00B609A4">
              <w:rPr>
                <w:sz w:val="22"/>
                <w:szCs w:val="22"/>
              </w:rPr>
              <w:t>All</w:t>
            </w:r>
          </w:p>
        </w:tc>
        <w:tc>
          <w:tcPr>
            <w:tcW w:w="1054" w:type="dxa"/>
            <w:vAlign w:val="center"/>
          </w:tcPr>
          <w:p w14:paraId="3BC35154" w14:textId="77777777" w:rsidR="00AA0169" w:rsidRPr="00B609A4" w:rsidRDefault="00AA0169" w:rsidP="00745E3F">
            <w:pPr>
              <w:rPr>
                <w:sz w:val="22"/>
                <w:szCs w:val="22"/>
              </w:rPr>
            </w:pPr>
            <w:r w:rsidRPr="00B609A4">
              <w:rPr>
                <w:sz w:val="22"/>
                <w:szCs w:val="22"/>
              </w:rPr>
              <w:t>1-4</w:t>
            </w:r>
          </w:p>
        </w:tc>
        <w:tc>
          <w:tcPr>
            <w:tcW w:w="2091" w:type="dxa"/>
            <w:vAlign w:val="center"/>
          </w:tcPr>
          <w:p w14:paraId="4F13CB39" w14:textId="6347378E" w:rsidR="00AA0169" w:rsidRPr="00B609A4" w:rsidRDefault="00AA0169" w:rsidP="00745E3F">
            <w:pPr>
              <w:rPr>
                <w:sz w:val="22"/>
                <w:szCs w:val="22"/>
              </w:rPr>
            </w:pPr>
          </w:p>
        </w:tc>
      </w:tr>
      <w:tr w:rsidR="00B609A4" w:rsidRPr="00B609A4" w14:paraId="16E1A093" w14:textId="77777777" w:rsidTr="00231019">
        <w:trPr>
          <w:cantSplit/>
        </w:trPr>
        <w:tc>
          <w:tcPr>
            <w:tcW w:w="7259" w:type="dxa"/>
            <w:gridSpan w:val="4"/>
            <w:shd w:val="clear" w:color="auto" w:fill="EEECE1" w:themeFill="background2"/>
            <w:vAlign w:val="center"/>
          </w:tcPr>
          <w:p w14:paraId="52E94E8F" w14:textId="6B430106" w:rsidR="00AA0169" w:rsidRPr="00B609A4" w:rsidRDefault="000D1963" w:rsidP="00AA0169">
            <w:pPr>
              <w:jc w:val="right"/>
              <w:rPr>
                <w:b/>
                <w:bCs/>
                <w:sz w:val="22"/>
                <w:szCs w:val="22"/>
              </w:rPr>
            </w:pPr>
            <w:r w:rsidRPr="00B609A4">
              <w:rPr>
                <w:b/>
                <w:bCs/>
                <w:sz w:val="22"/>
                <w:szCs w:val="22"/>
              </w:rPr>
              <w:t xml:space="preserve">Total Indirect </w:t>
            </w:r>
          </w:p>
        </w:tc>
        <w:tc>
          <w:tcPr>
            <w:tcW w:w="2091" w:type="dxa"/>
            <w:shd w:val="clear" w:color="auto" w:fill="EEECE1" w:themeFill="background2"/>
            <w:vAlign w:val="center"/>
          </w:tcPr>
          <w:p w14:paraId="5B779D7D" w14:textId="3E2B2797" w:rsidR="00AA0169" w:rsidRPr="00B609A4" w:rsidRDefault="00AA0169" w:rsidP="00602CEC">
            <w:pPr>
              <w:rPr>
                <w:b/>
                <w:bCs/>
                <w:sz w:val="22"/>
                <w:szCs w:val="22"/>
              </w:rPr>
            </w:pPr>
          </w:p>
        </w:tc>
      </w:tr>
    </w:tbl>
    <w:p w14:paraId="674DFC4E" w14:textId="6CACBAE2" w:rsidR="00EC20DB" w:rsidRPr="00B609A4" w:rsidRDefault="00EC20DB" w:rsidP="00EC20DB">
      <w:pPr>
        <w:rPr>
          <w:sz w:val="22"/>
          <w:szCs w:val="22"/>
        </w:rPr>
      </w:pPr>
      <w:r w:rsidRPr="00B609A4">
        <w:rPr>
          <w:sz w:val="22"/>
          <w:szCs w:val="22"/>
        </w:rPr>
        <w:tab/>
      </w:r>
      <w:r w:rsidRPr="00B609A4">
        <w:rPr>
          <w:sz w:val="22"/>
          <w:szCs w:val="22"/>
        </w:rPr>
        <w:tab/>
      </w:r>
      <w:r w:rsidR="001A22FC" w:rsidRPr="00B609A4">
        <w:rPr>
          <w:sz w:val="22"/>
          <w:szCs w:val="22"/>
        </w:rPr>
        <w:tab/>
      </w:r>
      <w:r w:rsidR="001A22FC" w:rsidRPr="00B609A4">
        <w:rPr>
          <w:sz w:val="22"/>
          <w:szCs w:val="22"/>
        </w:rPr>
        <w:tab/>
      </w:r>
    </w:p>
    <w:p w14:paraId="398A6C1C" w14:textId="27B3F8A6" w:rsidR="0074716D" w:rsidRPr="00B609A4" w:rsidRDefault="0074716D" w:rsidP="00EC20DB">
      <w:pPr>
        <w:rPr>
          <w:sz w:val="22"/>
          <w:szCs w:val="22"/>
        </w:rPr>
      </w:pPr>
      <w:r w:rsidRPr="00B609A4">
        <w:rPr>
          <w:b/>
          <w:bCs/>
          <w:sz w:val="22"/>
          <w:szCs w:val="22"/>
        </w:rPr>
        <w:t>JUSTIFICATION:</w:t>
      </w:r>
      <w:r w:rsidRPr="00B609A4">
        <w:rPr>
          <w:sz w:val="22"/>
          <w:szCs w:val="22"/>
        </w:rPr>
        <w:t xml:space="preserve"> Current version of NICRA attached.</w:t>
      </w:r>
    </w:p>
    <w:p w14:paraId="423079A6" w14:textId="77777777" w:rsidR="00242F58" w:rsidRPr="00B609A4" w:rsidRDefault="00242F58" w:rsidP="00EC20DB">
      <w:pPr>
        <w:rPr>
          <w:sz w:val="22"/>
          <w:szCs w:val="22"/>
        </w:rPr>
      </w:pPr>
      <w:bookmarkStart w:id="5" w:name="OLE_LINK1"/>
      <w:bookmarkStart w:id="6" w:name="OLE_LINK2"/>
      <w:r w:rsidRPr="00B609A4">
        <w:rPr>
          <w:sz w:val="22"/>
          <w:szCs w:val="22"/>
        </w:rPr>
        <w:t>============================================</w:t>
      </w:r>
      <w:r w:rsidR="00462D88" w:rsidRPr="00B609A4">
        <w:rPr>
          <w:sz w:val="22"/>
          <w:szCs w:val="22"/>
        </w:rPr>
        <w:t>======================</w:t>
      </w:r>
    </w:p>
    <w:bookmarkEnd w:id="5"/>
    <w:bookmarkEnd w:id="6"/>
    <w:p w14:paraId="58B7AB9F" w14:textId="77777777" w:rsidR="00242F58" w:rsidRPr="00B609A4" w:rsidRDefault="00242F58" w:rsidP="008F7D21">
      <w:pPr>
        <w:rPr>
          <w:sz w:val="22"/>
          <w:szCs w:val="22"/>
        </w:rPr>
      </w:pPr>
    </w:p>
    <w:p w14:paraId="193FD632" w14:textId="771C9FCB" w:rsidR="00242F58" w:rsidRPr="00B609A4" w:rsidRDefault="00242F58" w:rsidP="000E6F27">
      <w:pPr>
        <w:pStyle w:val="Heading1"/>
        <w:rPr>
          <w:rFonts w:ascii="Times New Roman" w:hAnsi="Times New Roman"/>
          <w:sz w:val="22"/>
          <w:szCs w:val="22"/>
        </w:rPr>
      </w:pPr>
      <w:r w:rsidRPr="00B609A4">
        <w:rPr>
          <w:rFonts w:ascii="Times New Roman" w:hAnsi="Times New Roman"/>
          <w:sz w:val="22"/>
          <w:szCs w:val="22"/>
        </w:rPr>
        <w:t xml:space="preserve">TOTAL DIRECT CHARGES: </w:t>
      </w:r>
      <w:r w:rsidR="00AA42EF" w:rsidRPr="00B609A4">
        <w:rPr>
          <w:rFonts w:ascii="Times New Roman" w:hAnsi="Times New Roman"/>
          <w:sz w:val="22"/>
          <w:szCs w:val="22"/>
        </w:rPr>
        <w:tab/>
      </w:r>
      <w:r w:rsidR="000E6AA5">
        <w:rPr>
          <w:rFonts w:ascii="Times New Roman" w:hAnsi="Times New Roman"/>
          <w:sz w:val="22"/>
          <w:szCs w:val="22"/>
        </w:rPr>
        <w:t>$</w:t>
      </w:r>
    </w:p>
    <w:p w14:paraId="757AEB99" w14:textId="77777777" w:rsidR="00D10BE0" w:rsidRPr="00B609A4" w:rsidRDefault="00D10BE0" w:rsidP="00F730CA">
      <w:pPr>
        <w:rPr>
          <w:b/>
          <w:sz w:val="22"/>
          <w:szCs w:val="22"/>
        </w:rPr>
      </w:pPr>
    </w:p>
    <w:p w14:paraId="07AD370F" w14:textId="7EF8F929" w:rsidR="00242F58" w:rsidRPr="00B609A4" w:rsidRDefault="00D10BE0" w:rsidP="000E6F27">
      <w:pPr>
        <w:pStyle w:val="Heading1"/>
        <w:rPr>
          <w:rFonts w:ascii="Times New Roman" w:hAnsi="Times New Roman"/>
          <w:sz w:val="22"/>
          <w:szCs w:val="22"/>
        </w:rPr>
      </w:pPr>
      <w:r w:rsidRPr="00B609A4">
        <w:rPr>
          <w:rFonts w:ascii="Times New Roman" w:hAnsi="Times New Roman"/>
          <w:sz w:val="22"/>
          <w:szCs w:val="22"/>
        </w:rPr>
        <w:t>INDI</w:t>
      </w:r>
      <w:r w:rsidR="00242F58" w:rsidRPr="00B609A4">
        <w:rPr>
          <w:rFonts w:ascii="Times New Roman" w:hAnsi="Times New Roman"/>
          <w:sz w:val="22"/>
          <w:szCs w:val="22"/>
        </w:rPr>
        <w:t xml:space="preserve">RECT CHARGES: </w:t>
      </w:r>
      <w:r w:rsidR="00AA42EF" w:rsidRPr="00B609A4">
        <w:rPr>
          <w:rFonts w:ascii="Times New Roman" w:hAnsi="Times New Roman"/>
          <w:sz w:val="22"/>
          <w:szCs w:val="22"/>
        </w:rPr>
        <w:tab/>
      </w:r>
      <w:r w:rsidR="00AA42EF" w:rsidRPr="00B609A4">
        <w:rPr>
          <w:rFonts w:ascii="Times New Roman" w:hAnsi="Times New Roman"/>
          <w:sz w:val="22"/>
          <w:szCs w:val="22"/>
        </w:rPr>
        <w:tab/>
      </w:r>
      <w:r w:rsidR="00DB0512" w:rsidRPr="00B609A4">
        <w:rPr>
          <w:rFonts w:ascii="Times New Roman" w:hAnsi="Times New Roman"/>
          <w:sz w:val="22"/>
          <w:szCs w:val="22"/>
        </w:rPr>
        <w:t>$</w:t>
      </w:r>
    </w:p>
    <w:p w14:paraId="1B25F246" w14:textId="77777777" w:rsidR="00242F58" w:rsidRPr="00B609A4" w:rsidRDefault="00242F58" w:rsidP="00242F58">
      <w:pPr>
        <w:rPr>
          <w:sz w:val="22"/>
          <w:szCs w:val="22"/>
        </w:rPr>
      </w:pPr>
    </w:p>
    <w:p w14:paraId="25746E11" w14:textId="307B9FF1" w:rsidR="00242F58" w:rsidRPr="00B609A4" w:rsidRDefault="00D10BE0" w:rsidP="000E6F27">
      <w:pPr>
        <w:pStyle w:val="Heading1"/>
        <w:rPr>
          <w:rFonts w:ascii="Times New Roman" w:hAnsi="Times New Roman"/>
          <w:sz w:val="22"/>
          <w:szCs w:val="22"/>
        </w:rPr>
      </w:pPr>
      <w:r w:rsidRPr="00B609A4">
        <w:rPr>
          <w:rFonts w:ascii="Times New Roman" w:hAnsi="Times New Roman"/>
          <w:sz w:val="22"/>
          <w:szCs w:val="22"/>
        </w:rPr>
        <w:t>TOTAL</w:t>
      </w:r>
      <w:r w:rsidR="00AA42EF" w:rsidRPr="00B609A4">
        <w:rPr>
          <w:rFonts w:ascii="Times New Roman" w:hAnsi="Times New Roman"/>
          <w:sz w:val="22"/>
          <w:szCs w:val="22"/>
        </w:rPr>
        <w:t xml:space="preserve"> REQUESTED</w:t>
      </w:r>
      <w:r w:rsidR="000F414C" w:rsidRPr="00B609A4">
        <w:rPr>
          <w:rFonts w:ascii="Times New Roman" w:hAnsi="Times New Roman"/>
          <w:sz w:val="22"/>
          <w:szCs w:val="22"/>
        </w:rPr>
        <w:t>:</w:t>
      </w:r>
      <w:r w:rsidRPr="00B609A4">
        <w:rPr>
          <w:rFonts w:ascii="Times New Roman" w:hAnsi="Times New Roman"/>
          <w:sz w:val="22"/>
          <w:szCs w:val="22"/>
        </w:rPr>
        <w:t xml:space="preserve"> </w:t>
      </w:r>
      <w:r w:rsidR="00AA42EF" w:rsidRPr="00B609A4">
        <w:rPr>
          <w:rFonts w:ascii="Times New Roman" w:hAnsi="Times New Roman"/>
          <w:sz w:val="22"/>
          <w:szCs w:val="22"/>
        </w:rPr>
        <w:tab/>
      </w:r>
      <w:r w:rsidR="00AA42EF" w:rsidRPr="00B609A4">
        <w:rPr>
          <w:rFonts w:ascii="Times New Roman" w:hAnsi="Times New Roman"/>
          <w:sz w:val="22"/>
          <w:szCs w:val="22"/>
        </w:rPr>
        <w:tab/>
      </w:r>
      <w:r w:rsidR="0007304F" w:rsidRPr="00B609A4">
        <w:rPr>
          <w:rFonts w:ascii="Times New Roman" w:hAnsi="Times New Roman"/>
          <w:sz w:val="22"/>
          <w:szCs w:val="22"/>
        </w:rPr>
        <w:t>$</w:t>
      </w:r>
    </w:p>
    <w:p w14:paraId="23AE045E" w14:textId="17A623A4" w:rsidR="00931F24" w:rsidRPr="00931F24" w:rsidRDefault="00242F58" w:rsidP="00931F24">
      <w:pPr>
        <w:rPr>
          <w:sz w:val="22"/>
          <w:szCs w:val="22"/>
        </w:rPr>
      </w:pPr>
      <w:r w:rsidRPr="00B609A4">
        <w:rPr>
          <w:sz w:val="22"/>
          <w:szCs w:val="22"/>
        </w:rPr>
        <w:br/>
        <w:t>=============================</w:t>
      </w:r>
      <w:r w:rsidR="00462D88" w:rsidRPr="00B609A4">
        <w:rPr>
          <w:sz w:val="22"/>
          <w:szCs w:val="22"/>
        </w:rPr>
        <w:t>======================</w:t>
      </w:r>
      <w:r w:rsidRPr="00B609A4">
        <w:rPr>
          <w:sz w:val="22"/>
          <w:szCs w:val="22"/>
        </w:rPr>
        <w:t>=============</w:t>
      </w:r>
      <w:r w:rsidR="00040952">
        <w:rPr>
          <w:sz w:val="22"/>
          <w:szCs w:val="22"/>
        </w:rPr>
        <w:t>==</w:t>
      </w:r>
    </w:p>
    <w:sectPr w:rsidR="00931F24" w:rsidRPr="00931F24" w:rsidSect="003917C0">
      <w:footerReference w:type="even"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D35E7" w14:textId="77777777" w:rsidR="00E83065" w:rsidRDefault="00E83065">
      <w:r>
        <w:separator/>
      </w:r>
    </w:p>
  </w:endnote>
  <w:endnote w:type="continuationSeparator" w:id="0">
    <w:p w14:paraId="5D84DC55" w14:textId="77777777" w:rsidR="00E83065" w:rsidRDefault="00E8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759F9" w14:textId="77777777" w:rsidR="00C45E1B" w:rsidRDefault="00C45E1B" w:rsidP="00BE0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738C1C" w14:textId="77777777" w:rsidR="00C45E1B" w:rsidRDefault="00C45E1B" w:rsidP="00BE0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354440"/>
      <w:docPartObj>
        <w:docPartGallery w:val="Page Numbers (Bottom of Page)"/>
        <w:docPartUnique/>
      </w:docPartObj>
    </w:sdtPr>
    <w:sdtEndPr>
      <w:rPr>
        <w:noProof/>
      </w:rPr>
    </w:sdtEndPr>
    <w:sdtContent>
      <w:p w14:paraId="7075EA9F" w14:textId="5AF4160F" w:rsidR="00AF0C7C" w:rsidRDefault="00AF0C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3B56D9" w14:textId="77777777" w:rsidR="00C45E1B" w:rsidRPr="00B91EDD" w:rsidRDefault="00C45E1B" w:rsidP="00605B2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FFCC" w14:textId="77777777" w:rsidR="00E83065" w:rsidRDefault="00E83065">
      <w:r>
        <w:separator/>
      </w:r>
    </w:p>
  </w:footnote>
  <w:footnote w:type="continuationSeparator" w:id="0">
    <w:p w14:paraId="5770EE83" w14:textId="77777777" w:rsidR="00E83065" w:rsidRDefault="00E83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2242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0E532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B825E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D125D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FE8327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0272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86F5A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B0C23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3070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ADCAE3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D63AED"/>
    <w:multiLevelType w:val="hybridMultilevel"/>
    <w:tmpl w:val="A67EA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B0EC9"/>
    <w:multiLevelType w:val="hybridMultilevel"/>
    <w:tmpl w:val="D48A6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AD18BB"/>
    <w:multiLevelType w:val="hybridMultilevel"/>
    <w:tmpl w:val="9946A65E"/>
    <w:lvl w:ilvl="0" w:tplc="E138CB02">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DEC541D"/>
    <w:multiLevelType w:val="hybridMultilevel"/>
    <w:tmpl w:val="3FD66362"/>
    <w:lvl w:ilvl="0" w:tplc="A9E0A1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03E568B"/>
    <w:multiLevelType w:val="hybridMultilevel"/>
    <w:tmpl w:val="DF52FFDA"/>
    <w:lvl w:ilvl="0" w:tplc="4BEE7A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2C54E13"/>
    <w:multiLevelType w:val="hybridMultilevel"/>
    <w:tmpl w:val="EE96A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4D3603"/>
    <w:multiLevelType w:val="hybridMultilevel"/>
    <w:tmpl w:val="29FAD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6A60E4"/>
    <w:multiLevelType w:val="hybridMultilevel"/>
    <w:tmpl w:val="141494C8"/>
    <w:lvl w:ilvl="0" w:tplc="FFFFFFFF">
      <w:start w:val="1"/>
      <w:numFmt w:val="bullet"/>
      <w:lvlText w:val=""/>
      <w:lvlJc w:val="left"/>
      <w:pPr>
        <w:tabs>
          <w:tab w:val="num" w:pos="360"/>
        </w:tabs>
        <w:ind w:left="720" w:hanging="360"/>
      </w:pPr>
      <w:rPr>
        <w:rFonts w:ascii="Wingdings" w:hAnsi="Wingdings" w:hint="default"/>
        <w:b w:val="0"/>
        <w:i w:val="0"/>
        <w:sz w:val="24"/>
        <w:szCs w:val="24"/>
      </w:rPr>
    </w:lvl>
    <w:lvl w:ilvl="1" w:tplc="FFFFFFFF">
      <w:start w:val="1"/>
      <w:numFmt w:val="bullet"/>
      <w:lvlText w:val=""/>
      <w:lvlJc w:val="left"/>
      <w:pPr>
        <w:tabs>
          <w:tab w:val="num" w:pos="1440"/>
        </w:tabs>
        <w:ind w:left="1440" w:hanging="360"/>
      </w:pPr>
      <w:rPr>
        <w:rFonts w:ascii="Wingdings" w:hAnsi="Wingdings" w:hint="default"/>
        <w:b w:val="0"/>
        <w:i w:val="0"/>
        <w:sz w:val="24"/>
        <w:szCs w:val="24"/>
      </w:rPr>
    </w:lvl>
    <w:lvl w:ilvl="2" w:tplc="FFFFFFFF">
      <w:start w:val="1"/>
      <w:numFmt w:val="bullet"/>
      <w:lvlText w:val=""/>
      <w:lvlJc w:val="left"/>
      <w:pPr>
        <w:tabs>
          <w:tab w:val="num" w:pos="720"/>
        </w:tabs>
        <w:ind w:left="720" w:hanging="360"/>
      </w:pPr>
      <w:rPr>
        <w:rFonts w:ascii="Wingdings" w:hAnsi="Wingdings" w:hint="default"/>
        <w:b w:val="0"/>
        <w:i w:val="0"/>
        <w:sz w:val="24"/>
        <w:szCs w:val="24"/>
      </w:rPr>
    </w:lvl>
    <w:lvl w:ilvl="3" w:tplc="FFFFFFFF">
      <w:start w:val="1"/>
      <w:numFmt w:val="bullet"/>
      <w:lvlText w:val=""/>
      <w:lvlJc w:val="left"/>
      <w:pPr>
        <w:tabs>
          <w:tab w:val="num" w:pos="720"/>
        </w:tabs>
        <w:ind w:left="1080" w:hanging="360"/>
      </w:pPr>
      <w:rPr>
        <w:rFonts w:ascii="Wingdings" w:hAnsi="Wingdings" w:hint="default"/>
        <w:b w:val="0"/>
        <w:i w:val="0"/>
        <w:sz w:val="24"/>
        <w:szCs w:val="24"/>
      </w:rPr>
    </w:lvl>
    <w:lvl w:ilvl="4" w:tplc="FFFFFFFF">
      <w:start w:val="1"/>
      <w:numFmt w:val="bullet"/>
      <w:lvlText w:val=""/>
      <w:lvlJc w:val="left"/>
      <w:pPr>
        <w:tabs>
          <w:tab w:val="num" w:pos="3600"/>
        </w:tabs>
        <w:ind w:left="3600" w:hanging="360"/>
      </w:pPr>
      <w:rPr>
        <w:rFonts w:ascii="Wingdings" w:hAnsi="Wingdings" w:hint="default"/>
      </w:rPr>
    </w:lvl>
    <w:lvl w:ilvl="5" w:tplc="FFFFFFFF">
      <w:start w:val="1"/>
      <w:numFmt w:val="bullet"/>
      <w:lvlText w:val=""/>
      <w:lvlJc w:val="left"/>
      <w:pPr>
        <w:tabs>
          <w:tab w:val="num" w:pos="4500"/>
        </w:tabs>
        <w:ind w:left="4500" w:hanging="360"/>
      </w:pPr>
      <w:rPr>
        <w:rFonts w:ascii="Wingdings" w:hAnsi="Wingdings" w:hint="default"/>
        <w:sz w:val="16"/>
      </w:rPr>
    </w:lvl>
    <w:lvl w:ilvl="6" w:tplc="FFFFFFFF">
      <w:start w:val="2"/>
      <w:numFmt w:val="decimal"/>
      <w:lvlText w:val="%7."/>
      <w:lvlJc w:val="left"/>
      <w:pPr>
        <w:tabs>
          <w:tab w:val="num" w:pos="5040"/>
        </w:tabs>
        <w:ind w:left="5040" w:hanging="360"/>
      </w:pPr>
      <w:rPr>
        <w:rFonts w:hint="default"/>
      </w:rPr>
    </w:lvl>
    <w:lvl w:ilvl="7" w:tplc="555C2D68">
      <w:start w:val="3"/>
      <w:numFmt w:val="upperLetter"/>
      <w:lvlText w:val="%8."/>
      <w:lvlJc w:val="left"/>
      <w:pPr>
        <w:tabs>
          <w:tab w:val="num" w:pos="5760"/>
        </w:tabs>
        <w:ind w:left="5760" w:hanging="360"/>
      </w:pPr>
      <w:rPr>
        <w:rFonts w:hint="default"/>
        <w:b/>
        <w:u w:val="single"/>
      </w:rPr>
    </w:lvl>
    <w:lvl w:ilvl="8" w:tplc="FFFFFFFF" w:tentative="1">
      <w:start w:val="1"/>
      <w:numFmt w:val="lowerRoman"/>
      <w:lvlText w:val="%9."/>
      <w:lvlJc w:val="right"/>
      <w:pPr>
        <w:tabs>
          <w:tab w:val="num" w:pos="6480"/>
        </w:tabs>
        <w:ind w:left="6480" w:hanging="180"/>
      </w:pPr>
    </w:lvl>
  </w:abstractNum>
  <w:abstractNum w:abstractNumId="18" w15:restartNumberingAfterBreak="0">
    <w:nsid w:val="268455CC"/>
    <w:multiLevelType w:val="hybridMultilevel"/>
    <w:tmpl w:val="3C224C72"/>
    <w:lvl w:ilvl="0" w:tplc="88A45F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D316EF4"/>
    <w:multiLevelType w:val="hybridMultilevel"/>
    <w:tmpl w:val="B9A0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8A3752"/>
    <w:multiLevelType w:val="hybridMultilevel"/>
    <w:tmpl w:val="0B041C2A"/>
    <w:lvl w:ilvl="0" w:tplc="1D8C0A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4F1107"/>
    <w:multiLevelType w:val="hybridMultilevel"/>
    <w:tmpl w:val="EA901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E967CB"/>
    <w:multiLevelType w:val="hybridMultilevel"/>
    <w:tmpl w:val="4FC833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ACD12A4"/>
    <w:multiLevelType w:val="hybridMultilevel"/>
    <w:tmpl w:val="E0B0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4227CA"/>
    <w:multiLevelType w:val="hybridMultilevel"/>
    <w:tmpl w:val="338CC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89765E"/>
    <w:multiLevelType w:val="hybridMultilevel"/>
    <w:tmpl w:val="6C1AC008"/>
    <w:lvl w:ilvl="0" w:tplc="B43CCF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A867CA"/>
    <w:multiLevelType w:val="hybridMultilevel"/>
    <w:tmpl w:val="0840CB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C05369"/>
    <w:multiLevelType w:val="hybridMultilevel"/>
    <w:tmpl w:val="68446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B709EB"/>
    <w:multiLevelType w:val="hybridMultilevel"/>
    <w:tmpl w:val="298096BA"/>
    <w:lvl w:ilvl="0" w:tplc="FC528F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A55FCF"/>
    <w:multiLevelType w:val="hybridMultilevel"/>
    <w:tmpl w:val="5CC43988"/>
    <w:lvl w:ilvl="0" w:tplc="71CCFD5C">
      <w:start w:val="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0A10DC"/>
    <w:multiLevelType w:val="hybridMultilevel"/>
    <w:tmpl w:val="B98812F4"/>
    <w:lvl w:ilvl="0" w:tplc="AF5293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5C54C5"/>
    <w:multiLevelType w:val="hybridMultilevel"/>
    <w:tmpl w:val="FD789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3F599E"/>
    <w:multiLevelType w:val="hybridMultilevel"/>
    <w:tmpl w:val="94DE91BA"/>
    <w:lvl w:ilvl="0" w:tplc="C54CA1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A034A7"/>
    <w:multiLevelType w:val="hybridMultilevel"/>
    <w:tmpl w:val="F79CB228"/>
    <w:lvl w:ilvl="0" w:tplc="93464B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F842E1"/>
    <w:multiLevelType w:val="hybridMultilevel"/>
    <w:tmpl w:val="854ADFCE"/>
    <w:lvl w:ilvl="0" w:tplc="FFFFFFFF">
      <w:start w:val="1"/>
      <w:numFmt w:val="upperRoman"/>
      <w:lvlText w:val="%1."/>
      <w:lvlJc w:val="left"/>
      <w:pPr>
        <w:tabs>
          <w:tab w:val="num" w:pos="720"/>
        </w:tabs>
        <w:ind w:left="720" w:hanging="720"/>
      </w:pPr>
      <w:rPr>
        <w:rFonts w:hint="default"/>
      </w:rPr>
    </w:lvl>
    <w:lvl w:ilvl="1" w:tplc="FFFFFFFF">
      <w:start w:val="1"/>
      <w:numFmt w:val="bullet"/>
      <w:lvlText w:val=""/>
      <w:lvlJc w:val="left"/>
      <w:pPr>
        <w:tabs>
          <w:tab w:val="num" w:pos="1440"/>
        </w:tabs>
        <w:ind w:left="1440" w:hanging="360"/>
      </w:pPr>
      <w:rPr>
        <w:rFonts w:ascii="Wingdings" w:hAnsi="Wingdings" w:hint="default"/>
        <w:b w:val="0"/>
        <w:i w:val="0"/>
        <w:sz w:val="24"/>
        <w:szCs w:val="24"/>
      </w:rPr>
    </w:lvl>
    <w:lvl w:ilvl="2" w:tplc="FFFFFFFF">
      <w:start w:val="1"/>
      <w:numFmt w:val="bullet"/>
      <w:pStyle w:val="Bullet1"/>
      <w:lvlText w:val=""/>
      <w:lvlJc w:val="left"/>
      <w:pPr>
        <w:tabs>
          <w:tab w:val="num" w:pos="360"/>
        </w:tabs>
        <w:ind w:left="720" w:hanging="360"/>
      </w:pPr>
      <w:rPr>
        <w:rFonts w:ascii="Wingdings" w:hAnsi="Wingdings" w:hint="default"/>
        <w:b w:val="0"/>
        <w:i w:val="0"/>
        <w:color w:val="auto"/>
        <w:sz w:val="20"/>
      </w:rPr>
    </w:lvl>
    <w:lvl w:ilvl="3" w:tplc="FFFFFFFF">
      <w:numFmt w:val="bullet"/>
      <w:lvlText w:val="-"/>
      <w:lvlJc w:val="left"/>
      <w:pPr>
        <w:tabs>
          <w:tab w:val="num" w:pos="2880"/>
        </w:tabs>
        <w:ind w:left="2880" w:hanging="360"/>
      </w:pPr>
      <w:rPr>
        <w:rFonts w:hint="default"/>
      </w:rPr>
    </w:lvl>
    <w:lvl w:ilvl="4" w:tplc="FFFFFFFF">
      <w:start w:val="1"/>
      <w:numFmt w:val="bullet"/>
      <w:lvlText w:val=""/>
      <w:lvlJc w:val="left"/>
      <w:pPr>
        <w:tabs>
          <w:tab w:val="num" w:pos="3600"/>
        </w:tabs>
        <w:ind w:left="3600" w:hanging="360"/>
      </w:pPr>
      <w:rPr>
        <w:rFonts w:ascii="Wingdings" w:hAnsi="Wingdings" w:hint="default"/>
      </w:rPr>
    </w:lvl>
    <w:lvl w:ilvl="5" w:tplc="FFFFFFFF">
      <w:start w:val="1"/>
      <w:numFmt w:val="bullet"/>
      <w:lvlText w:val=""/>
      <w:lvlJc w:val="left"/>
      <w:pPr>
        <w:tabs>
          <w:tab w:val="num" w:pos="4500"/>
        </w:tabs>
        <w:ind w:left="4500" w:hanging="360"/>
      </w:pPr>
      <w:rPr>
        <w:rFonts w:ascii="Wingdings" w:hAnsi="Wingdings" w:hint="default"/>
        <w:sz w:val="16"/>
      </w:rPr>
    </w:lvl>
    <w:lvl w:ilvl="6" w:tplc="FFFFFFFF">
      <w:start w:val="2"/>
      <w:numFmt w:val="decimal"/>
      <w:lvlText w:val="%7."/>
      <w:lvlJc w:val="left"/>
      <w:pPr>
        <w:tabs>
          <w:tab w:val="num" w:pos="5040"/>
        </w:tabs>
        <w:ind w:left="5040" w:hanging="360"/>
      </w:pPr>
      <w:rPr>
        <w:rFonts w:hint="default"/>
      </w:rPr>
    </w:lvl>
    <w:lvl w:ilvl="7" w:tplc="96A004B6">
      <w:start w:val="1"/>
      <w:numFmt w:val="upperLetter"/>
      <w:lvlText w:val="%8."/>
      <w:lvlJc w:val="left"/>
      <w:pPr>
        <w:tabs>
          <w:tab w:val="num" w:pos="5760"/>
        </w:tabs>
        <w:ind w:left="5760" w:hanging="360"/>
      </w:pPr>
      <w:rPr>
        <w:rFonts w:hint="default"/>
        <w:b/>
        <w:sz w:val="24"/>
        <w:u w:val="single"/>
      </w:rPr>
    </w:lvl>
    <w:lvl w:ilvl="8" w:tplc="FFFFFFFF" w:tentative="1">
      <w:start w:val="1"/>
      <w:numFmt w:val="lowerRoman"/>
      <w:lvlText w:val="%9."/>
      <w:lvlJc w:val="right"/>
      <w:pPr>
        <w:tabs>
          <w:tab w:val="num" w:pos="6480"/>
        </w:tabs>
        <w:ind w:left="6480" w:hanging="180"/>
      </w:pPr>
    </w:lvl>
  </w:abstractNum>
  <w:abstractNum w:abstractNumId="35" w15:restartNumberingAfterBreak="0">
    <w:nsid w:val="796C74F6"/>
    <w:multiLevelType w:val="hybridMultilevel"/>
    <w:tmpl w:val="F8522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7"/>
  </w:num>
  <w:num w:numId="3">
    <w:abstractNumId w:val="29"/>
  </w:num>
  <w:num w:numId="4">
    <w:abstractNumId w:val="26"/>
  </w:num>
  <w:num w:numId="5">
    <w:abstractNumId w:val="14"/>
  </w:num>
  <w:num w:numId="6">
    <w:abstractNumId w:val="33"/>
  </w:num>
  <w:num w:numId="7">
    <w:abstractNumId w:val="28"/>
  </w:num>
  <w:num w:numId="8">
    <w:abstractNumId w:val="13"/>
  </w:num>
  <w:num w:numId="9">
    <w:abstractNumId w:val="20"/>
  </w:num>
  <w:num w:numId="10">
    <w:abstractNumId w:val="25"/>
  </w:num>
  <w:num w:numId="11">
    <w:abstractNumId w:val="32"/>
  </w:num>
  <w:num w:numId="12">
    <w:abstractNumId w:val="30"/>
  </w:num>
  <w:num w:numId="13">
    <w:abstractNumId w:val="1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24"/>
  </w:num>
  <w:num w:numId="26">
    <w:abstractNumId w:val="27"/>
  </w:num>
  <w:num w:numId="27">
    <w:abstractNumId w:val="21"/>
  </w:num>
  <w:num w:numId="28">
    <w:abstractNumId w:val="31"/>
  </w:num>
  <w:num w:numId="29">
    <w:abstractNumId w:val="35"/>
  </w:num>
  <w:num w:numId="30">
    <w:abstractNumId w:val="19"/>
  </w:num>
  <w:num w:numId="31">
    <w:abstractNumId w:val="10"/>
  </w:num>
  <w:num w:numId="32">
    <w:abstractNumId w:val="11"/>
  </w:num>
  <w:num w:numId="33">
    <w:abstractNumId w:val="23"/>
  </w:num>
  <w:num w:numId="34">
    <w:abstractNumId w:val="16"/>
  </w:num>
  <w:num w:numId="35">
    <w:abstractNumId w:val="1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DB"/>
    <w:rsid w:val="00006509"/>
    <w:rsid w:val="0000749B"/>
    <w:rsid w:val="0001093F"/>
    <w:rsid w:val="0001275E"/>
    <w:rsid w:val="00015B23"/>
    <w:rsid w:val="00025FF2"/>
    <w:rsid w:val="000266E4"/>
    <w:rsid w:val="00027AF8"/>
    <w:rsid w:val="00031D5A"/>
    <w:rsid w:val="000331CF"/>
    <w:rsid w:val="00037FE4"/>
    <w:rsid w:val="00040952"/>
    <w:rsid w:val="00045091"/>
    <w:rsid w:val="00050B8B"/>
    <w:rsid w:val="000655E4"/>
    <w:rsid w:val="000676D3"/>
    <w:rsid w:val="00067C3A"/>
    <w:rsid w:val="0007304F"/>
    <w:rsid w:val="0007389D"/>
    <w:rsid w:val="00077083"/>
    <w:rsid w:val="000840A1"/>
    <w:rsid w:val="000952A6"/>
    <w:rsid w:val="00095CFB"/>
    <w:rsid w:val="00097131"/>
    <w:rsid w:val="00097A95"/>
    <w:rsid w:val="000A67A4"/>
    <w:rsid w:val="000A68FB"/>
    <w:rsid w:val="000B0976"/>
    <w:rsid w:val="000B47A2"/>
    <w:rsid w:val="000B4B43"/>
    <w:rsid w:val="000B51C5"/>
    <w:rsid w:val="000D1963"/>
    <w:rsid w:val="000D4789"/>
    <w:rsid w:val="000D599D"/>
    <w:rsid w:val="000D5C68"/>
    <w:rsid w:val="000E35AB"/>
    <w:rsid w:val="000E5D10"/>
    <w:rsid w:val="000E6AA5"/>
    <w:rsid w:val="000E6F27"/>
    <w:rsid w:val="000F39D5"/>
    <w:rsid w:val="000F414C"/>
    <w:rsid w:val="000F779A"/>
    <w:rsid w:val="001039EE"/>
    <w:rsid w:val="00117AC9"/>
    <w:rsid w:val="001210CE"/>
    <w:rsid w:val="00127221"/>
    <w:rsid w:val="00127A8D"/>
    <w:rsid w:val="00127C83"/>
    <w:rsid w:val="0013000A"/>
    <w:rsid w:val="0013071C"/>
    <w:rsid w:val="00135CA9"/>
    <w:rsid w:val="00136789"/>
    <w:rsid w:val="0013791C"/>
    <w:rsid w:val="001422EB"/>
    <w:rsid w:val="001644F2"/>
    <w:rsid w:val="00164DC4"/>
    <w:rsid w:val="00170E57"/>
    <w:rsid w:val="00172680"/>
    <w:rsid w:val="0018507E"/>
    <w:rsid w:val="00193568"/>
    <w:rsid w:val="001939E9"/>
    <w:rsid w:val="00197F24"/>
    <w:rsid w:val="001A22FC"/>
    <w:rsid w:val="001A29A0"/>
    <w:rsid w:val="001B067D"/>
    <w:rsid w:val="001B3E5B"/>
    <w:rsid w:val="001C09D4"/>
    <w:rsid w:val="001E7407"/>
    <w:rsid w:val="001E7FF3"/>
    <w:rsid w:val="001F28A1"/>
    <w:rsid w:val="001F2B31"/>
    <w:rsid w:val="002033AD"/>
    <w:rsid w:val="00204509"/>
    <w:rsid w:val="00205506"/>
    <w:rsid w:val="0022385D"/>
    <w:rsid w:val="00224F30"/>
    <w:rsid w:val="00227543"/>
    <w:rsid w:val="00231019"/>
    <w:rsid w:val="002331EE"/>
    <w:rsid w:val="00234A10"/>
    <w:rsid w:val="00234B7F"/>
    <w:rsid w:val="00235893"/>
    <w:rsid w:val="002358AD"/>
    <w:rsid w:val="00236CD8"/>
    <w:rsid w:val="0024049B"/>
    <w:rsid w:val="00242F58"/>
    <w:rsid w:val="002449AF"/>
    <w:rsid w:val="00251E6C"/>
    <w:rsid w:val="00255F3A"/>
    <w:rsid w:val="00270152"/>
    <w:rsid w:val="0027218D"/>
    <w:rsid w:val="0027586F"/>
    <w:rsid w:val="002842E4"/>
    <w:rsid w:val="002870BA"/>
    <w:rsid w:val="002920CB"/>
    <w:rsid w:val="00296A4D"/>
    <w:rsid w:val="002A6EBE"/>
    <w:rsid w:val="002C0E53"/>
    <w:rsid w:val="002C38CD"/>
    <w:rsid w:val="002E7E5E"/>
    <w:rsid w:val="002F3127"/>
    <w:rsid w:val="002F3D46"/>
    <w:rsid w:val="002F6A5D"/>
    <w:rsid w:val="00302FDB"/>
    <w:rsid w:val="00310F74"/>
    <w:rsid w:val="003114AB"/>
    <w:rsid w:val="00317F13"/>
    <w:rsid w:val="00336B8E"/>
    <w:rsid w:val="003415EB"/>
    <w:rsid w:val="00342D32"/>
    <w:rsid w:val="003464F4"/>
    <w:rsid w:val="003502C1"/>
    <w:rsid w:val="00354BFF"/>
    <w:rsid w:val="00360C2B"/>
    <w:rsid w:val="00362C72"/>
    <w:rsid w:val="0036794A"/>
    <w:rsid w:val="00373049"/>
    <w:rsid w:val="003802D8"/>
    <w:rsid w:val="00383C28"/>
    <w:rsid w:val="00386F93"/>
    <w:rsid w:val="003917C0"/>
    <w:rsid w:val="0039398A"/>
    <w:rsid w:val="003939EE"/>
    <w:rsid w:val="003977B5"/>
    <w:rsid w:val="003A488E"/>
    <w:rsid w:val="003B0078"/>
    <w:rsid w:val="003B103A"/>
    <w:rsid w:val="003C0F6D"/>
    <w:rsid w:val="003C3B4B"/>
    <w:rsid w:val="003C6031"/>
    <w:rsid w:val="003D277D"/>
    <w:rsid w:val="003D578B"/>
    <w:rsid w:val="003E29AE"/>
    <w:rsid w:val="003E552D"/>
    <w:rsid w:val="003F07EC"/>
    <w:rsid w:val="003F2B36"/>
    <w:rsid w:val="003F5F5A"/>
    <w:rsid w:val="00400BFB"/>
    <w:rsid w:val="00402D2B"/>
    <w:rsid w:val="004056F8"/>
    <w:rsid w:val="00410051"/>
    <w:rsid w:val="00412FBD"/>
    <w:rsid w:val="00417354"/>
    <w:rsid w:val="00420210"/>
    <w:rsid w:val="00425E7D"/>
    <w:rsid w:val="004333C8"/>
    <w:rsid w:val="0043743A"/>
    <w:rsid w:val="00437586"/>
    <w:rsid w:val="004502F6"/>
    <w:rsid w:val="004572AF"/>
    <w:rsid w:val="00462D88"/>
    <w:rsid w:val="0046351D"/>
    <w:rsid w:val="00463B62"/>
    <w:rsid w:val="004743B9"/>
    <w:rsid w:val="004806F6"/>
    <w:rsid w:val="00481CCC"/>
    <w:rsid w:val="004829E9"/>
    <w:rsid w:val="00482E62"/>
    <w:rsid w:val="00483708"/>
    <w:rsid w:val="0048429D"/>
    <w:rsid w:val="00484470"/>
    <w:rsid w:val="00494095"/>
    <w:rsid w:val="004A1371"/>
    <w:rsid w:val="004A2119"/>
    <w:rsid w:val="004A7767"/>
    <w:rsid w:val="004B4412"/>
    <w:rsid w:val="004E0FEA"/>
    <w:rsid w:val="004E1EC5"/>
    <w:rsid w:val="004E6A28"/>
    <w:rsid w:val="004F4100"/>
    <w:rsid w:val="00501810"/>
    <w:rsid w:val="00501FBC"/>
    <w:rsid w:val="0050596A"/>
    <w:rsid w:val="0050602B"/>
    <w:rsid w:val="00533BAD"/>
    <w:rsid w:val="005343C4"/>
    <w:rsid w:val="00543CD6"/>
    <w:rsid w:val="00544C44"/>
    <w:rsid w:val="00545A9F"/>
    <w:rsid w:val="0055275C"/>
    <w:rsid w:val="00555D27"/>
    <w:rsid w:val="0057268C"/>
    <w:rsid w:val="005A0607"/>
    <w:rsid w:val="005A498A"/>
    <w:rsid w:val="005A62BB"/>
    <w:rsid w:val="005A78EF"/>
    <w:rsid w:val="005B3CC1"/>
    <w:rsid w:val="005B524A"/>
    <w:rsid w:val="005B544F"/>
    <w:rsid w:val="005B56E2"/>
    <w:rsid w:val="005B6196"/>
    <w:rsid w:val="005C32F8"/>
    <w:rsid w:val="005C5647"/>
    <w:rsid w:val="005D262C"/>
    <w:rsid w:val="005E0161"/>
    <w:rsid w:val="005E0253"/>
    <w:rsid w:val="005E7286"/>
    <w:rsid w:val="005F790F"/>
    <w:rsid w:val="0060429E"/>
    <w:rsid w:val="00605656"/>
    <w:rsid w:val="00605B29"/>
    <w:rsid w:val="006148EC"/>
    <w:rsid w:val="00632888"/>
    <w:rsid w:val="00642C7B"/>
    <w:rsid w:val="00653900"/>
    <w:rsid w:val="00653D2C"/>
    <w:rsid w:val="00655282"/>
    <w:rsid w:val="006670A2"/>
    <w:rsid w:val="00667B6C"/>
    <w:rsid w:val="00671558"/>
    <w:rsid w:val="006804C7"/>
    <w:rsid w:val="00681110"/>
    <w:rsid w:val="00684135"/>
    <w:rsid w:val="0069214F"/>
    <w:rsid w:val="00694B69"/>
    <w:rsid w:val="006A5BC4"/>
    <w:rsid w:val="006A5E8D"/>
    <w:rsid w:val="006A6210"/>
    <w:rsid w:val="006B1B6E"/>
    <w:rsid w:val="006B6F8E"/>
    <w:rsid w:val="006C21EB"/>
    <w:rsid w:val="006C6E3D"/>
    <w:rsid w:val="006C7ED0"/>
    <w:rsid w:val="006D0250"/>
    <w:rsid w:val="006D3277"/>
    <w:rsid w:val="006D4A0F"/>
    <w:rsid w:val="006D7AF0"/>
    <w:rsid w:val="006E5C28"/>
    <w:rsid w:val="006E5D89"/>
    <w:rsid w:val="006E6312"/>
    <w:rsid w:val="006F3A0B"/>
    <w:rsid w:val="00704168"/>
    <w:rsid w:val="00704E19"/>
    <w:rsid w:val="00706142"/>
    <w:rsid w:val="007073E2"/>
    <w:rsid w:val="00716794"/>
    <w:rsid w:val="00721321"/>
    <w:rsid w:val="00722507"/>
    <w:rsid w:val="00726131"/>
    <w:rsid w:val="00727B8D"/>
    <w:rsid w:val="00735C90"/>
    <w:rsid w:val="00741E2D"/>
    <w:rsid w:val="00741E9E"/>
    <w:rsid w:val="00745E3F"/>
    <w:rsid w:val="0074716D"/>
    <w:rsid w:val="007523D1"/>
    <w:rsid w:val="007525C5"/>
    <w:rsid w:val="007557BB"/>
    <w:rsid w:val="00760AE5"/>
    <w:rsid w:val="00762E98"/>
    <w:rsid w:val="0077346D"/>
    <w:rsid w:val="00780F02"/>
    <w:rsid w:val="00790B66"/>
    <w:rsid w:val="007910A5"/>
    <w:rsid w:val="00795AA4"/>
    <w:rsid w:val="00796E82"/>
    <w:rsid w:val="007A491D"/>
    <w:rsid w:val="007A6AED"/>
    <w:rsid w:val="007A6C60"/>
    <w:rsid w:val="007A76F2"/>
    <w:rsid w:val="007B5BBC"/>
    <w:rsid w:val="007B6286"/>
    <w:rsid w:val="007B65DD"/>
    <w:rsid w:val="007B7D8D"/>
    <w:rsid w:val="007C024A"/>
    <w:rsid w:val="007C7DFD"/>
    <w:rsid w:val="007D2664"/>
    <w:rsid w:val="007D3FEF"/>
    <w:rsid w:val="007F4732"/>
    <w:rsid w:val="00803180"/>
    <w:rsid w:val="00803670"/>
    <w:rsid w:val="00804D10"/>
    <w:rsid w:val="00806C2C"/>
    <w:rsid w:val="0081028F"/>
    <w:rsid w:val="00816C1B"/>
    <w:rsid w:val="008217C0"/>
    <w:rsid w:val="0084268E"/>
    <w:rsid w:val="008462DF"/>
    <w:rsid w:val="00846A22"/>
    <w:rsid w:val="008531E3"/>
    <w:rsid w:val="00856383"/>
    <w:rsid w:val="00860A96"/>
    <w:rsid w:val="0087464C"/>
    <w:rsid w:val="00874C74"/>
    <w:rsid w:val="00875A50"/>
    <w:rsid w:val="00897562"/>
    <w:rsid w:val="008A1649"/>
    <w:rsid w:val="008A1B0F"/>
    <w:rsid w:val="008A1BA0"/>
    <w:rsid w:val="008C14D1"/>
    <w:rsid w:val="008C1B03"/>
    <w:rsid w:val="008C628E"/>
    <w:rsid w:val="008D718D"/>
    <w:rsid w:val="008F1295"/>
    <w:rsid w:val="008F1F2A"/>
    <w:rsid w:val="008F7D21"/>
    <w:rsid w:val="0090005C"/>
    <w:rsid w:val="00900546"/>
    <w:rsid w:val="00920027"/>
    <w:rsid w:val="0092156F"/>
    <w:rsid w:val="00923320"/>
    <w:rsid w:val="00931B8F"/>
    <w:rsid w:val="00931F24"/>
    <w:rsid w:val="00937E0E"/>
    <w:rsid w:val="0094622B"/>
    <w:rsid w:val="009522FF"/>
    <w:rsid w:val="00957BC3"/>
    <w:rsid w:val="009633F8"/>
    <w:rsid w:val="0096390D"/>
    <w:rsid w:val="00967B81"/>
    <w:rsid w:val="00973DCB"/>
    <w:rsid w:val="00974C14"/>
    <w:rsid w:val="009760A7"/>
    <w:rsid w:val="009943FB"/>
    <w:rsid w:val="009A3F69"/>
    <w:rsid w:val="009B0C44"/>
    <w:rsid w:val="009D54B7"/>
    <w:rsid w:val="009D5F2A"/>
    <w:rsid w:val="009D75A2"/>
    <w:rsid w:val="009E2148"/>
    <w:rsid w:val="009E7190"/>
    <w:rsid w:val="009F3F8D"/>
    <w:rsid w:val="009F5FB3"/>
    <w:rsid w:val="009F736A"/>
    <w:rsid w:val="00A03493"/>
    <w:rsid w:val="00A04565"/>
    <w:rsid w:val="00A065C3"/>
    <w:rsid w:val="00A079A4"/>
    <w:rsid w:val="00A130E0"/>
    <w:rsid w:val="00A162FD"/>
    <w:rsid w:val="00A202ED"/>
    <w:rsid w:val="00A2135E"/>
    <w:rsid w:val="00A337C4"/>
    <w:rsid w:val="00A355E4"/>
    <w:rsid w:val="00A4129F"/>
    <w:rsid w:val="00A44499"/>
    <w:rsid w:val="00A474FA"/>
    <w:rsid w:val="00A50A47"/>
    <w:rsid w:val="00A52B1C"/>
    <w:rsid w:val="00A55AA3"/>
    <w:rsid w:val="00A56A96"/>
    <w:rsid w:val="00A60E54"/>
    <w:rsid w:val="00A61A20"/>
    <w:rsid w:val="00A70D79"/>
    <w:rsid w:val="00A91833"/>
    <w:rsid w:val="00A91C47"/>
    <w:rsid w:val="00A93F5B"/>
    <w:rsid w:val="00A95B63"/>
    <w:rsid w:val="00AA0169"/>
    <w:rsid w:val="00AA0C4D"/>
    <w:rsid w:val="00AA42EF"/>
    <w:rsid w:val="00AB525B"/>
    <w:rsid w:val="00AE4B6F"/>
    <w:rsid w:val="00AF0C7C"/>
    <w:rsid w:val="00AF25A4"/>
    <w:rsid w:val="00AF6F3D"/>
    <w:rsid w:val="00AF70A1"/>
    <w:rsid w:val="00B03F6E"/>
    <w:rsid w:val="00B043B3"/>
    <w:rsid w:val="00B1002A"/>
    <w:rsid w:val="00B11D89"/>
    <w:rsid w:val="00B127E8"/>
    <w:rsid w:val="00B22810"/>
    <w:rsid w:val="00B24506"/>
    <w:rsid w:val="00B25477"/>
    <w:rsid w:val="00B304A2"/>
    <w:rsid w:val="00B30F04"/>
    <w:rsid w:val="00B42743"/>
    <w:rsid w:val="00B45D2B"/>
    <w:rsid w:val="00B51A9C"/>
    <w:rsid w:val="00B54DF5"/>
    <w:rsid w:val="00B56C7B"/>
    <w:rsid w:val="00B609A4"/>
    <w:rsid w:val="00B66950"/>
    <w:rsid w:val="00B670FC"/>
    <w:rsid w:val="00B71D17"/>
    <w:rsid w:val="00B71F6F"/>
    <w:rsid w:val="00B90E07"/>
    <w:rsid w:val="00B91EDD"/>
    <w:rsid w:val="00B92A5E"/>
    <w:rsid w:val="00B94AF3"/>
    <w:rsid w:val="00BA00C4"/>
    <w:rsid w:val="00BA32C6"/>
    <w:rsid w:val="00BB68D7"/>
    <w:rsid w:val="00BC7559"/>
    <w:rsid w:val="00BD11E3"/>
    <w:rsid w:val="00BD1B16"/>
    <w:rsid w:val="00BD4E85"/>
    <w:rsid w:val="00BE03BE"/>
    <w:rsid w:val="00BF0041"/>
    <w:rsid w:val="00BF0BD0"/>
    <w:rsid w:val="00C04048"/>
    <w:rsid w:val="00C06AE8"/>
    <w:rsid w:val="00C13414"/>
    <w:rsid w:val="00C13757"/>
    <w:rsid w:val="00C14097"/>
    <w:rsid w:val="00C140C5"/>
    <w:rsid w:val="00C17136"/>
    <w:rsid w:val="00C2200D"/>
    <w:rsid w:val="00C36432"/>
    <w:rsid w:val="00C40BCD"/>
    <w:rsid w:val="00C45E1B"/>
    <w:rsid w:val="00C50172"/>
    <w:rsid w:val="00C51AD7"/>
    <w:rsid w:val="00C52C7D"/>
    <w:rsid w:val="00C615EE"/>
    <w:rsid w:val="00C638D9"/>
    <w:rsid w:val="00C733B9"/>
    <w:rsid w:val="00C75E47"/>
    <w:rsid w:val="00C866AF"/>
    <w:rsid w:val="00C87F45"/>
    <w:rsid w:val="00CA12DC"/>
    <w:rsid w:val="00CA14CB"/>
    <w:rsid w:val="00CA1DD9"/>
    <w:rsid w:val="00CA1E24"/>
    <w:rsid w:val="00CA267F"/>
    <w:rsid w:val="00CA5439"/>
    <w:rsid w:val="00CA7C05"/>
    <w:rsid w:val="00CB2191"/>
    <w:rsid w:val="00CB29B8"/>
    <w:rsid w:val="00CB2DF6"/>
    <w:rsid w:val="00CB3343"/>
    <w:rsid w:val="00CB4191"/>
    <w:rsid w:val="00CB7040"/>
    <w:rsid w:val="00CC25D6"/>
    <w:rsid w:val="00CC433F"/>
    <w:rsid w:val="00CD1961"/>
    <w:rsid w:val="00CD1D88"/>
    <w:rsid w:val="00CD52F7"/>
    <w:rsid w:val="00CD68C4"/>
    <w:rsid w:val="00CE1274"/>
    <w:rsid w:val="00CE3BF6"/>
    <w:rsid w:val="00CF2467"/>
    <w:rsid w:val="00CF42F5"/>
    <w:rsid w:val="00CF68D7"/>
    <w:rsid w:val="00D03924"/>
    <w:rsid w:val="00D10BE0"/>
    <w:rsid w:val="00D1116C"/>
    <w:rsid w:val="00D14ADD"/>
    <w:rsid w:val="00D16A50"/>
    <w:rsid w:val="00D2166D"/>
    <w:rsid w:val="00D2464C"/>
    <w:rsid w:val="00D24FB5"/>
    <w:rsid w:val="00D301C4"/>
    <w:rsid w:val="00D325C1"/>
    <w:rsid w:val="00D43CA9"/>
    <w:rsid w:val="00D51F29"/>
    <w:rsid w:val="00D641E8"/>
    <w:rsid w:val="00D67EB6"/>
    <w:rsid w:val="00D719C2"/>
    <w:rsid w:val="00D75AB9"/>
    <w:rsid w:val="00D82A25"/>
    <w:rsid w:val="00D856C0"/>
    <w:rsid w:val="00D923BB"/>
    <w:rsid w:val="00D96A78"/>
    <w:rsid w:val="00D97585"/>
    <w:rsid w:val="00DA397B"/>
    <w:rsid w:val="00DA6C44"/>
    <w:rsid w:val="00DA7192"/>
    <w:rsid w:val="00DB0512"/>
    <w:rsid w:val="00DB0FC1"/>
    <w:rsid w:val="00DB1C8F"/>
    <w:rsid w:val="00DB2974"/>
    <w:rsid w:val="00DB3730"/>
    <w:rsid w:val="00DB45C8"/>
    <w:rsid w:val="00DB7A59"/>
    <w:rsid w:val="00DC5980"/>
    <w:rsid w:val="00DC5F2A"/>
    <w:rsid w:val="00DC6449"/>
    <w:rsid w:val="00DD21EE"/>
    <w:rsid w:val="00DD4900"/>
    <w:rsid w:val="00DD4A67"/>
    <w:rsid w:val="00DE0149"/>
    <w:rsid w:val="00DE28BD"/>
    <w:rsid w:val="00DE34F1"/>
    <w:rsid w:val="00DE36C2"/>
    <w:rsid w:val="00DF35FA"/>
    <w:rsid w:val="00DF68FC"/>
    <w:rsid w:val="00E00E09"/>
    <w:rsid w:val="00E00F38"/>
    <w:rsid w:val="00E011B5"/>
    <w:rsid w:val="00E1311B"/>
    <w:rsid w:val="00E15531"/>
    <w:rsid w:val="00E1576F"/>
    <w:rsid w:val="00E20580"/>
    <w:rsid w:val="00E2359B"/>
    <w:rsid w:val="00E26C91"/>
    <w:rsid w:val="00E27849"/>
    <w:rsid w:val="00E304C7"/>
    <w:rsid w:val="00E30D02"/>
    <w:rsid w:val="00E53C4A"/>
    <w:rsid w:val="00E545CC"/>
    <w:rsid w:val="00E5479D"/>
    <w:rsid w:val="00E559C7"/>
    <w:rsid w:val="00E55DE1"/>
    <w:rsid w:val="00E55E74"/>
    <w:rsid w:val="00E563C2"/>
    <w:rsid w:val="00E83065"/>
    <w:rsid w:val="00E86C85"/>
    <w:rsid w:val="00E911AA"/>
    <w:rsid w:val="00EA0251"/>
    <w:rsid w:val="00EA175B"/>
    <w:rsid w:val="00EB06C5"/>
    <w:rsid w:val="00EB2C33"/>
    <w:rsid w:val="00EC13D0"/>
    <w:rsid w:val="00EC20DB"/>
    <w:rsid w:val="00EC3D3E"/>
    <w:rsid w:val="00EC5206"/>
    <w:rsid w:val="00ED3EED"/>
    <w:rsid w:val="00ED403E"/>
    <w:rsid w:val="00ED5DEB"/>
    <w:rsid w:val="00EE3C07"/>
    <w:rsid w:val="00F14366"/>
    <w:rsid w:val="00F25013"/>
    <w:rsid w:val="00F301C8"/>
    <w:rsid w:val="00F32B90"/>
    <w:rsid w:val="00F357E1"/>
    <w:rsid w:val="00F37DD9"/>
    <w:rsid w:val="00F44C19"/>
    <w:rsid w:val="00F60F57"/>
    <w:rsid w:val="00F61AB6"/>
    <w:rsid w:val="00F678D2"/>
    <w:rsid w:val="00F7034C"/>
    <w:rsid w:val="00F730CA"/>
    <w:rsid w:val="00F75B1C"/>
    <w:rsid w:val="00F859E8"/>
    <w:rsid w:val="00F86540"/>
    <w:rsid w:val="00F87D37"/>
    <w:rsid w:val="00F92088"/>
    <w:rsid w:val="00FA17E6"/>
    <w:rsid w:val="00FA5E5A"/>
    <w:rsid w:val="00FB4CAE"/>
    <w:rsid w:val="00FB5A93"/>
    <w:rsid w:val="00FB5D34"/>
    <w:rsid w:val="00FC3070"/>
    <w:rsid w:val="00FC38AD"/>
    <w:rsid w:val="00FC5B11"/>
    <w:rsid w:val="00FC5B63"/>
    <w:rsid w:val="00FC67BE"/>
    <w:rsid w:val="00FD0662"/>
    <w:rsid w:val="00FD46C9"/>
    <w:rsid w:val="00FD65AF"/>
    <w:rsid w:val="00FE247C"/>
    <w:rsid w:val="00FE42F6"/>
    <w:rsid w:val="00FE4B4B"/>
    <w:rsid w:val="00FE7E9A"/>
    <w:rsid w:val="00FE7F87"/>
    <w:rsid w:val="00FF2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E09114"/>
  <w15:docId w15:val="{A858DCE9-104E-453F-9218-389AE7A6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20DB"/>
    <w:rPr>
      <w:sz w:val="24"/>
    </w:rPr>
  </w:style>
  <w:style w:type="paragraph" w:styleId="Heading1">
    <w:name w:val="heading 1"/>
    <w:basedOn w:val="Normal"/>
    <w:next w:val="Normal"/>
    <w:qFormat/>
    <w:rsid w:val="00F730CA"/>
    <w:pPr>
      <w:keepNext/>
      <w:outlineLvl w:val="0"/>
    </w:pPr>
    <w:rPr>
      <w:rFonts w:ascii="Arial" w:hAnsi="Arial"/>
      <w:b/>
    </w:rPr>
  </w:style>
  <w:style w:type="paragraph" w:styleId="Heading2">
    <w:name w:val="heading 2"/>
    <w:basedOn w:val="Normal"/>
    <w:next w:val="Normal"/>
    <w:link w:val="Heading2Char"/>
    <w:qFormat/>
    <w:rsid w:val="00F730CA"/>
    <w:pPr>
      <w:keepNext/>
      <w:outlineLvl w:val="1"/>
    </w:pPr>
    <w:rPr>
      <w:rFonts w:ascii="Arial" w:hAnsi="Arial"/>
      <w:b/>
      <w:szCs w:val="28"/>
    </w:rPr>
  </w:style>
  <w:style w:type="paragraph" w:styleId="Heading3">
    <w:name w:val="heading 3"/>
    <w:basedOn w:val="Normal"/>
    <w:next w:val="Normal"/>
    <w:link w:val="Heading3Char"/>
    <w:qFormat/>
    <w:rsid w:val="00F730CA"/>
    <w:pPr>
      <w:keepNext/>
      <w:jc w:val="center"/>
      <w:outlineLvl w:val="2"/>
    </w:pPr>
    <w:rPr>
      <w:rFonts w:ascii="Arial" w:hAnsi="Arial"/>
      <w:b/>
    </w:rPr>
  </w:style>
  <w:style w:type="paragraph" w:styleId="Heading4">
    <w:name w:val="heading 4"/>
    <w:basedOn w:val="Normal"/>
    <w:next w:val="Normal"/>
    <w:link w:val="Heading4Char"/>
    <w:semiHidden/>
    <w:unhideWhenUsed/>
    <w:qFormat/>
    <w:rsid w:val="00F730CA"/>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730CA"/>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730CA"/>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730CA"/>
    <w:p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F730CA"/>
    <w:p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F730C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C20DB"/>
    <w:pPr>
      <w:jc w:val="center"/>
    </w:pPr>
    <w:rPr>
      <w:b/>
      <w:bCs/>
      <w:sz w:val="32"/>
    </w:rPr>
  </w:style>
  <w:style w:type="paragraph" w:styleId="Header">
    <w:name w:val="header"/>
    <w:basedOn w:val="Normal"/>
    <w:rsid w:val="00EC20DB"/>
    <w:pPr>
      <w:tabs>
        <w:tab w:val="center" w:pos="4320"/>
        <w:tab w:val="right" w:pos="8640"/>
      </w:tabs>
    </w:pPr>
  </w:style>
  <w:style w:type="paragraph" w:styleId="Footer">
    <w:name w:val="footer"/>
    <w:basedOn w:val="Normal"/>
    <w:link w:val="FooterChar"/>
    <w:uiPriority w:val="99"/>
    <w:rsid w:val="00EC20DB"/>
    <w:pPr>
      <w:tabs>
        <w:tab w:val="center" w:pos="4320"/>
        <w:tab w:val="right" w:pos="8640"/>
      </w:tabs>
    </w:pPr>
  </w:style>
  <w:style w:type="character" w:styleId="PageNumber">
    <w:name w:val="page number"/>
    <w:basedOn w:val="DefaultParagraphFont"/>
    <w:rsid w:val="00EC20DB"/>
  </w:style>
  <w:style w:type="paragraph" w:customStyle="1" w:styleId="Bullet1">
    <w:name w:val="Bullet 1"/>
    <w:basedOn w:val="Normal"/>
    <w:rsid w:val="00EC20DB"/>
    <w:pPr>
      <w:numPr>
        <w:ilvl w:val="2"/>
        <w:numId w:val="1"/>
      </w:numPr>
    </w:pPr>
  </w:style>
  <w:style w:type="paragraph" w:styleId="CommentText">
    <w:name w:val="annotation text"/>
    <w:basedOn w:val="Normal"/>
    <w:link w:val="CommentTextChar"/>
    <w:semiHidden/>
    <w:rsid w:val="00EC20DB"/>
    <w:rPr>
      <w:sz w:val="20"/>
    </w:rPr>
  </w:style>
  <w:style w:type="paragraph" w:styleId="CommentSubject">
    <w:name w:val="annotation subject"/>
    <w:basedOn w:val="CommentText"/>
    <w:next w:val="CommentText"/>
    <w:semiHidden/>
    <w:rsid w:val="00EC20DB"/>
    <w:rPr>
      <w:b/>
      <w:bCs/>
    </w:rPr>
  </w:style>
  <w:style w:type="paragraph" w:styleId="BalloonText">
    <w:name w:val="Balloon Text"/>
    <w:basedOn w:val="Normal"/>
    <w:semiHidden/>
    <w:rsid w:val="00DD4900"/>
    <w:rPr>
      <w:rFonts w:ascii="Tahoma" w:hAnsi="Tahoma" w:cs="Tahoma"/>
      <w:sz w:val="16"/>
      <w:szCs w:val="16"/>
    </w:rPr>
  </w:style>
  <w:style w:type="character" w:customStyle="1" w:styleId="CommentTextChar">
    <w:name w:val="Comment Text Char"/>
    <w:basedOn w:val="DefaultParagraphFont"/>
    <w:link w:val="CommentText"/>
    <w:rsid w:val="003C3B4B"/>
    <w:rPr>
      <w:lang w:val="en-US" w:eastAsia="en-US" w:bidi="ar-SA"/>
    </w:rPr>
  </w:style>
  <w:style w:type="character" w:customStyle="1" w:styleId="Heading3Char">
    <w:name w:val="Heading 3 Char"/>
    <w:basedOn w:val="DefaultParagraphFont"/>
    <w:link w:val="Heading3"/>
    <w:rsid w:val="00F730CA"/>
    <w:rPr>
      <w:rFonts w:ascii="Arial" w:hAnsi="Arial"/>
      <w:b/>
      <w:sz w:val="24"/>
    </w:rPr>
  </w:style>
  <w:style w:type="table" w:styleId="TableGrid">
    <w:name w:val="Table Grid"/>
    <w:basedOn w:val="TableNormal"/>
    <w:rsid w:val="00037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link w:val="Style1Char"/>
    <w:rsid w:val="00D24FB5"/>
    <w:rPr>
      <w:rFonts w:cs="Arial"/>
      <w:bCs/>
    </w:rPr>
  </w:style>
  <w:style w:type="character" w:customStyle="1" w:styleId="Style1Char">
    <w:name w:val="Style1 Char"/>
    <w:basedOn w:val="DefaultParagraphFont"/>
    <w:link w:val="Style1"/>
    <w:rsid w:val="00D24FB5"/>
    <w:rPr>
      <w:rFonts w:ascii="Arial" w:hAnsi="Arial" w:cs="Arial"/>
      <w:b/>
      <w:bCs/>
      <w:sz w:val="24"/>
      <w:lang w:val="en-US" w:eastAsia="en-US" w:bidi="ar-SA"/>
    </w:rPr>
  </w:style>
  <w:style w:type="paragraph" w:customStyle="1" w:styleId="Style2">
    <w:name w:val="Style2"/>
    <w:basedOn w:val="Normal"/>
    <w:rsid w:val="00067C3A"/>
    <w:rPr>
      <w:rFonts w:ascii="Arial" w:hAnsi="Arial"/>
    </w:rPr>
  </w:style>
  <w:style w:type="character" w:customStyle="1" w:styleId="Heading2Char">
    <w:name w:val="Heading 2 Char"/>
    <w:basedOn w:val="DefaultParagraphFont"/>
    <w:link w:val="Heading2"/>
    <w:rsid w:val="00F730CA"/>
    <w:rPr>
      <w:rFonts w:ascii="Arial" w:hAnsi="Arial"/>
      <w:b/>
      <w:sz w:val="24"/>
      <w:szCs w:val="28"/>
    </w:rPr>
  </w:style>
  <w:style w:type="paragraph" w:customStyle="1" w:styleId="Style4">
    <w:name w:val="Style4"/>
    <w:basedOn w:val="CommentText"/>
    <w:rsid w:val="00DA397B"/>
    <w:rPr>
      <w:rFonts w:ascii="Arial" w:hAnsi="Arial" w:cs="Arial"/>
      <w:b/>
      <w:bCs/>
      <w:color w:val="008000"/>
      <w:sz w:val="24"/>
      <w:szCs w:val="24"/>
    </w:rPr>
  </w:style>
  <w:style w:type="character" w:styleId="Hyperlink">
    <w:name w:val="Hyperlink"/>
    <w:basedOn w:val="DefaultParagraphFont"/>
    <w:rsid w:val="00C45E1B"/>
    <w:rPr>
      <w:color w:val="0000FF"/>
      <w:u w:val="single"/>
    </w:rPr>
  </w:style>
  <w:style w:type="paragraph" w:styleId="Bibliography">
    <w:name w:val="Bibliography"/>
    <w:basedOn w:val="Normal"/>
    <w:next w:val="Normal"/>
    <w:uiPriority w:val="37"/>
    <w:semiHidden/>
    <w:unhideWhenUsed/>
    <w:rsid w:val="00F730CA"/>
  </w:style>
  <w:style w:type="paragraph" w:styleId="BlockText">
    <w:name w:val="Block Text"/>
    <w:basedOn w:val="Normal"/>
    <w:rsid w:val="00F730CA"/>
    <w:pPr>
      <w:spacing w:after="120"/>
      <w:ind w:left="1440" w:right="1440"/>
    </w:pPr>
  </w:style>
  <w:style w:type="paragraph" w:styleId="BodyText">
    <w:name w:val="Body Text"/>
    <w:basedOn w:val="Normal"/>
    <w:link w:val="BodyTextChar"/>
    <w:rsid w:val="00F730CA"/>
    <w:pPr>
      <w:spacing w:after="120"/>
    </w:pPr>
  </w:style>
  <w:style w:type="character" w:customStyle="1" w:styleId="BodyTextChar">
    <w:name w:val="Body Text Char"/>
    <w:basedOn w:val="DefaultParagraphFont"/>
    <w:link w:val="BodyText"/>
    <w:rsid w:val="00F730CA"/>
    <w:rPr>
      <w:sz w:val="24"/>
    </w:rPr>
  </w:style>
  <w:style w:type="paragraph" w:styleId="BodyText2">
    <w:name w:val="Body Text 2"/>
    <w:basedOn w:val="Normal"/>
    <w:link w:val="BodyText2Char"/>
    <w:rsid w:val="00F730CA"/>
    <w:pPr>
      <w:spacing w:after="120" w:line="480" w:lineRule="auto"/>
    </w:pPr>
  </w:style>
  <w:style w:type="character" w:customStyle="1" w:styleId="BodyText2Char">
    <w:name w:val="Body Text 2 Char"/>
    <w:basedOn w:val="DefaultParagraphFont"/>
    <w:link w:val="BodyText2"/>
    <w:rsid w:val="00F730CA"/>
    <w:rPr>
      <w:sz w:val="24"/>
    </w:rPr>
  </w:style>
  <w:style w:type="paragraph" w:styleId="BodyText3">
    <w:name w:val="Body Text 3"/>
    <w:basedOn w:val="Normal"/>
    <w:link w:val="BodyText3Char"/>
    <w:rsid w:val="00F730CA"/>
    <w:pPr>
      <w:spacing w:after="120"/>
    </w:pPr>
    <w:rPr>
      <w:sz w:val="16"/>
      <w:szCs w:val="16"/>
    </w:rPr>
  </w:style>
  <w:style w:type="character" w:customStyle="1" w:styleId="BodyText3Char">
    <w:name w:val="Body Text 3 Char"/>
    <w:basedOn w:val="DefaultParagraphFont"/>
    <w:link w:val="BodyText3"/>
    <w:rsid w:val="00F730CA"/>
    <w:rPr>
      <w:sz w:val="16"/>
      <w:szCs w:val="16"/>
    </w:rPr>
  </w:style>
  <w:style w:type="paragraph" w:styleId="BodyTextFirstIndent">
    <w:name w:val="Body Text First Indent"/>
    <w:basedOn w:val="BodyText"/>
    <w:link w:val="BodyTextFirstIndentChar"/>
    <w:rsid w:val="00F730CA"/>
    <w:pPr>
      <w:ind w:firstLine="210"/>
    </w:pPr>
  </w:style>
  <w:style w:type="character" w:customStyle="1" w:styleId="BodyTextFirstIndentChar">
    <w:name w:val="Body Text First Indent Char"/>
    <w:basedOn w:val="BodyTextChar"/>
    <w:link w:val="BodyTextFirstIndent"/>
    <w:rsid w:val="00F730CA"/>
    <w:rPr>
      <w:sz w:val="24"/>
    </w:rPr>
  </w:style>
  <w:style w:type="paragraph" w:styleId="BodyTextIndent">
    <w:name w:val="Body Text Indent"/>
    <w:basedOn w:val="Normal"/>
    <w:link w:val="BodyTextIndentChar"/>
    <w:rsid w:val="00F730CA"/>
    <w:pPr>
      <w:spacing w:after="120"/>
      <w:ind w:left="360"/>
    </w:pPr>
  </w:style>
  <w:style w:type="character" w:customStyle="1" w:styleId="BodyTextIndentChar">
    <w:name w:val="Body Text Indent Char"/>
    <w:basedOn w:val="DefaultParagraphFont"/>
    <w:link w:val="BodyTextIndent"/>
    <w:rsid w:val="00F730CA"/>
    <w:rPr>
      <w:sz w:val="24"/>
    </w:rPr>
  </w:style>
  <w:style w:type="paragraph" w:styleId="BodyTextFirstIndent2">
    <w:name w:val="Body Text First Indent 2"/>
    <w:basedOn w:val="BodyTextIndent"/>
    <w:link w:val="BodyTextFirstIndent2Char"/>
    <w:rsid w:val="00F730CA"/>
    <w:pPr>
      <w:ind w:firstLine="210"/>
    </w:pPr>
  </w:style>
  <w:style w:type="character" w:customStyle="1" w:styleId="BodyTextFirstIndent2Char">
    <w:name w:val="Body Text First Indent 2 Char"/>
    <w:basedOn w:val="BodyTextIndentChar"/>
    <w:link w:val="BodyTextFirstIndent2"/>
    <w:rsid w:val="00F730CA"/>
    <w:rPr>
      <w:sz w:val="24"/>
    </w:rPr>
  </w:style>
  <w:style w:type="paragraph" w:styleId="BodyTextIndent2">
    <w:name w:val="Body Text Indent 2"/>
    <w:basedOn w:val="Normal"/>
    <w:link w:val="BodyTextIndent2Char"/>
    <w:rsid w:val="00F730CA"/>
    <w:pPr>
      <w:spacing w:after="120" w:line="480" w:lineRule="auto"/>
      <w:ind w:left="360"/>
    </w:pPr>
  </w:style>
  <w:style w:type="character" w:customStyle="1" w:styleId="BodyTextIndent2Char">
    <w:name w:val="Body Text Indent 2 Char"/>
    <w:basedOn w:val="DefaultParagraphFont"/>
    <w:link w:val="BodyTextIndent2"/>
    <w:rsid w:val="00F730CA"/>
    <w:rPr>
      <w:sz w:val="24"/>
    </w:rPr>
  </w:style>
  <w:style w:type="paragraph" w:styleId="BodyTextIndent3">
    <w:name w:val="Body Text Indent 3"/>
    <w:basedOn w:val="Normal"/>
    <w:link w:val="BodyTextIndent3Char"/>
    <w:rsid w:val="00F730CA"/>
    <w:pPr>
      <w:spacing w:after="120"/>
      <w:ind w:left="360"/>
    </w:pPr>
    <w:rPr>
      <w:sz w:val="16"/>
      <w:szCs w:val="16"/>
    </w:rPr>
  </w:style>
  <w:style w:type="character" w:customStyle="1" w:styleId="BodyTextIndent3Char">
    <w:name w:val="Body Text Indent 3 Char"/>
    <w:basedOn w:val="DefaultParagraphFont"/>
    <w:link w:val="BodyTextIndent3"/>
    <w:rsid w:val="00F730CA"/>
    <w:rPr>
      <w:sz w:val="16"/>
      <w:szCs w:val="16"/>
    </w:rPr>
  </w:style>
  <w:style w:type="paragraph" w:styleId="Caption">
    <w:name w:val="caption"/>
    <w:basedOn w:val="Normal"/>
    <w:next w:val="Normal"/>
    <w:semiHidden/>
    <w:unhideWhenUsed/>
    <w:qFormat/>
    <w:rsid w:val="00F730CA"/>
    <w:rPr>
      <w:b/>
      <w:bCs/>
      <w:sz w:val="20"/>
    </w:rPr>
  </w:style>
  <w:style w:type="paragraph" w:styleId="Closing">
    <w:name w:val="Closing"/>
    <w:basedOn w:val="Normal"/>
    <w:link w:val="ClosingChar"/>
    <w:rsid w:val="00F730CA"/>
    <w:pPr>
      <w:ind w:left="4320"/>
    </w:pPr>
  </w:style>
  <w:style w:type="character" w:customStyle="1" w:styleId="ClosingChar">
    <w:name w:val="Closing Char"/>
    <w:basedOn w:val="DefaultParagraphFont"/>
    <w:link w:val="Closing"/>
    <w:rsid w:val="00F730CA"/>
    <w:rPr>
      <w:sz w:val="24"/>
    </w:rPr>
  </w:style>
  <w:style w:type="paragraph" w:styleId="Date">
    <w:name w:val="Date"/>
    <w:basedOn w:val="Normal"/>
    <w:next w:val="Normal"/>
    <w:link w:val="DateChar"/>
    <w:rsid w:val="00F730CA"/>
  </w:style>
  <w:style w:type="character" w:customStyle="1" w:styleId="DateChar">
    <w:name w:val="Date Char"/>
    <w:basedOn w:val="DefaultParagraphFont"/>
    <w:link w:val="Date"/>
    <w:rsid w:val="00F730CA"/>
    <w:rPr>
      <w:sz w:val="24"/>
    </w:rPr>
  </w:style>
  <w:style w:type="paragraph" w:styleId="DocumentMap">
    <w:name w:val="Document Map"/>
    <w:basedOn w:val="Normal"/>
    <w:link w:val="DocumentMapChar"/>
    <w:rsid w:val="00F730CA"/>
    <w:rPr>
      <w:rFonts w:ascii="Tahoma" w:hAnsi="Tahoma" w:cs="Tahoma"/>
      <w:sz w:val="16"/>
      <w:szCs w:val="16"/>
    </w:rPr>
  </w:style>
  <w:style w:type="character" w:customStyle="1" w:styleId="DocumentMapChar">
    <w:name w:val="Document Map Char"/>
    <w:basedOn w:val="DefaultParagraphFont"/>
    <w:link w:val="DocumentMap"/>
    <w:rsid w:val="00F730CA"/>
    <w:rPr>
      <w:rFonts w:ascii="Tahoma" w:hAnsi="Tahoma" w:cs="Tahoma"/>
      <w:sz w:val="16"/>
      <w:szCs w:val="16"/>
    </w:rPr>
  </w:style>
  <w:style w:type="paragraph" w:styleId="E-mailSignature">
    <w:name w:val="E-mail Signature"/>
    <w:basedOn w:val="Normal"/>
    <w:link w:val="E-mailSignatureChar"/>
    <w:rsid w:val="00F730CA"/>
  </w:style>
  <w:style w:type="character" w:customStyle="1" w:styleId="E-mailSignatureChar">
    <w:name w:val="E-mail Signature Char"/>
    <w:basedOn w:val="DefaultParagraphFont"/>
    <w:link w:val="E-mailSignature"/>
    <w:rsid w:val="00F730CA"/>
    <w:rPr>
      <w:sz w:val="24"/>
    </w:rPr>
  </w:style>
  <w:style w:type="paragraph" w:styleId="EndnoteText">
    <w:name w:val="endnote text"/>
    <w:basedOn w:val="Normal"/>
    <w:link w:val="EndnoteTextChar"/>
    <w:rsid w:val="00F730CA"/>
    <w:rPr>
      <w:sz w:val="20"/>
    </w:rPr>
  </w:style>
  <w:style w:type="character" w:customStyle="1" w:styleId="EndnoteTextChar">
    <w:name w:val="Endnote Text Char"/>
    <w:basedOn w:val="DefaultParagraphFont"/>
    <w:link w:val="EndnoteText"/>
    <w:rsid w:val="00F730CA"/>
  </w:style>
  <w:style w:type="paragraph" w:styleId="EnvelopeAddress">
    <w:name w:val="envelope address"/>
    <w:basedOn w:val="Normal"/>
    <w:rsid w:val="00F730CA"/>
    <w:pPr>
      <w:framePr w:w="7920" w:h="1980" w:hRule="exact" w:hSpace="180" w:wrap="auto" w:hAnchor="page" w:xAlign="center" w:yAlign="bottom"/>
      <w:ind w:left="2880"/>
    </w:pPr>
    <w:rPr>
      <w:rFonts w:ascii="Cambria" w:hAnsi="Cambria"/>
      <w:szCs w:val="24"/>
    </w:rPr>
  </w:style>
  <w:style w:type="paragraph" w:styleId="EnvelopeReturn">
    <w:name w:val="envelope return"/>
    <w:basedOn w:val="Normal"/>
    <w:rsid w:val="00F730CA"/>
    <w:rPr>
      <w:rFonts w:ascii="Cambria" w:hAnsi="Cambria"/>
      <w:sz w:val="20"/>
    </w:rPr>
  </w:style>
  <w:style w:type="paragraph" w:styleId="FootnoteText">
    <w:name w:val="footnote text"/>
    <w:basedOn w:val="Normal"/>
    <w:link w:val="FootnoteTextChar"/>
    <w:rsid w:val="00F730CA"/>
    <w:rPr>
      <w:sz w:val="20"/>
    </w:rPr>
  </w:style>
  <w:style w:type="character" w:customStyle="1" w:styleId="FootnoteTextChar">
    <w:name w:val="Footnote Text Char"/>
    <w:basedOn w:val="DefaultParagraphFont"/>
    <w:link w:val="FootnoteText"/>
    <w:rsid w:val="00F730CA"/>
  </w:style>
  <w:style w:type="character" w:customStyle="1" w:styleId="Heading4Char">
    <w:name w:val="Heading 4 Char"/>
    <w:basedOn w:val="DefaultParagraphFont"/>
    <w:link w:val="Heading4"/>
    <w:semiHidden/>
    <w:rsid w:val="00F730CA"/>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F730CA"/>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F730CA"/>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F730CA"/>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F730CA"/>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F730CA"/>
    <w:rPr>
      <w:rFonts w:ascii="Cambria" w:eastAsia="Times New Roman" w:hAnsi="Cambria" w:cs="Times New Roman"/>
      <w:sz w:val="22"/>
      <w:szCs w:val="22"/>
    </w:rPr>
  </w:style>
  <w:style w:type="paragraph" w:styleId="HTMLAddress">
    <w:name w:val="HTML Address"/>
    <w:basedOn w:val="Normal"/>
    <w:link w:val="HTMLAddressChar"/>
    <w:rsid w:val="00F730CA"/>
    <w:rPr>
      <w:i/>
      <w:iCs/>
    </w:rPr>
  </w:style>
  <w:style w:type="character" w:customStyle="1" w:styleId="HTMLAddressChar">
    <w:name w:val="HTML Address Char"/>
    <w:basedOn w:val="DefaultParagraphFont"/>
    <w:link w:val="HTMLAddress"/>
    <w:rsid w:val="00F730CA"/>
    <w:rPr>
      <w:i/>
      <w:iCs/>
      <w:sz w:val="24"/>
    </w:rPr>
  </w:style>
  <w:style w:type="paragraph" w:styleId="HTMLPreformatted">
    <w:name w:val="HTML Preformatted"/>
    <w:basedOn w:val="Normal"/>
    <w:link w:val="HTMLPreformattedChar"/>
    <w:rsid w:val="00F730CA"/>
    <w:rPr>
      <w:rFonts w:ascii="Courier New" w:hAnsi="Courier New" w:cs="Courier New"/>
      <w:sz w:val="20"/>
    </w:rPr>
  </w:style>
  <w:style w:type="character" w:customStyle="1" w:styleId="HTMLPreformattedChar">
    <w:name w:val="HTML Preformatted Char"/>
    <w:basedOn w:val="DefaultParagraphFont"/>
    <w:link w:val="HTMLPreformatted"/>
    <w:rsid w:val="00F730CA"/>
    <w:rPr>
      <w:rFonts w:ascii="Courier New" w:hAnsi="Courier New" w:cs="Courier New"/>
    </w:rPr>
  </w:style>
  <w:style w:type="paragraph" w:styleId="Index1">
    <w:name w:val="index 1"/>
    <w:basedOn w:val="Normal"/>
    <w:next w:val="Normal"/>
    <w:autoRedefine/>
    <w:rsid w:val="00F730CA"/>
    <w:pPr>
      <w:ind w:left="240" w:hanging="240"/>
    </w:pPr>
  </w:style>
  <w:style w:type="paragraph" w:styleId="Index2">
    <w:name w:val="index 2"/>
    <w:basedOn w:val="Normal"/>
    <w:next w:val="Normal"/>
    <w:autoRedefine/>
    <w:rsid w:val="00F730CA"/>
    <w:pPr>
      <w:ind w:left="480" w:hanging="240"/>
    </w:pPr>
  </w:style>
  <w:style w:type="paragraph" w:styleId="Index3">
    <w:name w:val="index 3"/>
    <w:basedOn w:val="Normal"/>
    <w:next w:val="Normal"/>
    <w:autoRedefine/>
    <w:rsid w:val="00F730CA"/>
    <w:pPr>
      <w:ind w:left="720" w:hanging="240"/>
    </w:pPr>
  </w:style>
  <w:style w:type="paragraph" w:styleId="Index4">
    <w:name w:val="index 4"/>
    <w:basedOn w:val="Normal"/>
    <w:next w:val="Normal"/>
    <w:autoRedefine/>
    <w:rsid w:val="00F730CA"/>
    <w:pPr>
      <w:ind w:left="960" w:hanging="240"/>
    </w:pPr>
  </w:style>
  <w:style w:type="paragraph" w:styleId="Index5">
    <w:name w:val="index 5"/>
    <w:basedOn w:val="Normal"/>
    <w:next w:val="Normal"/>
    <w:autoRedefine/>
    <w:rsid w:val="00F730CA"/>
    <w:pPr>
      <w:ind w:left="1200" w:hanging="240"/>
    </w:pPr>
  </w:style>
  <w:style w:type="paragraph" w:styleId="Index6">
    <w:name w:val="index 6"/>
    <w:basedOn w:val="Normal"/>
    <w:next w:val="Normal"/>
    <w:autoRedefine/>
    <w:rsid w:val="00F730CA"/>
    <w:pPr>
      <w:ind w:left="1440" w:hanging="240"/>
    </w:pPr>
  </w:style>
  <w:style w:type="paragraph" w:styleId="Index7">
    <w:name w:val="index 7"/>
    <w:basedOn w:val="Normal"/>
    <w:next w:val="Normal"/>
    <w:autoRedefine/>
    <w:rsid w:val="00F730CA"/>
    <w:pPr>
      <w:ind w:left="1680" w:hanging="240"/>
    </w:pPr>
  </w:style>
  <w:style w:type="paragraph" w:styleId="Index8">
    <w:name w:val="index 8"/>
    <w:basedOn w:val="Normal"/>
    <w:next w:val="Normal"/>
    <w:autoRedefine/>
    <w:rsid w:val="00F730CA"/>
    <w:pPr>
      <w:ind w:left="1920" w:hanging="240"/>
    </w:pPr>
  </w:style>
  <w:style w:type="paragraph" w:styleId="Index9">
    <w:name w:val="index 9"/>
    <w:basedOn w:val="Normal"/>
    <w:next w:val="Normal"/>
    <w:autoRedefine/>
    <w:rsid w:val="00F730CA"/>
    <w:pPr>
      <w:ind w:left="2160" w:hanging="240"/>
    </w:pPr>
  </w:style>
  <w:style w:type="paragraph" w:styleId="IndexHeading">
    <w:name w:val="index heading"/>
    <w:basedOn w:val="Normal"/>
    <w:next w:val="Index1"/>
    <w:rsid w:val="00F730CA"/>
    <w:rPr>
      <w:rFonts w:ascii="Cambria" w:hAnsi="Cambria"/>
      <w:b/>
      <w:bCs/>
    </w:rPr>
  </w:style>
  <w:style w:type="paragraph" w:styleId="IntenseQuote">
    <w:name w:val="Intense Quote"/>
    <w:basedOn w:val="Normal"/>
    <w:next w:val="Normal"/>
    <w:link w:val="IntenseQuoteChar"/>
    <w:uiPriority w:val="30"/>
    <w:qFormat/>
    <w:rsid w:val="00F730C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730CA"/>
    <w:rPr>
      <w:b/>
      <w:bCs/>
      <w:i/>
      <w:iCs/>
      <w:color w:val="4F81BD"/>
      <w:sz w:val="24"/>
    </w:rPr>
  </w:style>
  <w:style w:type="paragraph" w:styleId="List">
    <w:name w:val="List"/>
    <w:basedOn w:val="Normal"/>
    <w:rsid w:val="00F730CA"/>
    <w:pPr>
      <w:ind w:left="360" w:hanging="360"/>
      <w:contextualSpacing/>
    </w:pPr>
  </w:style>
  <w:style w:type="paragraph" w:styleId="List2">
    <w:name w:val="List 2"/>
    <w:basedOn w:val="Normal"/>
    <w:rsid w:val="00F730CA"/>
    <w:pPr>
      <w:ind w:left="720" w:hanging="360"/>
      <w:contextualSpacing/>
    </w:pPr>
  </w:style>
  <w:style w:type="paragraph" w:styleId="List3">
    <w:name w:val="List 3"/>
    <w:basedOn w:val="Normal"/>
    <w:rsid w:val="00F730CA"/>
    <w:pPr>
      <w:ind w:left="1080" w:hanging="360"/>
      <w:contextualSpacing/>
    </w:pPr>
  </w:style>
  <w:style w:type="paragraph" w:styleId="List4">
    <w:name w:val="List 4"/>
    <w:basedOn w:val="Normal"/>
    <w:rsid w:val="00F730CA"/>
    <w:pPr>
      <w:ind w:left="1440" w:hanging="360"/>
      <w:contextualSpacing/>
    </w:pPr>
  </w:style>
  <w:style w:type="paragraph" w:styleId="List5">
    <w:name w:val="List 5"/>
    <w:basedOn w:val="Normal"/>
    <w:rsid w:val="00F730CA"/>
    <w:pPr>
      <w:ind w:left="1800" w:hanging="360"/>
      <w:contextualSpacing/>
    </w:pPr>
  </w:style>
  <w:style w:type="paragraph" w:styleId="ListBullet">
    <w:name w:val="List Bullet"/>
    <w:basedOn w:val="Normal"/>
    <w:rsid w:val="00F730CA"/>
    <w:pPr>
      <w:numPr>
        <w:numId w:val="14"/>
      </w:numPr>
      <w:contextualSpacing/>
    </w:pPr>
  </w:style>
  <w:style w:type="paragraph" w:styleId="ListBullet2">
    <w:name w:val="List Bullet 2"/>
    <w:basedOn w:val="Normal"/>
    <w:rsid w:val="00F730CA"/>
    <w:pPr>
      <w:numPr>
        <w:numId w:val="15"/>
      </w:numPr>
      <w:contextualSpacing/>
    </w:pPr>
  </w:style>
  <w:style w:type="paragraph" w:styleId="ListBullet3">
    <w:name w:val="List Bullet 3"/>
    <w:basedOn w:val="Normal"/>
    <w:rsid w:val="00F730CA"/>
    <w:pPr>
      <w:numPr>
        <w:numId w:val="16"/>
      </w:numPr>
      <w:contextualSpacing/>
    </w:pPr>
  </w:style>
  <w:style w:type="paragraph" w:styleId="ListBullet4">
    <w:name w:val="List Bullet 4"/>
    <w:basedOn w:val="Normal"/>
    <w:rsid w:val="00F730CA"/>
    <w:pPr>
      <w:numPr>
        <w:numId w:val="17"/>
      </w:numPr>
      <w:contextualSpacing/>
    </w:pPr>
  </w:style>
  <w:style w:type="paragraph" w:styleId="ListBullet5">
    <w:name w:val="List Bullet 5"/>
    <w:basedOn w:val="Normal"/>
    <w:rsid w:val="00F730CA"/>
    <w:pPr>
      <w:numPr>
        <w:numId w:val="18"/>
      </w:numPr>
      <w:contextualSpacing/>
    </w:pPr>
  </w:style>
  <w:style w:type="paragraph" w:styleId="ListContinue">
    <w:name w:val="List Continue"/>
    <w:basedOn w:val="Normal"/>
    <w:rsid w:val="00F730CA"/>
    <w:pPr>
      <w:spacing w:after="120"/>
      <w:ind w:left="360"/>
      <w:contextualSpacing/>
    </w:pPr>
  </w:style>
  <w:style w:type="paragraph" w:styleId="ListContinue2">
    <w:name w:val="List Continue 2"/>
    <w:basedOn w:val="Normal"/>
    <w:rsid w:val="00F730CA"/>
    <w:pPr>
      <w:spacing w:after="120"/>
      <w:ind w:left="720"/>
      <w:contextualSpacing/>
    </w:pPr>
  </w:style>
  <w:style w:type="paragraph" w:styleId="ListContinue3">
    <w:name w:val="List Continue 3"/>
    <w:basedOn w:val="Normal"/>
    <w:rsid w:val="00F730CA"/>
    <w:pPr>
      <w:spacing w:after="120"/>
      <w:ind w:left="1080"/>
      <w:contextualSpacing/>
    </w:pPr>
  </w:style>
  <w:style w:type="paragraph" w:styleId="ListContinue4">
    <w:name w:val="List Continue 4"/>
    <w:basedOn w:val="Normal"/>
    <w:rsid w:val="00F730CA"/>
    <w:pPr>
      <w:spacing w:after="120"/>
      <w:ind w:left="1440"/>
      <w:contextualSpacing/>
    </w:pPr>
  </w:style>
  <w:style w:type="paragraph" w:styleId="ListContinue5">
    <w:name w:val="List Continue 5"/>
    <w:basedOn w:val="Normal"/>
    <w:rsid w:val="00F730CA"/>
    <w:pPr>
      <w:spacing w:after="120"/>
      <w:ind w:left="1800"/>
      <w:contextualSpacing/>
    </w:pPr>
  </w:style>
  <w:style w:type="paragraph" w:styleId="ListNumber">
    <w:name w:val="List Number"/>
    <w:basedOn w:val="Normal"/>
    <w:rsid w:val="00F730CA"/>
    <w:pPr>
      <w:numPr>
        <w:numId w:val="19"/>
      </w:numPr>
      <w:contextualSpacing/>
    </w:pPr>
  </w:style>
  <w:style w:type="paragraph" w:styleId="ListNumber2">
    <w:name w:val="List Number 2"/>
    <w:basedOn w:val="Normal"/>
    <w:rsid w:val="00F730CA"/>
    <w:pPr>
      <w:numPr>
        <w:numId w:val="20"/>
      </w:numPr>
      <w:contextualSpacing/>
    </w:pPr>
  </w:style>
  <w:style w:type="paragraph" w:styleId="ListNumber3">
    <w:name w:val="List Number 3"/>
    <w:basedOn w:val="Normal"/>
    <w:rsid w:val="00F730CA"/>
    <w:pPr>
      <w:numPr>
        <w:numId w:val="21"/>
      </w:numPr>
      <w:contextualSpacing/>
    </w:pPr>
  </w:style>
  <w:style w:type="paragraph" w:styleId="ListNumber4">
    <w:name w:val="List Number 4"/>
    <w:basedOn w:val="Normal"/>
    <w:rsid w:val="00F730CA"/>
    <w:pPr>
      <w:numPr>
        <w:numId w:val="22"/>
      </w:numPr>
      <w:contextualSpacing/>
    </w:pPr>
  </w:style>
  <w:style w:type="paragraph" w:styleId="ListNumber5">
    <w:name w:val="List Number 5"/>
    <w:basedOn w:val="Normal"/>
    <w:rsid w:val="00F730CA"/>
    <w:pPr>
      <w:numPr>
        <w:numId w:val="23"/>
      </w:numPr>
      <w:contextualSpacing/>
    </w:pPr>
  </w:style>
  <w:style w:type="paragraph" w:styleId="ListParagraph">
    <w:name w:val="List Paragraph"/>
    <w:basedOn w:val="Normal"/>
    <w:link w:val="ListParagraphChar"/>
    <w:uiPriority w:val="34"/>
    <w:qFormat/>
    <w:rsid w:val="00F730CA"/>
    <w:pPr>
      <w:ind w:left="720"/>
    </w:pPr>
  </w:style>
  <w:style w:type="paragraph" w:styleId="MacroText">
    <w:name w:val="macro"/>
    <w:link w:val="MacroTextChar"/>
    <w:rsid w:val="00F730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F730CA"/>
    <w:rPr>
      <w:rFonts w:ascii="Courier New" w:hAnsi="Courier New" w:cs="Courier New"/>
      <w:lang w:val="en-US" w:eastAsia="en-US" w:bidi="ar-SA"/>
    </w:rPr>
  </w:style>
  <w:style w:type="paragraph" w:styleId="MessageHeader">
    <w:name w:val="Message Header"/>
    <w:basedOn w:val="Normal"/>
    <w:link w:val="MessageHeaderChar"/>
    <w:rsid w:val="00F730CA"/>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Cs w:val="24"/>
    </w:rPr>
  </w:style>
  <w:style w:type="character" w:customStyle="1" w:styleId="MessageHeaderChar">
    <w:name w:val="Message Header Char"/>
    <w:basedOn w:val="DefaultParagraphFont"/>
    <w:link w:val="MessageHeader"/>
    <w:rsid w:val="00F730CA"/>
    <w:rPr>
      <w:rFonts w:ascii="Cambria" w:eastAsia="Times New Roman" w:hAnsi="Cambria" w:cs="Times New Roman"/>
      <w:sz w:val="24"/>
      <w:szCs w:val="24"/>
      <w:shd w:val="pct20" w:color="auto" w:fill="auto"/>
    </w:rPr>
  </w:style>
  <w:style w:type="paragraph" w:styleId="NoSpacing">
    <w:name w:val="No Spacing"/>
    <w:uiPriority w:val="1"/>
    <w:qFormat/>
    <w:rsid w:val="00F730CA"/>
    <w:rPr>
      <w:sz w:val="24"/>
    </w:rPr>
  </w:style>
  <w:style w:type="paragraph" w:styleId="NormalWeb">
    <w:name w:val="Normal (Web)"/>
    <w:basedOn w:val="Normal"/>
    <w:rsid w:val="00F730CA"/>
    <w:rPr>
      <w:szCs w:val="24"/>
    </w:rPr>
  </w:style>
  <w:style w:type="paragraph" w:styleId="NormalIndent">
    <w:name w:val="Normal Indent"/>
    <w:basedOn w:val="Normal"/>
    <w:rsid w:val="00F730CA"/>
    <w:pPr>
      <w:ind w:left="720"/>
    </w:pPr>
  </w:style>
  <w:style w:type="paragraph" w:styleId="NoteHeading">
    <w:name w:val="Note Heading"/>
    <w:basedOn w:val="Normal"/>
    <w:next w:val="Normal"/>
    <w:link w:val="NoteHeadingChar"/>
    <w:rsid w:val="00F730CA"/>
  </w:style>
  <w:style w:type="character" w:customStyle="1" w:styleId="NoteHeadingChar">
    <w:name w:val="Note Heading Char"/>
    <w:basedOn w:val="DefaultParagraphFont"/>
    <w:link w:val="NoteHeading"/>
    <w:rsid w:val="00F730CA"/>
    <w:rPr>
      <w:sz w:val="24"/>
    </w:rPr>
  </w:style>
  <w:style w:type="paragraph" w:styleId="PlainText">
    <w:name w:val="Plain Text"/>
    <w:basedOn w:val="Normal"/>
    <w:link w:val="PlainTextChar"/>
    <w:rsid w:val="00F730CA"/>
    <w:rPr>
      <w:rFonts w:ascii="Courier New" w:hAnsi="Courier New" w:cs="Courier New"/>
      <w:sz w:val="20"/>
    </w:rPr>
  </w:style>
  <w:style w:type="character" w:customStyle="1" w:styleId="PlainTextChar">
    <w:name w:val="Plain Text Char"/>
    <w:basedOn w:val="DefaultParagraphFont"/>
    <w:link w:val="PlainText"/>
    <w:rsid w:val="00F730CA"/>
    <w:rPr>
      <w:rFonts w:ascii="Courier New" w:hAnsi="Courier New" w:cs="Courier New"/>
    </w:rPr>
  </w:style>
  <w:style w:type="paragraph" w:styleId="Quote">
    <w:name w:val="Quote"/>
    <w:basedOn w:val="Normal"/>
    <w:next w:val="Normal"/>
    <w:link w:val="QuoteChar"/>
    <w:uiPriority w:val="29"/>
    <w:qFormat/>
    <w:rsid w:val="00F730CA"/>
    <w:rPr>
      <w:i/>
      <w:iCs/>
      <w:color w:val="000000"/>
    </w:rPr>
  </w:style>
  <w:style w:type="character" w:customStyle="1" w:styleId="QuoteChar">
    <w:name w:val="Quote Char"/>
    <w:basedOn w:val="DefaultParagraphFont"/>
    <w:link w:val="Quote"/>
    <w:uiPriority w:val="29"/>
    <w:rsid w:val="00F730CA"/>
    <w:rPr>
      <w:i/>
      <w:iCs/>
      <w:color w:val="000000"/>
      <w:sz w:val="24"/>
    </w:rPr>
  </w:style>
  <w:style w:type="paragraph" w:styleId="Salutation">
    <w:name w:val="Salutation"/>
    <w:basedOn w:val="Normal"/>
    <w:next w:val="Normal"/>
    <w:link w:val="SalutationChar"/>
    <w:rsid w:val="00F730CA"/>
  </w:style>
  <w:style w:type="character" w:customStyle="1" w:styleId="SalutationChar">
    <w:name w:val="Salutation Char"/>
    <w:basedOn w:val="DefaultParagraphFont"/>
    <w:link w:val="Salutation"/>
    <w:rsid w:val="00F730CA"/>
    <w:rPr>
      <w:sz w:val="24"/>
    </w:rPr>
  </w:style>
  <w:style w:type="paragraph" w:styleId="Signature">
    <w:name w:val="Signature"/>
    <w:basedOn w:val="Normal"/>
    <w:link w:val="SignatureChar"/>
    <w:rsid w:val="00F730CA"/>
    <w:pPr>
      <w:ind w:left="4320"/>
    </w:pPr>
  </w:style>
  <w:style w:type="character" w:customStyle="1" w:styleId="SignatureChar">
    <w:name w:val="Signature Char"/>
    <w:basedOn w:val="DefaultParagraphFont"/>
    <w:link w:val="Signature"/>
    <w:rsid w:val="00F730CA"/>
    <w:rPr>
      <w:sz w:val="24"/>
    </w:rPr>
  </w:style>
  <w:style w:type="paragraph" w:styleId="Subtitle">
    <w:name w:val="Subtitle"/>
    <w:basedOn w:val="Normal"/>
    <w:next w:val="Normal"/>
    <w:link w:val="SubtitleChar"/>
    <w:qFormat/>
    <w:rsid w:val="00F730CA"/>
    <w:pPr>
      <w:spacing w:after="60"/>
      <w:jc w:val="center"/>
      <w:outlineLvl w:val="1"/>
    </w:pPr>
    <w:rPr>
      <w:rFonts w:ascii="Cambria" w:hAnsi="Cambria"/>
      <w:szCs w:val="24"/>
    </w:rPr>
  </w:style>
  <w:style w:type="character" w:customStyle="1" w:styleId="SubtitleChar">
    <w:name w:val="Subtitle Char"/>
    <w:basedOn w:val="DefaultParagraphFont"/>
    <w:link w:val="Subtitle"/>
    <w:rsid w:val="00F730CA"/>
    <w:rPr>
      <w:rFonts w:ascii="Cambria" w:eastAsia="Times New Roman" w:hAnsi="Cambria" w:cs="Times New Roman"/>
      <w:sz w:val="24"/>
      <w:szCs w:val="24"/>
    </w:rPr>
  </w:style>
  <w:style w:type="paragraph" w:styleId="TableofAuthorities">
    <w:name w:val="table of authorities"/>
    <w:basedOn w:val="Normal"/>
    <w:next w:val="Normal"/>
    <w:rsid w:val="00F730CA"/>
    <w:pPr>
      <w:ind w:left="240" w:hanging="240"/>
    </w:pPr>
  </w:style>
  <w:style w:type="paragraph" w:styleId="TableofFigures">
    <w:name w:val="table of figures"/>
    <w:basedOn w:val="Normal"/>
    <w:next w:val="Normal"/>
    <w:rsid w:val="00F730CA"/>
  </w:style>
  <w:style w:type="paragraph" w:styleId="TOAHeading">
    <w:name w:val="toa heading"/>
    <w:basedOn w:val="Normal"/>
    <w:next w:val="Normal"/>
    <w:rsid w:val="00F730CA"/>
    <w:pPr>
      <w:spacing w:before="120"/>
    </w:pPr>
    <w:rPr>
      <w:rFonts w:ascii="Cambria" w:hAnsi="Cambria"/>
      <w:b/>
      <w:bCs/>
      <w:szCs w:val="24"/>
    </w:rPr>
  </w:style>
  <w:style w:type="paragraph" w:styleId="TOC1">
    <w:name w:val="toc 1"/>
    <w:basedOn w:val="Normal"/>
    <w:next w:val="Normal"/>
    <w:autoRedefine/>
    <w:rsid w:val="00F730CA"/>
  </w:style>
  <w:style w:type="paragraph" w:styleId="TOC2">
    <w:name w:val="toc 2"/>
    <w:basedOn w:val="Normal"/>
    <w:next w:val="Normal"/>
    <w:autoRedefine/>
    <w:rsid w:val="00F730CA"/>
    <w:pPr>
      <w:ind w:left="240"/>
    </w:pPr>
  </w:style>
  <w:style w:type="paragraph" w:styleId="TOC3">
    <w:name w:val="toc 3"/>
    <w:basedOn w:val="Normal"/>
    <w:next w:val="Normal"/>
    <w:autoRedefine/>
    <w:rsid w:val="00F730CA"/>
    <w:pPr>
      <w:ind w:left="480"/>
    </w:pPr>
  </w:style>
  <w:style w:type="paragraph" w:styleId="TOC4">
    <w:name w:val="toc 4"/>
    <w:basedOn w:val="Normal"/>
    <w:next w:val="Normal"/>
    <w:autoRedefine/>
    <w:rsid w:val="00F730CA"/>
    <w:pPr>
      <w:ind w:left="720"/>
    </w:pPr>
  </w:style>
  <w:style w:type="paragraph" w:styleId="TOC5">
    <w:name w:val="toc 5"/>
    <w:basedOn w:val="Normal"/>
    <w:next w:val="Normal"/>
    <w:autoRedefine/>
    <w:rsid w:val="00F730CA"/>
    <w:pPr>
      <w:ind w:left="960"/>
    </w:pPr>
  </w:style>
  <w:style w:type="paragraph" w:styleId="TOC6">
    <w:name w:val="toc 6"/>
    <w:basedOn w:val="Normal"/>
    <w:next w:val="Normal"/>
    <w:autoRedefine/>
    <w:rsid w:val="00F730CA"/>
    <w:pPr>
      <w:ind w:left="1200"/>
    </w:pPr>
  </w:style>
  <w:style w:type="paragraph" w:styleId="TOC7">
    <w:name w:val="toc 7"/>
    <w:basedOn w:val="Normal"/>
    <w:next w:val="Normal"/>
    <w:autoRedefine/>
    <w:rsid w:val="00F730CA"/>
    <w:pPr>
      <w:ind w:left="1440"/>
    </w:pPr>
  </w:style>
  <w:style w:type="paragraph" w:styleId="TOC8">
    <w:name w:val="toc 8"/>
    <w:basedOn w:val="Normal"/>
    <w:next w:val="Normal"/>
    <w:autoRedefine/>
    <w:rsid w:val="00F730CA"/>
    <w:pPr>
      <w:ind w:left="1680"/>
    </w:pPr>
  </w:style>
  <w:style w:type="paragraph" w:styleId="TOC9">
    <w:name w:val="toc 9"/>
    <w:basedOn w:val="Normal"/>
    <w:next w:val="Normal"/>
    <w:autoRedefine/>
    <w:rsid w:val="00F730CA"/>
    <w:pPr>
      <w:ind w:left="1920"/>
    </w:pPr>
  </w:style>
  <w:style w:type="paragraph" w:styleId="TOCHeading">
    <w:name w:val="TOC Heading"/>
    <w:basedOn w:val="Heading1"/>
    <w:next w:val="Normal"/>
    <w:uiPriority w:val="39"/>
    <w:semiHidden/>
    <w:unhideWhenUsed/>
    <w:qFormat/>
    <w:rsid w:val="00F730CA"/>
    <w:pPr>
      <w:spacing w:before="240" w:after="60"/>
      <w:outlineLvl w:val="9"/>
    </w:pPr>
    <w:rPr>
      <w:rFonts w:ascii="Cambria" w:hAnsi="Cambria"/>
      <w:bCs/>
      <w:kern w:val="32"/>
      <w:szCs w:val="32"/>
    </w:rPr>
  </w:style>
  <w:style w:type="character" w:customStyle="1" w:styleId="ListParagraphChar">
    <w:name w:val="List Paragraph Char"/>
    <w:link w:val="ListParagraph"/>
    <w:uiPriority w:val="34"/>
    <w:locked/>
    <w:rsid w:val="00F92088"/>
    <w:rPr>
      <w:sz w:val="24"/>
    </w:rPr>
  </w:style>
  <w:style w:type="character" w:customStyle="1" w:styleId="FooterChar">
    <w:name w:val="Footer Char"/>
    <w:basedOn w:val="DefaultParagraphFont"/>
    <w:link w:val="Footer"/>
    <w:uiPriority w:val="99"/>
    <w:rsid w:val="00AF0C7C"/>
    <w:rPr>
      <w:sz w:val="24"/>
    </w:rPr>
  </w:style>
  <w:style w:type="character" w:styleId="Emphasis">
    <w:name w:val="Emphasis"/>
    <w:basedOn w:val="DefaultParagraphFont"/>
    <w:qFormat/>
    <w:rsid w:val="00CA1DD9"/>
    <w:rPr>
      <w:i/>
      <w:iCs/>
    </w:rPr>
  </w:style>
  <w:style w:type="character" w:customStyle="1" w:styleId="normaltextrun">
    <w:name w:val="normaltextrun"/>
    <w:basedOn w:val="DefaultParagraphFont"/>
    <w:rsid w:val="004829E9"/>
  </w:style>
  <w:style w:type="character" w:customStyle="1" w:styleId="eop">
    <w:name w:val="eop"/>
    <w:basedOn w:val="DefaultParagraphFont"/>
    <w:rsid w:val="00400BFB"/>
  </w:style>
  <w:style w:type="character" w:customStyle="1" w:styleId="findhit">
    <w:name w:val="findhit"/>
    <w:basedOn w:val="DefaultParagraphFont"/>
    <w:rsid w:val="00842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670423">
      <w:bodyDiv w:val="1"/>
      <w:marLeft w:val="0"/>
      <w:marRight w:val="0"/>
      <w:marTop w:val="0"/>
      <w:marBottom w:val="0"/>
      <w:divBdr>
        <w:top w:val="none" w:sz="0" w:space="0" w:color="auto"/>
        <w:left w:val="none" w:sz="0" w:space="0" w:color="auto"/>
        <w:bottom w:val="none" w:sz="0" w:space="0" w:color="auto"/>
        <w:right w:val="none" w:sz="0" w:space="0" w:color="auto"/>
      </w:divBdr>
    </w:div>
    <w:div w:id="1319771880">
      <w:bodyDiv w:val="1"/>
      <w:marLeft w:val="0"/>
      <w:marRight w:val="0"/>
      <w:marTop w:val="0"/>
      <w:marBottom w:val="0"/>
      <w:divBdr>
        <w:top w:val="none" w:sz="0" w:space="0" w:color="auto"/>
        <w:left w:val="none" w:sz="0" w:space="0" w:color="auto"/>
        <w:bottom w:val="none" w:sz="0" w:space="0" w:color="auto"/>
        <w:right w:val="none" w:sz="0" w:space="0" w:color="auto"/>
      </w:divBdr>
    </w:div>
    <w:div w:id="1498157583">
      <w:bodyDiv w:val="1"/>
      <w:marLeft w:val="0"/>
      <w:marRight w:val="0"/>
      <w:marTop w:val="0"/>
      <w:marBottom w:val="0"/>
      <w:divBdr>
        <w:top w:val="none" w:sz="0" w:space="0" w:color="auto"/>
        <w:left w:val="none" w:sz="0" w:space="0" w:color="auto"/>
        <w:bottom w:val="none" w:sz="0" w:space="0" w:color="auto"/>
        <w:right w:val="none" w:sz="0" w:space="0" w:color="auto"/>
      </w:divBdr>
    </w:div>
    <w:div w:id="1683818729">
      <w:bodyDiv w:val="1"/>
      <w:marLeft w:val="0"/>
      <w:marRight w:val="0"/>
      <w:marTop w:val="0"/>
      <w:marBottom w:val="0"/>
      <w:divBdr>
        <w:top w:val="none" w:sz="0" w:space="0" w:color="auto"/>
        <w:left w:val="none" w:sz="0" w:space="0" w:color="auto"/>
        <w:bottom w:val="none" w:sz="0" w:space="0" w:color="auto"/>
        <w:right w:val="none" w:sz="0" w:space="0" w:color="auto"/>
      </w:divBdr>
    </w:div>
    <w:div w:id="1772582718">
      <w:bodyDiv w:val="1"/>
      <w:marLeft w:val="0"/>
      <w:marRight w:val="0"/>
      <w:marTop w:val="0"/>
      <w:marBottom w:val="0"/>
      <w:divBdr>
        <w:top w:val="none" w:sz="0" w:space="0" w:color="auto"/>
        <w:left w:val="none" w:sz="0" w:space="0" w:color="auto"/>
        <w:bottom w:val="none" w:sz="0" w:space="0" w:color="auto"/>
        <w:right w:val="none" w:sz="0" w:space="0" w:color="auto"/>
      </w:divBdr>
    </w:div>
    <w:div w:id="1983001259">
      <w:bodyDiv w:val="1"/>
      <w:marLeft w:val="0"/>
      <w:marRight w:val="0"/>
      <w:marTop w:val="0"/>
      <w:marBottom w:val="0"/>
      <w:divBdr>
        <w:top w:val="none" w:sz="0" w:space="0" w:color="auto"/>
        <w:left w:val="none" w:sz="0" w:space="0" w:color="auto"/>
        <w:bottom w:val="none" w:sz="0" w:space="0" w:color="auto"/>
        <w:right w:val="none" w:sz="0" w:space="0" w:color="auto"/>
      </w:divBdr>
    </w:div>
    <w:div w:id="204374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8A91B6E1454B499E8F2670ABA346D0" ma:contentTypeVersion="0" ma:contentTypeDescription="Create a new document." ma:contentTypeScope="" ma:versionID="28605a755d83af4c883e1e433cf2340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F5EF40-8BF8-4D7A-BA52-DAFF3FF57ECA}"/>
</file>

<file path=customXml/itemProps2.xml><?xml version="1.0" encoding="utf-8"?>
<ds:datastoreItem xmlns:ds="http://schemas.openxmlformats.org/officeDocument/2006/customXml" ds:itemID="{6A500B6D-EB45-4B12-8AD9-C703CE75580D}"/>
</file>

<file path=customXml/itemProps3.xml><?xml version="1.0" encoding="utf-8"?>
<ds:datastoreItem xmlns:ds="http://schemas.openxmlformats.org/officeDocument/2006/customXml" ds:itemID="{D0408B15-A1CD-44A6-A44E-5A7B5A90560E}"/>
</file>

<file path=customXml/itemProps4.xml><?xml version="1.0" encoding="utf-8"?>
<ds:datastoreItem xmlns:ds="http://schemas.openxmlformats.org/officeDocument/2006/customXml" ds:itemID="{3F6E96B5-E8B3-45BF-AA14-9F46CB3A200E}"/>
</file>

<file path=docProps/app.xml><?xml version="1.0" encoding="utf-8"?>
<Properties xmlns="http://schemas.openxmlformats.org/officeDocument/2006/extended-properties" xmlns:vt="http://schemas.openxmlformats.org/officeDocument/2006/docPropsVTypes">
  <Template>Normal.dotm</Template>
  <TotalTime>4</TotalTime>
  <Pages>5</Pages>
  <Words>902</Words>
  <Characters>5201</Characters>
  <Application>Microsoft Office Word</Application>
  <DocSecurity>0</DocSecurity>
  <Lines>100</Lines>
  <Paragraphs>62</Paragraphs>
  <ScaleCrop>false</ScaleCrop>
  <HeadingPairs>
    <vt:vector size="2" baseType="variant">
      <vt:variant>
        <vt:lpstr>Title</vt:lpstr>
      </vt:variant>
      <vt:variant>
        <vt:i4>1</vt:i4>
      </vt:variant>
    </vt:vector>
  </HeadingPairs>
  <TitlesOfParts>
    <vt:vector size="1" baseType="lpstr">
      <vt:lpstr>Appendix D - Sample Budget and Justification</vt:lpstr>
    </vt:vector>
  </TitlesOfParts>
  <Company>DHHS</Company>
  <LinksUpToDate>false</LinksUpToDate>
  <CharactersWithSpaces>6041</CharactersWithSpaces>
  <SharedDoc>false</SharedDoc>
  <HLinks>
    <vt:vector size="6" baseType="variant">
      <vt:variant>
        <vt:i4>2621481</vt:i4>
      </vt:variant>
      <vt:variant>
        <vt:i4>0</vt:i4>
      </vt:variant>
      <vt:variant>
        <vt:i4>0</vt:i4>
      </vt:variant>
      <vt:variant>
        <vt:i4>5</vt:i4>
      </vt:variant>
      <vt:variant>
        <vt:lpwstr>http://www.samhsa.gov/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 Sample Budget and Justification</dc:title>
  <dc:subject>Sample Budget</dc:subject>
  <dc:creator>SAMHSA\Division of Grants Management</dc:creator>
  <cp:keywords>Sample Budget</cp:keywords>
  <cp:lastModifiedBy>Lizz Gardner</cp:lastModifiedBy>
  <cp:revision>6</cp:revision>
  <cp:lastPrinted>2010-12-02T15:22:00Z</cp:lastPrinted>
  <dcterms:created xsi:type="dcterms:W3CDTF">2022-06-06T16:29:00Z</dcterms:created>
  <dcterms:modified xsi:type="dcterms:W3CDTF">2022-06-06T16:34:00Z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NewReviewCycle">
    <vt:lpwstr/>
  </property>
  <property fmtid="{D5CDD505-2E9C-101B-9397-08002B2CF9AE}" pid="4" name="ContentTypeId">
    <vt:lpwstr>0x010100A78A91B6E1454B499E8F2670ABA346D0</vt:lpwstr>
  </property>
</Properties>
</file>